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52B55" w14:textId="77777777" w:rsidR="00A156FE" w:rsidRPr="00402377" w:rsidRDefault="00A156FE" w:rsidP="00A156FE">
      <w:pPr>
        <w:rPr>
          <w:rFonts w:ascii="Times New Roman" w:hAnsi="Times New Roman" w:cs="Times New Roman"/>
          <w:b/>
          <w:sz w:val="24"/>
          <w:szCs w:val="24"/>
        </w:rPr>
      </w:pPr>
    </w:p>
    <w:p w14:paraId="29A52B57" w14:textId="77777777" w:rsidR="000B4470" w:rsidRPr="00402377" w:rsidRDefault="000B4470" w:rsidP="000B447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A52B58" w14:textId="77777777" w:rsidR="00A156FE" w:rsidRPr="00402377" w:rsidRDefault="00A156FE" w:rsidP="00A156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377">
        <w:rPr>
          <w:rFonts w:ascii="Times New Roman" w:hAnsi="Times New Roman" w:cs="Times New Roman"/>
          <w:b/>
          <w:bCs/>
          <w:sz w:val="24"/>
          <w:szCs w:val="24"/>
        </w:rPr>
        <w:t>ДУМА ПЕНОВСКОГО МУНИЦИПАЛЬНОГО ОКРУГА</w:t>
      </w:r>
    </w:p>
    <w:p w14:paraId="29A52B59" w14:textId="77777777" w:rsidR="00A156FE" w:rsidRPr="00402377" w:rsidRDefault="00A156FE" w:rsidP="00A156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377">
        <w:rPr>
          <w:rFonts w:ascii="Times New Roman" w:hAnsi="Times New Roman" w:cs="Times New Roman"/>
          <w:b/>
          <w:bCs/>
          <w:sz w:val="24"/>
          <w:szCs w:val="24"/>
        </w:rPr>
        <w:t>ТВЕРСКОЙ ОБЛАСТИ</w:t>
      </w:r>
    </w:p>
    <w:p w14:paraId="29A52B5A" w14:textId="77777777" w:rsidR="00A156FE" w:rsidRPr="00402377" w:rsidRDefault="00A156FE" w:rsidP="00A156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52B5B" w14:textId="77777777" w:rsidR="00A156FE" w:rsidRPr="00402377" w:rsidRDefault="00A156FE" w:rsidP="00A156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377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14:paraId="29A52B5C" w14:textId="77777777" w:rsidR="00A156FE" w:rsidRDefault="00A156FE" w:rsidP="00A156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69C174" w14:textId="77777777" w:rsidR="00921DE8" w:rsidRPr="00402377" w:rsidRDefault="00921DE8" w:rsidP="00A156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52B5E" w14:textId="7395C563" w:rsidR="00A156FE" w:rsidRPr="00402377" w:rsidRDefault="00621402" w:rsidP="00A156FE">
      <w:pPr>
        <w:pStyle w:val="1"/>
        <w:spacing w:before="0" w:after="0"/>
        <w:jc w:val="left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4"/>
          <w:rFonts w:ascii="Times New Roman" w:hAnsi="Times New Roman"/>
          <w:color w:val="auto"/>
          <w:sz w:val="24"/>
          <w:szCs w:val="24"/>
        </w:rPr>
        <w:t>29</w:t>
      </w:r>
      <w:r w:rsidR="00E2563A" w:rsidRPr="00402377">
        <w:rPr>
          <w:rStyle w:val="a4"/>
          <w:rFonts w:ascii="Times New Roman" w:hAnsi="Times New Roman"/>
          <w:color w:val="auto"/>
          <w:sz w:val="24"/>
          <w:szCs w:val="24"/>
        </w:rPr>
        <w:t>.1</w:t>
      </w:r>
      <w:r w:rsidR="00333CE9">
        <w:rPr>
          <w:rStyle w:val="a4"/>
          <w:rFonts w:ascii="Times New Roman" w:hAnsi="Times New Roman"/>
          <w:color w:val="auto"/>
          <w:sz w:val="24"/>
          <w:szCs w:val="24"/>
        </w:rPr>
        <w:t>2</w:t>
      </w:r>
      <w:r w:rsidR="00E2563A" w:rsidRPr="00402377">
        <w:rPr>
          <w:rStyle w:val="a4"/>
          <w:rFonts w:ascii="Times New Roman" w:hAnsi="Times New Roman"/>
          <w:color w:val="auto"/>
          <w:sz w:val="24"/>
          <w:szCs w:val="24"/>
        </w:rPr>
        <w:t>.</w:t>
      </w:r>
      <w:r w:rsidR="00A156FE" w:rsidRPr="00402377">
        <w:rPr>
          <w:rStyle w:val="a4"/>
          <w:rFonts w:ascii="Times New Roman" w:hAnsi="Times New Roman"/>
          <w:color w:val="auto"/>
          <w:sz w:val="24"/>
          <w:szCs w:val="24"/>
        </w:rPr>
        <w:t>202</w:t>
      </w:r>
      <w:r w:rsidR="000B4470" w:rsidRPr="00402377">
        <w:rPr>
          <w:rStyle w:val="a4"/>
          <w:rFonts w:ascii="Times New Roman" w:hAnsi="Times New Roman"/>
          <w:color w:val="auto"/>
          <w:sz w:val="24"/>
          <w:szCs w:val="24"/>
        </w:rPr>
        <w:t>2</w:t>
      </w:r>
      <w:r w:rsidR="00A156FE" w:rsidRPr="00402377">
        <w:rPr>
          <w:rStyle w:val="a4"/>
          <w:rFonts w:ascii="Times New Roman" w:hAnsi="Times New Roman"/>
          <w:color w:val="auto"/>
          <w:sz w:val="24"/>
          <w:szCs w:val="24"/>
        </w:rPr>
        <w:t xml:space="preserve"> </w:t>
      </w:r>
      <w:r w:rsidR="00A156FE" w:rsidRPr="00402377">
        <w:rPr>
          <w:rStyle w:val="a4"/>
          <w:rFonts w:ascii="Times New Roman" w:hAnsi="Times New Roman"/>
          <w:color w:val="auto"/>
          <w:sz w:val="24"/>
          <w:szCs w:val="24"/>
        </w:rPr>
        <w:tab/>
      </w:r>
      <w:r w:rsidR="00A156FE" w:rsidRPr="00402377">
        <w:rPr>
          <w:rStyle w:val="a4"/>
          <w:rFonts w:ascii="Times New Roman" w:hAnsi="Times New Roman"/>
          <w:color w:val="auto"/>
          <w:sz w:val="24"/>
          <w:szCs w:val="24"/>
        </w:rPr>
        <w:tab/>
      </w:r>
      <w:r w:rsidR="00A156FE" w:rsidRPr="00402377">
        <w:rPr>
          <w:rStyle w:val="a4"/>
          <w:rFonts w:ascii="Times New Roman" w:hAnsi="Times New Roman"/>
          <w:color w:val="auto"/>
          <w:sz w:val="24"/>
          <w:szCs w:val="24"/>
        </w:rPr>
        <w:tab/>
        <w:t xml:space="preserve">    </w:t>
      </w:r>
      <w:r w:rsidR="00A156FE" w:rsidRPr="00402377">
        <w:rPr>
          <w:rStyle w:val="a4"/>
          <w:rFonts w:ascii="Times New Roman" w:hAnsi="Times New Roman"/>
          <w:color w:val="auto"/>
          <w:sz w:val="24"/>
          <w:szCs w:val="24"/>
        </w:rPr>
        <w:tab/>
      </w:r>
      <w:r w:rsidR="00763AF0" w:rsidRPr="00402377">
        <w:rPr>
          <w:rStyle w:val="a4"/>
          <w:rFonts w:ascii="Times New Roman" w:hAnsi="Times New Roman"/>
          <w:color w:val="auto"/>
          <w:sz w:val="24"/>
          <w:szCs w:val="24"/>
        </w:rPr>
        <w:tab/>
      </w:r>
      <w:r w:rsidR="00827B39">
        <w:rPr>
          <w:rStyle w:val="a4"/>
          <w:rFonts w:ascii="Times New Roman" w:hAnsi="Times New Roman"/>
          <w:color w:val="auto"/>
          <w:sz w:val="24"/>
          <w:szCs w:val="24"/>
        </w:rPr>
        <w:t xml:space="preserve">   пгт</w:t>
      </w:r>
      <w:r w:rsidR="00AE46B0">
        <w:rPr>
          <w:rStyle w:val="a4"/>
          <w:rFonts w:ascii="Times New Roman" w:hAnsi="Times New Roman"/>
          <w:color w:val="auto"/>
          <w:sz w:val="24"/>
          <w:szCs w:val="24"/>
        </w:rPr>
        <w:t>.</w:t>
      </w:r>
      <w:r w:rsidR="00827B39">
        <w:rPr>
          <w:rStyle w:val="a4"/>
          <w:rFonts w:ascii="Times New Roman" w:hAnsi="Times New Roman"/>
          <w:color w:val="auto"/>
          <w:sz w:val="24"/>
          <w:szCs w:val="24"/>
        </w:rPr>
        <w:t xml:space="preserve"> </w:t>
      </w:r>
      <w:r w:rsidR="00A156FE" w:rsidRPr="00402377">
        <w:rPr>
          <w:rStyle w:val="a4"/>
          <w:rFonts w:ascii="Times New Roman" w:hAnsi="Times New Roman"/>
          <w:color w:val="auto"/>
          <w:sz w:val="24"/>
          <w:szCs w:val="24"/>
        </w:rPr>
        <w:t xml:space="preserve"> Пено</w:t>
      </w:r>
      <w:r w:rsidR="00A156FE" w:rsidRPr="00402377">
        <w:rPr>
          <w:rStyle w:val="a4"/>
          <w:rFonts w:ascii="Times New Roman" w:hAnsi="Times New Roman"/>
          <w:color w:val="auto"/>
          <w:sz w:val="24"/>
          <w:szCs w:val="24"/>
        </w:rPr>
        <w:tab/>
      </w:r>
      <w:r w:rsidR="00A156FE" w:rsidRPr="00402377">
        <w:rPr>
          <w:rStyle w:val="a4"/>
          <w:rFonts w:ascii="Times New Roman" w:hAnsi="Times New Roman"/>
          <w:color w:val="auto"/>
          <w:sz w:val="24"/>
          <w:szCs w:val="24"/>
        </w:rPr>
        <w:tab/>
      </w:r>
      <w:r w:rsidR="00763AF0" w:rsidRPr="00402377">
        <w:rPr>
          <w:rStyle w:val="a4"/>
          <w:rFonts w:ascii="Times New Roman" w:hAnsi="Times New Roman"/>
          <w:color w:val="auto"/>
          <w:sz w:val="24"/>
          <w:szCs w:val="24"/>
        </w:rPr>
        <w:tab/>
      </w:r>
      <w:r w:rsidR="00A156FE" w:rsidRPr="00402377">
        <w:rPr>
          <w:rStyle w:val="a4"/>
          <w:rFonts w:ascii="Times New Roman" w:hAnsi="Times New Roman"/>
          <w:color w:val="auto"/>
          <w:sz w:val="24"/>
          <w:szCs w:val="24"/>
        </w:rPr>
        <w:tab/>
      </w:r>
      <w:r w:rsidR="00A156FE" w:rsidRPr="00921DE8">
        <w:rPr>
          <w:rStyle w:val="a4"/>
          <w:rFonts w:ascii="Times New Roman" w:hAnsi="Times New Roman"/>
          <w:color w:val="auto"/>
          <w:sz w:val="24"/>
          <w:szCs w:val="24"/>
        </w:rPr>
        <w:t xml:space="preserve">          </w:t>
      </w:r>
      <w:r w:rsidR="00A156FE" w:rsidRPr="00921DE8">
        <w:rPr>
          <w:rStyle w:val="a4"/>
          <w:rFonts w:ascii="Times New Roman" w:hAnsi="Times New Roman"/>
          <w:color w:val="auto"/>
          <w:sz w:val="24"/>
          <w:szCs w:val="24"/>
        </w:rPr>
        <w:tab/>
        <w:t xml:space="preserve"> №</w:t>
      </w:r>
      <w:r w:rsidR="00921DE8" w:rsidRPr="00921DE8">
        <w:rPr>
          <w:rStyle w:val="a4"/>
          <w:rFonts w:ascii="Times New Roman" w:hAnsi="Times New Roman"/>
          <w:color w:val="auto"/>
          <w:sz w:val="24"/>
          <w:szCs w:val="24"/>
        </w:rPr>
        <w:t>235</w:t>
      </w:r>
    </w:p>
    <w:p w14:paraId="29A52B5F" w14:textId="77777777" w:rsidR="00A156FE" w:rsidRPr="00402377" w:rsidRDefault="00A156FE" w:rsidP="00A156FE">
      <w:pPr>
        <w:pStyle w:val="1"/>
        <w:spacing w:before="0" w:after="0"/>
        <w:jc w:val="left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</w:p>
    <w:p w14:paraId="29A52B60" w14:textId="77777777" w:rsidR="00333CE9" w:rsidRDefault="00333CE9" w:rsidP="00402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Положение об оплате труда</w:t>
      </w:r>
    </w:p>
    <w:p w14:paraId="29A52B61" w14:textId="77777777" w:rsidR="00333CE9" w:rsidRDefault="00333CE9" w:rsidP="00402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 Пеновского муниципального округа</w:t>
      </w:r>
    </w:p>
    <w:p w14:paraId="29A52B63" w14:textId="206F2B98" w:rsidR="00402377" w:rsidRPr="00EF5542" w:rsidRDefault="00333CE9" w:rsidP="004C0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</w:t>
      </w:r>
      <w:r w:rsidR="00402377" w:rsidRPr="00EF55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A52B64" w14:textId="77777777" w:rsidR="00A156FE" w:rsidRPr="00EF5542" w:rsidRDefault="00A156FE" w:rsidP="00A156FE">
      <w:pPr>
        <w:rPr>
          <w:rFonts w:ascii="Times New Roman" w:hAnsi="Times New Roman" w:cs="Times New Roman"/>
          <w:sz w:val="24"/>
          <w:szCs w:val="24"/>
        </w:rPr>
      </w:pPr>
    </w:p>
    <w:p w14:paraId="29A52B65" w14:textId="77777777" w:rsidR="00A156FE" w:rsidRPr="00402377" w:rsidRDefault="00A156FE" w:rsidP="00A156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A52B66" w14:textId="77777777" w:rsidR="00A156FE" w:rsidRPr="00402377" w:rsidRDefault="00A156FE" w:rsidP="00A156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77">
        <w:rPr>
          <w:rFonts w:ascii="Times New Roman" w:hAnsi="Times New Roman" w:cs="Times New Roman"/>
          <w:sz w:val="24"/>
          <w:szCs w:val="24"/>
        </w:rPr>
        <w:t>На основании</w:t>
      </w:r>
      <w:r w:rsidR="00684C1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84C1D" w:rsidRPr="00763AF0">
          <w:rPr>
            <w:rStyle w:val="a4"/>
            <w:rFonts w:ascii="Times New Roman" w:hAnsi="Times New Roman"/>
            <w:color w:val="auto"/>
            <w:sz w:val="24"/>
            <w:szCs w:val="24"/>
          </w:rPr>
          <w:t>Федерального закона</w:t>
        </w:r>
      </w:hyperlink>
      <w:r w:rsidR="00684C1D" w:rsidRPr="00763AF0">
        <w:rPr>
          <w:rFonts w:ascii="Times New Roman" w:hAnsi="Times New Roman" w:cs="Times New Roman"/>
          <w:sz w:val="24"/>
          <w:szCs w:val="24"/>
        </w:rPr>
        <w:t xml:space="preserve"> от 02.03.2007 № 25-ФЗ "О муниципальной службе в Российской Федерации", </w:t>
      </w:r>
      <w:hyperlink r:id="rId8" w:history="1">
        <w:r w:rsidR="00684C1D" w:rsidRPr="00763AF0">
          <w:rPr>
            <w:rStyle w:val="a4"/>
            <w:rFonts w:ascii="Times New Roman" w:hAnsi="Times New Roman"/>
            <w:color w:val="auto"/>
            <w:sz w:val="24"/>
            <w:szCs w:val="24"/>
          </w:rPr>
          <w:t>статьи 42</w:t>
        </w:r>
      </w:hyperlink>
      <w:r w:rsidR="00684C1D" w:rsidRPr="00763AF0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"Об общих принципах организации местного самоуправления в Российской Федерации", </w:t>
      </w:r>
      <w:hyperlink r:id="rId9" w:history="1">
        <w:r w:rsidR="00684C1D" w:rsidRPr="00763AF0">
          <w:rPr>
            <w:rStyle w:val="a4"/>
            <w:rFonts w:ascii="Times New Roman" w:hAnsi="Times New Roman"/>
            <w:color w:val="auto"/>
            <w:sz w:val="24"/>
            <w:szCs w:val="24"/>
          </w:rPr>
          <w:t>закона</w:t>
        </w:r>
      </w:hyperlink>
      <w:r w:rsidR="00684C1D" w:rsidRPr="00763AF0">
        <w:rPr>
          <w:rFonts w:ascii="Times New Roman" w:hAnsi="Times New Roman" w:cs="Times New Roman"/>
          <w:sz w:val="24"/>
          <w:szCs w:val="24"/>
        </w:rPr>
        <w:t xml:space="preserve"> Тверской области от 09.11.2007 № 121-ЗО "О регулировании отдельных вопросов муниципальной службы в Тверской области"</w:t>
      </w:r>
      <w:r w:rsidR="00684C1D">
        <w:rPr>
          <w:rFonts w:ascii="Times New Roman" w:hAnsi="Times New Roman" w:cs="Times New Roman"/>
          <w:sz w:val="24"/>
          <w:szCs w:val="24"/>
        </w:rPr>
        <w:t>,</w:t>
      </w:r>
      <w:r w:rsidRPr="00402377">
        <w:rPr>
          <w:rFonts w:ascii="Times New Roman" w:hAnsi="Times New Roman" w:cs="Times New Roman"/>
          <w:sz w:val="24"/>
          <w:szCs w:val="24"/>
        </w:rPr>
        <w:t xml:space="preserve"> </w:t>
      </w:r>
      <w:r w:rsidR="00955C9F">
        <w:rPr>
          <w:rFonts w:ascii="Times New Roman" w:hAnsi="Times New Roman" w:cs="Times New Roman"/>
          <w:sz w:val="24"/>
          <w:szCs w:val="24"/>
        </w:rPr>
        <w:t>постановления</w:t>
      </w:r>
      <w:r w:rsidR="00402377">
        <w:rPr>
          <w:rFonts w:ascii="Times New Roman" w:hAnsi="Times New Roman" w:cs="Times New Roman"/>
          <w:sz w:val="24"/>
          <w:szCs w:val="24"/>
        </w:rPr>
        <w:t xml:space="preserve"> Правительства Тверской области от 23.09.2022 № 547-пп «О внесении изменений в постановление Правительства Тверской области от 31.03.2020 № 137-пп</w:t>
      </w:r>
      <w:r w:rsidRPr="00402377">
        <w:rPr>
          <w:rFonts w:ascii="Times New Roman" w:hAnsi="Times New Roman" w:cs="Times New Roman"/>
          <w:sz w:val="24"/>
          <w:szCs w:val="24"/>
        </w:rPr>
        <w:t>, Устава Пеновского муниципального округа</w:t>
      </w:r>
      <w:r w:rsidR="00684C1D">
        <w:rPr>
          <w:rFonts w:ascii="Times New Roman" w:hAnsi="Times New Roman" w:cs="Times New Roman"/>
          <w:sz w:val="24"/>
          <w:szCs w:val="24"/>
        </w:rPr>
        <w:t>,</w:t>
      </w:r>
    </w:p>
    <w:p w14:paraId="29A52B67" w14:textId="77777777" w:rsidR="00A156FE" w:rsidRPr="00402377" w:rsidRDefault="00A156FE" w:rsidP="00A156F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A52B68" w14:textId="77777777" w:rsidR="00A156FE" w:rsidRPr="00402377" w:rsidRDefault="00A156FE" w:rsidP="00A156FE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sub_1"/>
      <w:r w:rsidRPr="00402377">
        <w:rPr>
          <w:rFonts w:ascii="Times New Roman" w:hAnsi="Times New Roman" w:cs="Times New Roman"/>
          <w:b/>
          <w:caps/>
          <w:sz w:val="24"/>
          <w:szCs w:val="24"/>
        </w:rPr>
        <w:t>Дума Пеновского муниципального округа</w:t>
      </w:r>
    </w:p>
    <w:p w14:paraId="29A52B69" w14:textId="77777777" w:rsidR="00A156FE" w:rsidRPr="00402377" w:rsidRDefault="00A156FE" w:rsidP="00A156F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A52B6A" w14:textId="77777777" w:rsidR="00A156FE" w:rsidRPr="00402377" w:rsidRDefault="00A156FE" w:rsidP="00A156F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377">
        <w:rPr>
          <w:rFonts w:ascii="Times New Roman" w:hAnsi="Times New Roman" w:cs="Times New Roman"/>
          <w:b/>
          <w:sz w:val="24"/>
          <w:szCs w:val="24"/>
        </w:rPr>
        <w:t>РЕШИЛА:</w:t>
      </w:r>
    </w:p>
    <w:p w14:paraId="29A52B6B" w14:textId="77777777" w:rsidR="0044678B" w:rsidRDefault="006D2CEB" w:rsidP="006D2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29A52B6C" w14:textId="5C003E62" w:rsidR="0044678B" w:rsidRDefault="0044678B" w:rsidP="0044678B">
      <w:pPr>
        <w:pStyle w:val="affff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 в Положение об оплате труда муниципальных служащих Пеновского муниципального округа Тверской области, утвержденное решением Думы Пеновского муниципального округа Тверской области от 25.12.2020 №78, следующие изменения:</w:t>
      </w:r>
    </w:p>
    <w:p w14:paraId="29A52B6D" w14:textId="77777777" w:rsidR="00643EB6" w:rsidRPr="0044678B" w:rsidRDefault="0044678B" w:rsidP="0044678B">
      <w:pPr>
        <w:pStyle w:val="affffd"/>
        <w:numPr>
          <w:ilvl w:val="1"/>
          <w:numId w:val="4"/>
        </w:numPr>
        <w:ind w:left="66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6D2CEB" w:rsidRPr="0044678B">
        <w:rPr>
          <w:rFonts w:ascii="Times New Roman" w:hAnsi="Times New Roman" w:cs="Times New Roman"/>
          <w:sz w:val="24"/>
          <w:szCs w:val="24"/>
        </w:rPr>
        <w:t>ополнить</w:t>
      </w:r>
      <w:r w:rsidR="00C251D8" w:rsidRPr="004467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подпункт 1.3.</w:t>
      </w:r>
      <w:r w:rsidR="006D2CEB" w:rsidRPr="00446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 1. «</w:t>
      </w:r>
      <w:r w:rsidR="006D2CEB" w:rsidRPr="0044678B">
        <w:rPr>
          <w:rFonts w:ascii="Times New Roman" w:hAnsi="Times New Roman" w:cs="Times New Roman"/>
          <w:sz w:val="24"/>
          <w:szCs w:val="24"/>
        </w:rPr>
        <w:t>Оплата труда муниципальных служащих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D2CEB" w:rsidRPr="00446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D2CEB" w:rsidRPr="0044678B">
        <w:rPr>
          <w:rFonts w:ascii="Times New Roman" w:hAnsi="Times New Roman" w:cs="Times New Roman"/>
          <w:sz w:val="24"/>
          <w:szCs w:val="24"/>
        </w:rPr>
        <w:t>одпункт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6D2CEB" w:rsidRPr="0044678B">
        <w:rPr>
          <w:rFonts w:ascii="Times New Roman" w:hAnsi="Times New Roman" w:cs="Times New Roman"/>
          <w:sz w:val="24"/>
          <w:szCs w:val="24"/>
        </w:rPr>
        <w:t xml:space="preserve"> 10</w:t>
      </w:r>
      <w:r w:rsidR="00C251D8" w:rsidRPr="0044678B">
        <w:rPr>
          <w:rFonts w:ascii="Times New Roman" w:hAnsi="Times New Roman" w:cs="Times New Roman"/>
          <w:sz w:val="24"/>
          <w:szCs w:val="24"/>
        </w:rPr>
        <w:t xml:space="preserve"> </w:t>
      </w:r>
      <w:r w:rsidR="006D2CEB" w:rsidRPr="0044678B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643EB6" w:rsidRPr="0044678B">
        <w:rPr>
          <w:rFonts w:ascii="Times New Roman" w:hAnsi="Times New Roman" w:cs="Times New Roman"/>
          <w:sz w:val="24"/>
          <w:szCs w:val="24"/>
        </w:rPr>
        <w:t>:</w:t>
      </w:r>
    </w:p>
    <w:p w14:paraId="29A52B6E" w14:textId="77777777" w:rsidR="006D2CEB" w:rsidRPr="006D2CEB" w:rsidRDefault="006D2CEB" w:rsidP="0044678B">
      <w:pPr>
        <w:pStyle w:val="affff0"/>
        <w:ind w:right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«10)</w:t>
      </w:r>
      <w:r w:rsidRPr="006D2CEB">
        <w:rPr>
          <w:color w:val="111111"/>
          <w:sz w:val="24"/>
          <w:szCs w:val="24"/>
        </w:rPr>
        <w:t xml:space="preserve"> </w:t>
      </w:r>
      <w:r w:rsidRPr="006D2CEB">
        <w:rPr>
          <w:rFonts w:ascii="Times New Roman" w:hAnsi="Times New Roman"/>
          <w:color w:val="111111"/>
          <w:sz w:val="24"/>
          <w:szCs w:val="24"/>
        </w:rPr>
        <w:t>З</w:t>
      </w:r>
      <w:r w:rsidRPr="006D2CEB">
        <w:rPr>
          <w:rFonts w:ascii="Times New Roman" w:hAnsi="Times New Roman"/>
          <w:color w:val="2A2A2A"/>
          <w:sz w:val="24"/>
          <w:szCs w:val="24"/>
        </w:rPr>
        <w:t>а</w:t>
      </w:r>
      <w:r w:rsidRPr="006D2CEB">
        <w:rPr>
          <w:rFonts w:ascii="Times New Roman" w:hAnsi="Times New Roman"/>
          <w:color w:val="2A2A2A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color w:val="111111"/>
          <w:sz w:val="24"/>
          <w:szCs w:val="24"/>
        </w:rPr>
        <w:t>счет</w:t>
      </w:r>
      <w:r w:rsidRPr="006D2CEB"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color w:val="0C0C0C"/>
          <w:sz w:val="24"/>
          <w:szCs w:val="24"/>
        </w:rPr>
        <w:t>средств</w:t>
      </w:r>
      <w:r w:rsidRPr="006D2CEB">
        <w:rPr>
          <w:rFonts w:ascii="Times New Roman" w:hAnsi="Times New Roman"/>
          <w:color w:val="0C0C0C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sz w:val="24"/>
          <w:szCs w:val="24"/>
        </w:rPr>
        <w:t>межбюджетного</w:t>
      </w:r>
      <w:r w:rsidRPr="006D2C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color w:val="111111"/>
          <w:sz w:val="24"/>
          <w:szCs w:val="24"/>
        </w:rPr>
        <w:t>трансферта</w:t>
      </w:r>
      <w:r w:rsidRPr="006D2CEB"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color w:val="131313"/>
          <w:sz w:val="24"/>
          <w:szCs w:val="24"/>
        </w:rPr>
        <w:t>из</w:t>
      </w:r>
      <w:r w:rsidRPr="006D2CEB">
        <w:rPr>
          <w:rFonts w:ascii="Times New Roman" w:hAnsi="Times New Roman"/>
          <w:color w:val="131313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color w:val="0C0C0C"/>
          <w:sz w:val="24"/>
          <w:szCs w:val="24"/>
        </w:rPr>
        <w:t>областного</w:t>
      </w:r>
      <w:r w:rsidRPr="006D2CEB">
        <w:rPr>
          <w:rFonts w:ascii="Times New Roman" w:hAnsi="Times New Roman"/>
          <w:color w:val="0C0C0C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sz w:val="24"/>
          <w:szCs w:val="24"/>
        </w:rPr>
        <w:t>бюджета</w:t>
      </w:r>
      <w:r w:rsidRPr="006D2C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color w:val="070707"/>
          <w:sz w:val="24"/>
          <w:szCs w:val="24"/>
        </w:rPr>
        <w:t>Тверской</w:t>
      </w:r>
      <w:r w:rsidRPr="006D2CEB">
        <w:rPr>
          <w:rFonts w:ascii="Times New Roman" w:hAnsi="Times New Roman"/>
          <w:color w:val="070707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color w:val="0C0C0C"/>
          <w:sz w:val="24"/>
          <w:szCs w:val="24"/>
        </w:rPr>
        <w:t>области</w:t>
      </w:r>
      <w:r w:rsidRPr="006D2CEB">
        <w:rPr>
          <w:rFonts w:ascii="Times New Roman" w:hAnsi="Times New Roman"/>
          <w:color w:val="0C0C0C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sz w:val="24"/>
          <w:szCs w:val="24"/>
        </w:rPr>
        <w:t>на</w:t>
      </w:r>
      <w:r w:rsidRPr="006D2C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color w:val="0F0F0F"/>
          <w:sz w:val="24"/>
          <w:szCs w:val="24"/>
        </w:rPr>
        <w:t>выплаты</w:t>
      </w:r>
      <w:r w:rsidRPr="006D2CEB">
        <w:rPr>
          <w:rFonts w:ascii="Times New Roman" w:hAnsi="Times New Roman"/>
          <w:color w:val="0F0F0F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sz w:val="24"/>
          <w:szCs w:val="24"/>
        </w:rPr>
        <w:t>стимулирующего</w:t>
      </w:r>
      <w:r w:rsidRPr="006D2C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sz w:val="24"/>
          <w:szCs w:val="24"/>
        </w:rPr>
        <w:t>характера,</w:t>
      </w:r>
      <w:r w:rsidRPr="006D2C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sz w:val="24"/>
          <w:szCs w:val="24"/>
        </w:rPr>
        <w:t>предоставленного</w:t>
      </w:r>
      <w:r w:rsidRPr="006D2C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sz w:val="24"/>
          <w:szCs w:val="24"/>
        </w:rPr>
        <w:t>бюджету</w:t>
      </w:r>
      <w:r w:rsidRPr="006D2C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color w:val="0A0A0A"/>
          <w:sz w:val="24"/>
          <w:szCs w:val="24"/>
        </w:rPr>
        <w:t xml:space="preserve">муниципального </w:t>
      </w:r>
      <w:r w:rsidRPr="006D2CEB">
        <w:rPr>
          <w:rFonts w:ascii="Times New Roman" w:hAnsi="Times New Roman"/>
          <w:sz w:val="24"/>
          <w:szCs w:val="24"/>
        </w:rPr>
        <w:t>образования</w:t>
      </w:r>
      <w:r w:rsidRPr="006D2C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color w:val="0E0E0E"/>
          <w:sz w:val="24"/>
          <w:szCs w:val="24"/>
        </w:rPr>
        <w:t>Пеновского</w:t>
      </w:r>
      <w:r w:rsidRPr="006D2CEB">
        <w:rPr>
          <w:rFonts w:ascii="Times New Roman" w:hAnsi="Times New Roman"/>
          <w:color w:val="0E0E0E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sz w:val="24"/>
          <w:szCs w:val="24"/>
        </w:rPr>
        <w:t>муниципального</w:t>
      </w:r>
      <w:r w:rsidRPr="006D2C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sz w:val="24"/>
          <w:szCs w:val="24"/>
        </w:rPr>
        <w:t>округа</w:t>
      </w:r>
      <w:r w:rsidRPr="006D2C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color w:val="080808"/>
          <w:sz w:val="24"/>
          <w:szCs w:val="24"/>
        </w:rPr>
        <w:t>Тверской</w:t>
      </w:r>
      <w:r w:rsidRPr="006D2CEB">
        <w:rPr>
          <w:rFonts w:ascii="Times New Roman" w:hAnsi="Times New Roman"/>
          <w:color w:val="080808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color w:val="0C0C0C"/>
          <w:sz w:val="24"/>
          <w:szCs w:val="24"/>
        </w:rPr>
        <w:t>области</w:t>
      </w:r>
      <w:r w:rsidRPr="006D2CEB">
        <w:rPr>
          <w:rFonts w:ascii="Times New Roman" w:hAnsi="Times New Roman"/>
          <w:color w:val="0C0C0C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sz w:val="24"/>
          <w:szCs w:val="24"/>
        </w:rPr>
        <w:t>по</w:t>
      </w:r>
      <w:r w:rsidRPr="006D2C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color w:val="0F0F0F"/>
          <w:sz w:val="24"/>
          <w:szCs w:val="24"/>
        </w:rPr>
        <w:t>результатам</w:t>
      </w:r>
      <w:r w:rsidRPr="006D2CEB">
        <w:rPr>
          <w:rFonts w:ascii="Times New Roman" w:hAnsi="Times New Roman"/>
          <w:color w:val="0F0F0F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color w:val="0C0C0C"/>
          <w:sz w:val="24"/>
          <w:szCs w:val="24"/>
        </w:rPr>
        <w:t>комплексной</w:t>
      </w:r>
      <w:r w:rsidRPr="006D2CEB">
        <w:rPr>
          <w:rFonts w:ascii="Times New Roman" w:hAnsi="Times New Roman"/>
          <w:color w:val="0C0C0C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color w:val="181818"/>
          <w:sz w:val="24"/>
          <w:szCs w:val="24"/>
        </w:rPr>
        <w:t>оценки</w:t>
      </w:r>
      <w:r w:rsidRPr="006D2CEB">
        <w:rPr>
          <w:rFonts w:ascii="Times New Roman" w:hAnsi="Times New Roman"/>
          <w:color w:val="181818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color w:val="0C0C0C"/>
          <w:sz w:val="24"/>
          <w:szCs w:val="24"/>
        </w:rPr>
        <w:t>эффективности</w:t>
      </w:r>
      <w:r w:rsidRPr="006D2CEB">
        <w:rPr>
          <w:rFonts w:ascii="Times New Roman" w:hAnsi="Times New Roman"/>
          <w:color w:val="0C0C0C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sz w:val="24"/>
          <w:szCs w:val="24"/>
        </w:rPr>
        <w:t>деятельности</w:t>
      </w:r>
      <w:r w:rsidRPr="006D2C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color w:val="111111"/>
          <w:sz w:val="24"/>
          <w:szCs w:val="24"/>
        </w:rPr>
        <w:t>органов</w:t>
      </w:r>
      <w:r w:rsidRPr="006D2CEB"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color w:val="070707"/>
          <w:sz w:val="24"/>
          <w:szCs w:val="24"/>
        </w:rPr>
        <w:t>местного</w:t>
      </w:r>
      <w:r w:rsidRPr="006D2CEB">
        <w:rPr>
          <w:rFonts w:ascii="Times New Roman" w:hAnsi="Times New Roman"/>
          <w:color w:val="070707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color w:val="0F0F0F"/>
          <w:sz w:val="24"/>
          <w:szCs w:val="24"/>
        </w:rPr>
        <w:t>самоуправления</w:t>
      </w:r>
      <w:r w:rsidRPr="006D2CEB">
        <w:rPr>
          <w:rFonts w:ascii="Times New Roman" w:hAnsi="Times New Roman"/>
          <w:color w:val="0F0F0F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color w:val="080808"/>
          <w:sz w:val="24"/>
          <w:szCs w:val="24"/>
        </w:rPr>
        <w:t>муниципальных</w:t>
      </w:r>
      <w:r w:rsidRPr="006D2CEB">
        <w:rPr>
          <w:rFonts w:ascii="Times New Roman" w:hAnsi="Times New Roman"/>
          <w:color w:val="080808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color w:val="0A0A0A"/>
          <w:sz w:val="24"/>
          <w:szCs w:val="24"/>
        </w:rPr>
        <w:t>образований</w:t>
      </w:r>
      <w:r w:rsidRPr="006D2CEB">
        <w:rPr>
          <w:rFonts w:ascii="Times New Roman" w:hAnsi="Times New Roman"/>
          <w:color w:val="0A0A0A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sz w:val="24"/>
          <w:szCs w:val="24"/>
        </w:rPr>
        <w:t>Тверской</w:t>
      </w:r>
      <w:r w:rsidRPr="006D2C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color w:val="0A0A0A"/>
          <w:sz w:val="24"/>
          <w:szCs w:val="24"/>
        </w:rPr>
        <w:t>области</w:t>
      </w:r>
      <w:r w:rsidRPr="006D2CEB">
        <w:rPr>
          <w:rFonts w:ascii="Times New Roman" w:hAnsi="Times New Roman"/>
          <w:color w:val="0A0A0A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sz w:val="24"/>
          <w:szCs w:val="24"/>
        </w:rPr>
        <w:t>и</w:t>
      </w:r>
      <w:r w:rsidRPr="006D2C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sz w:val="24"/>
          <w:szCs w:val="24"/>
        </w:rPr>
        <w:t xml:space="preserve">(или) </w:t>
      </w:r>
      <w:r w:rsidRPr="006D2CEB">
        <w:rPr>
          <w:rFonts w:ascii="Times New Roman" w:hAnsi="Times New Roman"/>
          <w:color w:val="131313"/>
          <w:sz w:val="24"/>
          <w:szCs w:val="24"/>
        </w:rPr>
        <w:t>по</w:t>
      </w:r>
      <w:r w:rsidRPr="006D2CEB">
        <w:rPr>
          <w:rFonts w:ascii="Times New Roman" w:hAnsi="Times New Roman"/>
          <w:color w:val="131313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color w:val="0C0C0C"/>
          <w:sz w:val="24"/>
          <w:szCs w:val="24"/>
        </w:rPr>
        <w:t>итогам</w:t>
      </w:r>
      <w:r w:rsidRPr="006D2CEB">
        <w:rPr>
          <w:rFonts w:ascii="Times New Roman" w:hAnsi="Times New Roman"/>
          <w:color w:val="0C0C0C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sz w:val="24"/>
          <w:szCs w:val="24"/>
        </w:rPr>
        <w:t>оценки</w:t>
      </w:r>
      <w:r w:rsidRPr="006D2C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sz w:val="24"/>
          <w:szCs w:val="24"/>
        </w:rPr>
        <w:t>уровня</w:t>
      </w:r>
      <w:r w:rsidRPr="006D2C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sz w:val="24"/>
          <w:szCs w:val="24"/>
        </w:rPr>
        <w:t>удовлетворенности</w:t>
      </w:r>
      <w:r w:rsidRPr="006D2C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color w:val="131313"/>
          <w:sz w:val="24"/>
          <w:szCs w:val="24"/>
        </w:rPr>
        <w:t>населения</w:t>
      </w:r>
      <w:r w:rsidRPr="006D2CEB">
        <w:rPr>
          <w:rFonts w:ascii="Times New Roman" w:hAnsi="Times New Roman"/>
          <w:color w:val="131313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color w:val="0F0F0F"/>
          <w:sz w:val="24"/>
          <w:szCs w:val="24"/>
        </w:rPr>
        <w:t>в</w:t>
      </w:r>
      <w:r w:rsidRPr="006D2CEB">
        <w:rPr>
          <w:rFonts w:ascii="Times New Roman" w:hAnsi="Times New Roman"/>
          <w:color w:val="0F0F0F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color w:val="070707"/>
          <w:sz w:val="24"/>
          <w:szCs w:val="24"/>
        </w:rPr>
        <w:t>возрасте</w:t>
      </w:r>
      <w:r w:rsidRPr="006D2CEB">
        <w:rPr>
          <w:rFonts w:ascii="Times New Roman" w:hAnsi="Times New Roman"/>
          <w:color w:val="070707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sz w:val="24"/>
          <w:szCs w:val="24"/>
        </w:rPr>
        <w:t>старше</w:t>
      </w:r>
      <w:r w:rsidRPr="006D2C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color w:val="111111"/>
          <w:sz w:val="24"/>
          <w:szCs w:val="24"/>
        </w:rPr>
        <w:t>18</w:t>
      </w:r>
      <w:r w:rsidRPr="006D2CEB"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sz w:val="24"/>
          <w:szCs w:val="24"/>
        </w:rPr>
        <w:t>лет</w:t>
      </w:r>
      <w:r w:rsidRPr="006D2C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sz w:val="24"/>
          <w:szCs w:val="24"/>
        </w:rPr>
        <w:t>деятельностью</w:t>
      </w:r>
      <w:r w:rsidRPr="006D2C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sz w:val="24"/>
          <w:szCs w:val="24"/>
        </w:rPr>
        <w:t>органов</w:t>
      </w:r>
      <w:r w:rsidRPr="006D2C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sz w:val="24"/>
          <w:szCs w:val="24"/>
        </w:rPr>
        <w:t>местного</w:t>
      </w:r>
      <w:r w:rsidRPr="006D2C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sz w:val="24"/>
          <w:szCs w:val="24"/>
        </w:rPr>
        <w:t>самоуправления</w:t>
      </w:r>
      <w:r w:rsidRPr="006D2C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color w:val="0F0F0F"/>
          <w:sz w:val="24"/>
          <w:szCs w:val="24"/>
        </w:rPr>
        <w:t>осуществляются</w:t>
      </w:r>
      <w:r w:rsidRPr="006D2CEB">
        <w:rPr>
          <w:rFonts w:ascii="Times New Roman" w:hAnsi="Times New Roman"/>
          <w:sz w:val="24"/>
          <w:szCs w:val="24"/>
        </w:rPr>
        <w:t>:</w:t>
      </w:r>
    </w:p>
    <w:p w14:paraId="29A52B6F" w14:textId="0B8E10CB" w:rsidR="006D2CEB" w:rsidRPr="006D2CEB" w:rsidRDefault="006D2CEB" w:rsidP="006D2CEB">
      <w:pPr>
        <w:pStyle w:val="affff0"/>
        <w:spacing w:before="78"/>
        <w:ind w:left="100" w:right="218" w:firstLine="534"/>
        <w:jc w:val="both"/>
        <w:rPr>
          <w:rFonts w:ascii="Times New Roman" w:hAnsi="Times New Roman"/>
          <w:sz w:val="24"/>
          <w:szCs w:val="24"/>
        </w:rPr>
      </w:pPr>
      <w:r w:rsidRPr="006D2CEB">
        <w:rPr>
          <w:rFonts w:ascii="Times New Roman" w:hAnsi="Times New Roman"/>
          <w:sz w:val="24"/>
          <w:szCs w:val="24"/>
        </w:rPr>
        <w:t>-выплаты</w:t>
      </w:r>
      <w:r w:rsidRPr="006D2C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sz w:val="24"/>
          <w:szCs w:val="24"/>
        </w:rPr>
        <w:t>стимулирующего</w:t>
      </w:r>
      <w:r w:rsidRPr="006D2C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sz w:val="24"/>
          <w:szCs w:val="24"/>
        </w:rPr>
        <w:t>характера</w:t>
      </w:r>
      <w:r w:rsidRPr="006D2CE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355B3">
        <w:rPr>
          <w:rFonts w:ascii="Times New Roman" w:hAnsi="Times New Roman"/>
          <w:sz w:val="24"/>
          <w:szCs w:val="24"/>
        </w:rPr>
        <w:t>муниципальным служащим Пеновского муниципального округа</w:t>
      </w:r>
      <w:r w:rsidRPr="006D2CEB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6D2CEB">
        <w:rPr>
          <w:rFonts w:ascii="Times New Roman" w:hAnsi="Times New Roman"/>
          <w:color w:val="383838"/>
          <w:w w:val="95"/>
          <w:sz w:val="24"/>
          <w:szCs w:val="24"/>
        </w:rPr>
        <w:t xml:space="preserve">с </w:t>
      </w:r>
      <w:r w:rsidRPr="006D2CEB">
        <w:rPr>
          <w:rFonts w:ascii="Times New Roman" w:hAnsi="Times New Roman"/>
          <w:color w:val="161616"/>
          <w:w w:val="95"/>
          <w:sz w:val="24"/>
          <w:szCs w:val="24"/>
        </w:rPr>
        <w:t>учетом</w:t>
      </w:r>
      <w:r w:rsidRPr="006D2CEB">
        <w:rPr>
          <w:rFonts w:ascii="Times New Roman" w:hAnsi="Times New Roman"/>
          <w:color w:val="161616"/>
          <w:spacing w:val="63"/>
          <w:sz w:val="24"/>
          <w:szCs w:val="24"/>
        </w:rPr>
        <w:t xml:space="preserve"> </w:t>
      </w:r>
      <w:r w:rsidRPr="006D2CEB">
        <w:rPr>
          <w:rFonts w:ascii="Times New Roman" w:hAnsi="Times New Roman"/>
          <w:w w:val="95"/>
          <w:sz w:val="24"/>
          <w:szCs w:val="24"/>
        </w:rPr>
        <w:t>начислений</w:t>
      </w:r>
      <w:r w:rsidRPr="006D2CEB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D2CEB">
        <w:rPr>
          <w:rFonts w:ascii="Times New Roman" w:hAnsi="Times New Roman"/>
          <w:color w:val="1C1C1C"/>
          <w:w w:val="95"/>
          <w:sz w:val="24"/>
          <w:szCs w:val="24"/>
        </w:rPr>
        <w:t>на</w:t>
      </w:r>
      <w:r w:rsidRPr="006D2CEB">
        <w:rPr>
          <w:rFonts w:ascii="Times New Roman" w:hAnsi="Times New Roman"/>
          <w:color w:val="1C1C1C"/>
          <w:spacing w:val="63"/>
          <w:sz w:val="24"/>
          <w:szCs w:val="24"/>
        </w:rPr>
        <w:t xml:space="preserve"> </w:t>
      </w:r>
      <w:r w:rsidRPr="006D2CEB">
        <w:rPr>
          <w:rFonts w:ascii="Times New Roman" w:hAnsi="Times New Roman"/>
          <w:w w:val="95"/>
          <w:sz w:val="24"/>
          <w:szCs w:val="24"/>
        </w:rPr>
        <w:t>выплаты</w:t>
      </w:r>
      <w:r w:rsidRPr="006D2CEB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D2CEB">
        <w:rPr>
          <w:rFonts w:ascii="Times New Roman" w:hAnsi="Times New Roman"/>
          <w:color w:val="0A0A0A"/>
          <w:w w:val="95"/>
          <w:sz w:val="24"/>
          <w:szCs w:val="24"/>
        </w:rPr>
        <w:t>на</w:t>
      </w:r>
      <w:r w:rsidRPr="006D2CEB">
        <w:rPr>
          <w:rFonts w:ascii="Times New Roman" w:hAnsi="Times New Roman"/>
          <w:color w:val="0A0A0A"/>
          <w:spacing w:val="63"/>
          <w:sz w:val="24"/>
          <w:szCs w:val="24"/>
        </w:rPr>
        <w:t xml:space="preserve"> </w:t>
      </w:r>
      <w:r w:rsidRPr="006D2CEB">
        <w:rPr>
          <w:rFonts w:ascii="Times New Roman" w:hAnsi="Times New Roman"/>
          <w:color w:val="111111"/>
          <w:w w:val="95"/>
          <w:sz w:val="24"/>
          <w:szCs w:val="24"/>
        </w:rPr>
        <w:t>оплату</w:t>
      </w:r>
      <w:r w:rsidRPr="006D2CEB">
        <w:rPr>
          <w:rFonts w:ascii="Times New Roman" w:hAnsi="Times New Roman"/>
          <w:color w:val="111111"/>
          <w:spacing w:val="63"/>
          <w:sz w:val="24"/>
          <w:szCs w:val="24"/>
        </w:rPr>
        <w:t xml:space="preserve"> </w:t>
      </w:r>
      <w:r w:rsidRPr="006D2CEB">
        <w:rPr>
          <w:rFonts w:ascii="Times New Roman" w:hAnsi="Times New Roman"/>
          <w:w w:val="95"/>
          <w:sz w:val="24"/>
          <w:szCs w:val="24"/>
        </w:rPr>
        <w:t>труда</w:t>
      </w:r>
      <w:r w:rsidRPr="006D2CEB">
        <w:rPr>
          <w:rFonts w:ascii="Times New Roman" w:hAnsi="Times New Roman"/>
          <w:spacing w:val="-64"/>
          <w:w w:val="95"/>
          <w:sz w:val="24"/>
          <w:szCs w:val="24"/>
        </w:rPr>
        <w:t xml:space="preserve"> </w:t>
      </w:r>
      <w:r w:rsidRPr="006D2CEB">
        <w:rPr>
          <w:rFonts w:ascii="Times New Roman" w:hAnsi="Times New Roman"/>
          <w:color w:val="343434"/>
          <w:sz w:val="24"/>
          <w:szCs w:val="24"/>
        </w:rPr>
        <w:t xml:space="preserve">в </w:t>
      </w:r>
      <w:r w:rsidRPr="006D2CEB">
        <w:rPr>
          <w:rFonts w:ascii="Times New Roman" w:hAnsi="Times New Roman"/>
          <w:color w:val="0A0A0A"/>
          <w:sz w:val="24"/>
          <w:szCs w:val="24"/>
        </w:rPr>
        <w:t xml:space="preserve">размере </w:t>
      </w:r>
      <w:r w:rsidRPr="006D2CEB">
        <w:rPr>
          <w:rFonts w:ascii="Times New Roman" w:hAnsi="Times New Roman"/>
          <w:color w:val="2A2A2A"/>
          <w:sz w:val="24"/>
          <w:szCs w:val="24"/>
        </w:rPr>
        <w:t xml:space="preserve">1/2 </w:t>
      </w:r>
      <w:r w:rsidRPr="006D2CEB">
        <w:rPr>
          <w:rFonts w:ascii="Times New Roman" w:hAnsi="Times New Roman"/>
          <w:color w:val="0C0C0C"/>
          <w:sz w:val="24"/>
          <w:szCs w:val="24"/>
        </w:rPr>
        <w:t xml:space="preserve">от размера распределенного </w:t>
      </w:r>
      <w:r w:rsidRPr="006D2CEB">
        <w:rPr>
          <w:rFonts w:ascii="Times New Roman" w:hAnsi="Times New Roman"/>
          <w:color w:val="0A0A0A"/>
          <w:sz w:val="24"/>
          <w:szCs w:val="24"/>
        </w:rPr>
        <w:t xml:space="preserve">межбюджетного </w:t>
      </w:r>
      <w:r w:rsidRPr="006D2CEB">
        <w:rPr>
          <w:rFonts w:ascii="Times New Roman" w:hAnsi="Times New Roman"/>
          <w:sz w:val="24"/>
          <w:szCs w:val="24"/>
        </w:rPr>
        <w:t xml:space="preserve">трансферта </w:t>
      </w:r>
      <w:r w:rsidRPr="006D2CEB">
        <w:rPr>
          <w:rFonts w:ascii="Times New Roman" w:hAnsi="Times New Roman"/>
          <w:color w:val="3D3D3D"/>
          <w:sz w:val="24"/>
          <w:szCs w:val="24"/>
        </w:rPr>
        <w:t xml:space="preserve">с </w:t>
      </w:r>
      <w:r w:rsidRPr="006D2CEB">
        <w:rPr>
          <w:rFonts w:ascii="Times New Roman" w:hAnsi="Times New Roman"/>
          <w:sz w:val="24"/>
          <w:szCs w:val="24"/>
        </w:rPr>
        <w:t>учетом</w:t>
      </w:r>
      <w:r w:rsidRPr="006D2CEB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D2CEB">
        <w:rPr>
          <w:rFonts w:ascii="Times New Roman" w:hAnsi="Times New Roman"/>
          <w:color w:val="0E0E0E"/>
          <w:sz w:val="24"/>
          <w:szCs w:val="24"/>
        </w:rPr>
        <w:t>долей</w:t>
      </w:r>
      <w:r w:rsidRPr="006D2CEB">
        <w:rPr>
          <w:rFonts w:ascii="Times New Roman" w:hAnsi="Times New Roman"/>
          <w:color w:val="0E0E0E"/>
          <w:spacing w:val="25"/>
          <w:sz w:val="24"/>
          <w:szCs w:val="24"/>
        </w:rPr>
        <w:t xml:space="preserve"> </w:t>
      </w:r>
      <w:r w:rsidRPr="006D2CEB">
        <w:rPr>
          <w:rFonts w:ascii="Times New Roman" w:hAnsi="Times New Roman"/>
          <w:color w:val="0C0C0C"/>
          <w:sz w:val="24"/>
          <w:szCs w:val="24"/>
        </w:rPr>
        <w:t>части</w:t>
      </w:r>
      <w:r w:rsidRPr="006D2CEB">
        <w:rPr>
          <w:rFonts w:ascii="Times New Roman" w:hAnsi="Times New Roman"/>
          <w:color w:val="0C0C0C"/>
          <w:spacing w:val="13"/>
          <w:sz w:val="24"/>
          <w:szCs w:val="24"/>
        </w:rPr>
        <w:t xml:space="preserve"> </w:t>
      </w:r>
      <w:r w:rsidRPr="006D2CEB">
        <w:rPr>
          <w:rFonts w:ascii="Times New Roman" w:hAnsi="Times New Roman"/>
          <w:color w:val="0F0F0F"/>
          <w:sz w:val="24"/>
          <w:szCs w:val="24"/>
        </w:rPr>
        <w:t>дотаций;</w:t>
      </w:r>
    </w:p>
    <w:p w14:paraId="29A52B70" w14:textId="264BE136" w:rsidR="006D2CEB" w:rsidRDefault="006D2CEB" w:rsidP="006D2CEB">
      <w:pPr>
        <w:pStyle w:val="affff0"/>
        <w:spacing w:before="191"/>
        <w:ind w:left="100" w:right="213" w:firstLine="538"/>
        <w:jc w:val="both"/>
        <w:rPr>
          <w:rFonts w:ascii="Times New Roman" w:hAnsi="Times New Roman"/>
          <w:color w:val="3F3F3F"/>
          <w:sz w:val="24"/>
          <w:szCs w:val="24"/>
        </w:rPr>
      </w:pPr>
      <w:r w:rsidRPr="006D2CEB">
        <w:rPr>
          <w:rFonts w:ascii="Times New Roman" w:hAnsi="Times New Roman"/>
          <w:color w:val="383838"/>
          <w:sz w:val="24"/>
          <w:szCs w:val="24"/>
        </w:rPr>
        <w:t>-</w:t>
      </w:r>
      <w:r w:rsidRPr="006D2CEB">
        <w:rPr>
          <w:rFonts w:ascii="Times New Roman" w:hAnsi="Times New Roman"/>
          <w:color w:val="383838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color w:val="080808"/>
          <w:sz w:val="24"/>
          <w:szCs w:val="24"/>
        </w:rPr>
        <w:t>выплаты</w:t>
      </w:r>
      <w:r w:rsidRPr="006D2CEB">
        <w:rPr>
          <w:rFonts w:ascii="Times New Roman" w:hAnsi="Times New Roman"/>
          <w:color w:val="080808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sz w:val="24"/>
          <w:szCs w:val="24"/>
        </w:rPr>
        <w:t>стимулирующего</w:t>
      </w:r>
      <w:r w:rsidRPr="006D2C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2CEB">
        <w:rPr>
          <w:rFonts w:ascii="Times New Roman" w:hAnsi="Times New Roman"/>
          <w:color w:val="0A0A0A"/>
          <w:sz w:val="24"/>
          <w:szCs w:val="24"/>
        </w:rPr>
        <w:t>характера</w:t>
      </w:r>
      <w:r w:rsidRPr="006D2CEB">
        <w:rPr>
          <w:rFonts w:ascii="Times New Roman" w:hAnsi="Times New Roman"/>
          <w:color w:val="0A0A0A"/>
          <w:spacing w:val="1"/>
          <w:sz w:val="24"/>
          <w:szCs w:val="24"/>
        </w:rPr>
        <w:t xml:space="preserve"> </w:t>
      </w:r>
      <w:r w:rsidR="009355B3">
        <w:rPr>
          <w:rFonts w:ascii="Times New Roman" w:hAnsi="Times New Roman"/>
          <w:sz w:val="24"/>
          <w:szCs w:val="24"/>
        </w:rPr>
        <w:t>муниципальным служащим Пеновского муниципального округа</w:t>
      </w:r>
      <w:r w:rsidRPr="006D2CEB">
        <w:rPr>
          <w:rFonts w:ascii="Times New Roman" w:hAnsi="Times New Roman"/>
          <w:color w:val="0F0F0F"/>
          <w:spacing w:val="63"/>
          <w:sz w:val="24"/>
          <w:szCs w:val="24"/>
        </w:rPr>
        <w:t xml:space="preserve"> </w:t>
      </w:r>
      <w:r w:rsidRPr="006D2CEB">
        <w:rPr>
          <w:rFonts w:ascii="Times New Roman" w:hAnsi="Times New Roman"/>
          <w:color w:val="3B3B3B"/>
          <w:w w:val="95"/>
          <w:sz w:val="24"/>
          <w:szCs w:val="24"/>
        </w:rPr>
        <w:t xml:space="preserve">с </w:t>
      </w:r>
      <w:r w:rsidRPr="006D2CEB">
        <w:rPr>
          <w:rFonts w:ascii="Times New Roman" w:hAnsi="Times New Roman"/>
          <w:color w:val="131313"/>
          <w:w w:val="95"/>
          <w:sz w:val="24"/>
          <w:szCs w:val="24"/>
        </w:rPr>
        <w:t>учетом</w:t>
      </w:r>
      <w:r w:rsidRPr="006D2CEB">
        <w:rPr>
          <w:rFonts w:ascii="Times New Roman" w:hAnsi="Times New Roman"/>
          <w:color w:val="131313"/>
          <w:spacing w:val="63"/>
          <w:sz w:val="24"/>
          <w:szCs w:val="24"/>
        </w:rPr>
        <w:t xml:space="preserve"> </w:t>
      </w:r>
      <w:r w:rsidRPr="006D2CEB">
        <w:rPr>
          <w:rFonts w:ascii="Times New Roman" w:hAnsi="Times New Roman"/>
          <w:w w:val="95"/>
          <w:sz w:val="24"/>
          <w:szCs w:val="24"/>
        </w:rPr>
        <w:t>начислений</w:t>
      </w:r>
      <w:r w:rsidRPr="006D2CEB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D2CEB">
        <w:rPr>
          <w:rFonts w:ascii="Times New Roman" w:hAnsi="Times New Roman"/>
          <w:color w:val="0A0A0A"/>
          <w:w w:val="95"/>
          <w:sz w:val="24"/>
          <w:szCs w:val="24"/>
        </w:rPr>
        <w:t>на</w:t>
      </w:r>
      <w:r w:rsidRPr="006D2CEB">
        <w:rPr>
          <w:rFonts w:ascii="Times New Roman" w:hAnsi="Times New Roman"/>
          <w:color w:val="0A0A0A"/>
          <w:spacing w:val="63"/>
          <w:sz w:val="24"/>
          <w:szCs w:val="24"/>
        </w:rPr>
        <w:t xml:space="preserve"> </w:t>
      </w:r>
      <w:r w:rsidRPr="006D2CEB">
        <w:rPr>
          <w:rFonts w:ascii="Times New Roman" w:hAnsi="Times New Roman"/>
          <w:color w:val="0A0A0A"/>
          <w:w w:val="95"/>
          <w:sz w:val="24"/>
          <w:szCs w:val="24"/>
        </w:rPr>
        <w:t>выплаты</w:t>
      </w:r>
      <w:r w:rsidRPr="006D2CEB">
        <w:rPr>
          <w:rFonts w:ascii="Times New Roman" w:hAnsi="Times New Roman"/>
          <w:color w:val="0A0A0A"/>
          <w:spacing w:val="63"/>
          <w:sz w:val="24"/>
          <w:szCs w:val="24"/>
        </w:rPr>
        <w:t xml:space="preserve"> </w:t>
      </w:r>
      <w:r w:rsidRPr="006D2CEB">
        <w:rPr>
          <w:rFonts w:ascii="Times New Roman" w:hAnsi="Times New Roman"/>
          <w:color w:val="1A1A1A"/>
          <w:w w:val="95"/>
          <w:sz w:val="24"/>
          <w:szCs w:val="24"/>
        </w:rPr>
        <w:t xml:space="preserve">на </w:t>
      </w:r>
      <w:r w:rsidRPr="006D2CEB">
        <w:rPr>
          <w:rFonts w:ascii="Times New Roman" w:hAnsi="Times New Roman"/>
          <w:color w:val="0F0F0F"/>
          <w:w w:val="95"/>
          <w:sz w:val="24"/>
          <w:szCs w:val="24"/>
        </w:rPr>
        <w:t>оплату</w:t>
      </w:r>
      <w:r w:rsidRPr="006D2CEB">
        <w:rPr>
          <w:rFonts w:ascii="Times New Roman" w:hAnsi="Times New Roman"/>
          <w:color w:val="0F0F0F"/>
          <w:spacing w:val="63"/>
          <w:sz w:val="24"/>
          <w:szCs w:val="24"/>
        </w:rPr>
        <w:t xml:space="preserve"> </w:t>
      </w:r>
      <w:r w:rsidRPr="006D2CEB">
        <w:rPr>
          <w:rFonts w:ascii="Times New Roman" w:hAnsi="Times New Roman"/>
          <w:w w:val="95"/>
          <w:sz w:val="24"/>
          <w:szCs w:val="24"/>
        </w:rPr>
        <w:t>труда</w:t>
      </w:r>
      <w:r w:rsidRPr="006D2CEB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6D2CEB">
        <w:rPr>
          <w:rFonts w:ascii="Times New Roman" w:hAnsi="Times New Roman"/>
          <w:color w:val="1C1C1C"/>
          <w:spacing w:val="-1"/>
          <w:sz w:val="24"/>
          <w:szCs w:val="24"/>
        </w:rPr>
        <w:t xml:space="preserve">в </w:t>
      </w:r>
      <w:r w:rsidRPr="006D2CEB">
        <w:rPr>
          <w:rFonts w:ascii="Times New Roman" w:hAnsi="Times New Roman"/>
          <w:spacing w:val="-1"/>
          <w:sz w:val="24"/>
          <w:szCs w:val="24"/>
        </w:rPr>
        <w:t xml:space="preserve">размере </w:t>
      </w:r>
      <w:r>
        <w:rPr>
          <w:rFonts w:ascii="Times New Roman" w:hAnsi="Times New Roman"/>
          <w:color w:val="0F0F0F"/>
          <w:sz w:val="24"/>
          <w:szCs w:val="24"/>
        </w:rPr>
        <w:t>1</w:t>
      </w:r>
      <w:r w:rsidRPr="006D2CEB">
        <w:rPr>
          <w:rFonts w:ascii="Times New Roman" w:hAnsi="Times New Roman"/>
          <w:color w:val="0F0F0F"/>
          <w:sz w:val="24"/>
          <w:szCs w:val="24"/>
        </w:rPr>
        <w:t xml:space="preserve">/3 </w:t>
      </w:r>
      <w:r w:rsidRPr="006D2CEB">
        <w:rPr>
          <w:rFonts w:ascii="Times New Roman" w:hAnsi="Times New Roman"/>
          <w:color w:val="1C1C1C"/>
          <w:sz w:val="24"/>
          <w:szCs w:val="24"/>
        </w:rPr>
        <w:t xml:space="preserve">от </w:t>
      </w:r>
      <w:r w:rsidRPr="006D2CEB">
        <w:rPr>
          <w:rFonts w:ascii="Times New Roman" w:hAnsi="Times New Roman"/>
          <w:sz w:val="24"/>
          <w:szCs w:val="24"/>
        </w:rPr>
        <w:t xml:space="preserve">размера распределенного межбюджетного трансферта </w:t>
      </w:r>
      <w:r w:rsidRPr="006D2CEB">
        <w:rPr>
          <w:rFonts w:ascii="Times New Roman" w:hAnsi="Times New Roman"/>
          <w:color w:val="383838"/>
          <w:sz w:val="24"/>
          <w:szCs w:val="24"/>
        </w:rPr>
        <w:t xml:space="preserve">с </w:t>
      </w:r>
      <w:r w:rsidRPr="006D2CEB">
        <w:rPr>
          <w:rFonts w:ascii="Times New Roman" w:hAnsi="Times New Roman"/>
          <w:sz w:val="24"/>
          <w:szCs w:val="24"/>
        </w:rPr>
        <w:t>учетом</w:t>
      </w:r>
      <w:r w:rsidRPr="006D2CEB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D2CEB">
        <w:rPr>
          <w:rFonts w:ascii="Times New Roman" w:hAnsi="Times New Roman"/>
          <w:color w:val="080808"/>
          <w:sz w:val="24"/>
          <w:szCs w:val="24"/>
        </w:rPr>
        <w:t>долей</w:t>
      </w:r>
      <w:r w:rsidRPr="006D2CEB">
        <w:rPr>
          <w:rFonts w:ascii="Times New Roman" w:hAnsi="Times New Roman"/>
          <w:color w:val="080808"/>
          <w:spacing w:val="23"/>
          <w:sz w:val="24"/>
          <w:szCs w:val="24"/>
        </w:rPr>
        <w:t xml:space="preserve"> </w:t>
      </w:r>
      <w:r w:rsidRPr="006D2CEB">
        <w:rPr>
          <w:rFonts w:ascii="Times New Roman" w:hAnsi="Times New Roman"/>
          <w:sz w:val="24"/>
          <w:szCs w:val="24"/>
        </w:rPr>
        <w:t>части</w:t>
      </w:r>
      <w:r w:rsidRPr="006D2CE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D2CEB">
        <w:rPr>
          <w:rFonts w:ascii="Times New Roman" w:hAnsi="Times New Roman"/>
          <w:color w:val="111111"/>
          <w:sz w:val="24"/>
          <w:szCs w:val="24"/>
        </w:rPr>
        <w:t>дотаций</w:t>
      </w:r>
      <w:r w:rsidRPr="006D2CEB">
        <w:rPr>
          <w:rFonts w:ascii="Times New Roman" w:hAnsi="Times New Roman"/>
          <w:color w:val="3F3F3F"/>
          <w:sz w:val="24"/>
          <w:szCs w:val="24"/>
        </w:rPr>
        <w:t>;</w:t>
      </w:r>
    </w:p>
    <w:p w14:paraId="29A52B71" w14:textId="2622E6A3" w:rsidR="004E3E68" w:rsidRPr="006D2CEB" w:rsidRDefault="004E3E68" w:rsidP="006D2CEB">
      <w:pPr>
        <w:pStyle w:val="affff0"/>
        <w:spacing w:before="191"/>
        <w:ind w:left="100" w:right="213" w:firstLine="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83838"/>
          <w:sz w:val="24"/>
          <w:szCs w:val="24"/>
        </w:rPr>
        <w:t>Указанные стимулирующие выплаты оформляются распоряжением Администрации Пеновского муниципального округа</w:t>
      </w:r>
      <w:r w:rsidRPr="004E3E68">
        <w:rPr>
          <w:rFonts w:ascii="Times New Roman" w:hAnsi="Times New Roman"/>
          <w:sz w:val="24"/>
          <w:szCs w:val="24"/>
        </w:rPr>
        <w:t>.</w:t>
      </w:r>
    </w:p>
    <w:p w14:paraId="3DAD1146" w14:textId="543D413B" w:rsidR="009D7605" w:rsidRDefault="009E1E95" w:rsidP="009E1E95">
      <w:pPr>
        <w:pStyle w:val="affff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D2CEB" w:rsidRPr="006D2CEB">
        <w:rPr>
          <w:rFonts w:ascii="Times New Roman" w:hAnsi="Times New Roman" w:cs="Times New Roman"/>
          <w:sz w:val="24"/>
          <w:szCs w:val="24"/>
        </w:rPr>
        <w:t>2</w:t>
      </w:r>
      <w:r w:rsidR="00A156FE" w:rsidRPr="006D2CEB">
        <w:rPr>
          <w:rFonts w:ascii="Times New Roman" w:hAnsi="Times New Roman" w:cs="Times New Roman"/>
          <w:sz w:val="24"/>
          <w:szCs w:val="24"/>
        </w:rPr>
        <w:t xml:space="preserve">. </w:t>
      </w:r>
      <w:r w:rsidR="007A3FDE" w:rsidRPr="006D2CEB">
        <w:rPr>
          <w:rFonts w:ascii="Times New Roman" w:hAnsi="Times New Roman" w:cs="Times New Roman"/>
          <w:sz w:val="24"/>
          <w:szCs w:val="24"/>
        </w:rPr>
        <w:t>Насто</w:t>
      </w:r>
      <w:r w:rsidR="007A3FDE">
        <w:rPr>
          <w:rFonts w:ascii="Times New Roman" w:hAnsi="Times New Roman" w:cs="Times New Roman"/>
          <w:sz w:val="24"/>
          <w:szCs w:val="24"/>
        </w:rPr>
        <w:t>ящее решение вступает в силу с момента опубликования</w:t>
      </w:r>
      <w:r w:rsidR="007A3FDE" w:rsidRPr="006D2CEB">
        <w:rPr>
          <w:rFonts w:ascii="Times New Roman" w:hAnsi="Times New Roman" w:cs="Times New Roman"/>
          <w:sz w:val="24"/>
          <w:szCs w:val="24"/>
        </w:rPr>
        <w:t xml:space="preserve"> </w:t>
      </w:r>
      <w:r w:rsidR="007A3FDE" w:rsidRPr="00DB3146">
        <w:rPr>
          <w:rFonts w:ascii="Times New Roman" w:hAnsi="Times New Roman" w:cs="Times New Roman"/>
          <w:sz w:val="24"/>
          <w:szCs w:val="24"/>
        </w:rPr>
        <w:t>в газете «Звезда»</w:t>
      </w:r>
      <w:r w:rsidR="007A3FDE">
        <w:rPr>
          <w:rFonts w:ascii="Times New Roman" w:hAnsi="Times New Roman" w:cs="Times New Roman"/>
          <w:sz w:val="24"/>
          <w:szCs w:val="24"/>
        </w:rPr>
        <w:t xml:space="preserve"> </w:t>
      </w:r>
      <w:r w:rsidR="007A3FDE" w:rsidRPr="006D2CEB">
        <w:rPr>
          <w:rFonts w:ascii="Times New Roman" w:hAnsi="Times New Roman" w:cs="Times New Roman"/>
          <w:sz w:val="24"/>
          <w:szCs w:val="24"/>
        </w:rPr>
        <w:t xml:space="preserve">и распространяется на правоотношения с </w:t>
      </w:r>
      <w:r w:rsidR="007A3FDE">
        <w:rPr>
          <w:rFonts w:ascii="Times New Roman" w:hAnsi="Times New Roman" w:cs="Times New Roman"/>
          <w:sz w:val="24"/>
          <w:szCs w:val="24"/>
        </w:rPr>
        <w:t>28.12</w:t>
      </w:r>
      <w:r w:rsidR="007A3FDE" w:rsidRPr="006D2CEB">
        <w:rPr>
          <w:rFonts w:ascii="Times New Roman" w:hAnsi="Times New Roman" w:cs="Times New Roman"/>
          <w:sz w:val="24"/>
          <w:szCs w:val="24"/>
        </w:rPr>
        <w:t>.202</w:t>
      </w:r>
      <w:r w:rsidR="007A3FDE">
        <w:rPr>
          <w:rFonts w:ascii="Times New Roman" w:hAnsi="Times New Roman" w:cs="Times New Roman"/>
          <w:sz w:val="24"/>
          <w:szCs w:val="24"/>
        </w:rPr>
        <w:t>1</w:t>
      </w:r>
      <w:r w:rsidR="007A3FDE" w:rsidRPr="006D2CEB">
        <w:rPr>
          <w:rFonts w:ascii="Times New Roman" w:hAnsi="Times New Roman" w:cs="Times New Roman"/>
          <w:sz w:val="24"/>
          <w:szCs w:val="24"/>
        </w:rPr>
        <w:t>г</w:t>
      </w:r>
      <w:r w:rsidR="009D7605">
        <w:rPr>
          <w:rFonts w:ascii="Times New Roman" w:hAnsi="Times New Roman" w:cs="Times New Roman"/>
          <w:sz w:val="24"/>
          <w:szCs w:val="24"/>
        </w:rPr>
        <w:t>.</w:t>
      </w:r>
      <w:r w:rsidR="007A3F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8DB09" w14:textId="798FD233" w:rsidR="009E1E95" w:rsidRPr="00D06D31" w:rsidRDefault="009D7605" w:rsidP="009E1E95">
      <w:pPr>
        <w:pStyle w:val="affff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Pr="009D7605">
        <w:rPr>
          <w:rFonts w:ascii="Times New Roman" w:hAnsi="Times New Roman" w:cs="Times New Roman"/>
          <w:sz w:val="24"/>
          <w:szCs w:val="24"/>
        </w:rPr>
        <w:t xml:space="preserve"> </w:t>
      </w:r>
      <w:r w:rsidRPr="006D2CEB">
        <w:rPr>
          <w:rFonts w:ascii="Times New Roman" w:hAnsi="Times New Roman" w:cs="Times New Roman"/>
          <w:sz w:val="24"/>
          <w:szCs w:val="24"/>
        </w:rPr>
        <w:t>Насто</w:t>
      </w:r>
      <w:r>
        <w:rPr>
          <w:rFonts w:ascii="Times New Roman" w:hAnsi="Times New Roman" w:cs="Times New Roman"/>
          <w:sz w:val="24"/>
          <w:szCs w:val="24"/>
        </w:rPr>
        <w:t xml:space="preserve">ящее решение </w:t>
      </w:r>
      <w:r w:rsidR="009E1E95" w:rsidRPr="00DB3146">
        <w:rPr>
          <w:rFonts w:ascii="Times New Roman" w:hAnsi="Times New Roman" w:cs="Times New Roman"/>
          <w:sz w:val="24"/>
          <w:szCs w:val="24"/>
        </w:rPr>
        <w:t>подлежит  размещению на официальном сайте Администрации Пеновского муниципального округа Тверской области в информационно-телекоммуникационной сети «Интернет».</w:t>
      </w:r>
    </w:p>
    <w:p w14:paraId="29A52B73" w14:textId="1A0BDD80" w:rsidR="00EA0B69" w:rsidRPr="006D2CEB" w:rsidRDefault="009E1E95" w:rsidP="00EA0B69">
      <w:pPr>
        <w:pStyle w:val="affff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9A52B74" w14:textId="77777777" w:rsidR="00A156FE" w:rsidRPr="006D2CEB" w:rsidRDefault="00A156FE" w:rsidP="00A156FE">
      <w:pPr>
        <w:rPr>
          <w:rFonts w:ascii="Times New Roman" w:hAnsi="Times New Roman" w:cs="Times New Roman"/>
          <w:sz w:val="24"/>
          <w:szCs w:val="24"/>
        </w:rPr>
      </w:pPr>
    </w:p>
    <w:p w14:paraId="29A52B75" w14:textId="77777777" w:rsidR="00A156FE" w:rsidRPr="006D2CEB" w:rsidRDefault="00A156FE" w:rsidP="00A156F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sub_1000"/>
      <w:bookmarkEnd w:id="1"/>
      <w:r w:rsidRPr="006D2CEB">
        <w:rPr>
          <w:rFonts w:ascii="Times New Roman" w:hAnsi="Times New Roman" w:cs="Times New Roman"/>
          <w:b/>
          <w:sz w:val="24"/>
          <w:szCs w:val="24"/>
        </w:rPr>
        <w:t xml:space="preserve">Председатель Думы Пеновского </w:t>
      </w:r>
    </w:p>
    <w:p w14:paraId="29A52B76" w14:textId="77777777" w:rsidR="00A156FE" w:rsidRPr="006D2CEB" w:rsidRDefault="00A156FE" w:rsidP="00A156FE">
      <w:pPr>
        <w:rPr>
          <w:rFonts w:ascii="Times New Roman" w:hAnsi="Times New Roman" w:cs="Times New Roman"/>
          <w:b/>
          <w:sz w:val="24"/>
          <w:szCs w:val="24"/>
        </w:rPr>
      </w:pPr>
      <w:r w:rsidRPr="006D2CEB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  </w:t>
      </w:r>
      <w:r w:rsidRPr="006D2CEB">
        <w:rPr>
          <w:rFonts w:ascii="Times New Roman" w:hAnsi="Times New Roman" w:cs="Times New Roman"/>
          <w:b/>
          <w:sz w:val="24"/>
          <w:szCs w:val="24"/>
        </w:rPr>
        <w:tab/>
      </w:r>
      <w:r w:rsidRPr="006D2CEB">
        <w:rPr>
          <w:rFonts w:ascii="Times New Roman" w:hAnsi="Times New Roman" w:cs="Times New Roman"/>
          <w:b/>
          <w:sz w:val="24"/>
          <w:szCs w:val="24"/>
        </w:rPr>
        <w:tab/>
      </w:r>
      <w:r w:rsidRPr="006D2CEB">
        <w:rPr>
          <w:rFonts w:ascii="Times New Roman" w:hAnsi="Times New Roman" w:cs="Times New Roman"/>
          <w:b/>
          <w:sz w:val="24"/>
          <w:szCs w:val="24"/>
        </w:rPr>
        <w:tab/>
      </w:r>
      <w:r w:rsidRPr="006D2CEB">
        <w:rPr>
          <w:rFonts w:ascii="Times New Roman" w:hAnsi="Times New Roman" w:cs="Times New Roman"/>
          <w:b/>
          <w:sz w:val="24"/>
          <w:szCs w:val="24"/>
        </w:rPr>
        <w:tab/>
      </w:r>
      <w:r w:rsidRPr="006D2CEB">
        <w:rPr>
          <w:rFonts w:ascii="Times New Roman" w:hAnsi="Times New Roman" w:cs="Times New Roman"/>
          <w:b/>
          <w:sz w:val="24"/>
          <w:szCs w:val="24"/>
        </w:rPr>
        <w:tab/>
      </w:r>
      <w:r w:rsidRPr="006D2CEB">
        <w:rPr>
          <w:rFonts w:ascii="Times New Roman" w:hAnsi="Times New Roman" w:cs="Times New Roman"/>
          <w:b/>
          <w:sz w:val="24"/>
          <w:szCs w:val="24"/>
        </w:rPr>
        <w:tab/>
      </w:r>
      <w:r w:rsidR="004E3E6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D2CEB">
        <w:rPr>
          <w:rFonts w:ascii="Times New Roman" w:hAnsi="Times New Roman" w:cs="Times New Roman"/>
          <w:b/>
          <w:sz w:val="24"/>
          <w:szCs w:val="24"/>
        </w:rPr>
        <w:t xml:space="preserve">            И.</w:t>
      </w:r>
      <w:r w:rsidR="00EA0B69" w:rsidRPr="006D2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CEB">
        <w:rPr>
          <w:rFonts w:ascii="Times New Roman" w:hAnsi="Times New Roman" w:cs="Times New Roman"/>
          <w:b/>
          <w:sz w:val="24"/>
          <w:szCs w:val="24"/>
        </w:rPr>
        <w:t>П. Степанова</w:t>
      </w:r>
    </w:p>
    <w:p w14:paraId="29A52B77" w14:textId="77777777" w:rsidR="00A156FE" w:rsidRPr="006D2CEB" w:rsidRDefault="00A156FE" w:rsidP="00A156FE">
      <w:pPr>
        <w:rPr>
          <w:rFonts w:ascii="Times New Roman" w:hAnsi="Times New Roman" w:cs="Times New Roman"/>
          <w:b/>
          <w:sz w:val="24"/>
          <w:szCs w:val="24"/>
        </w:rPr>
      </w:pPr>
    </w:p>
    <w:p w14:paraId="29A52B78" w14:textId="77777777" w:rsidR="00A156FE" w:rsidRPr="006D2CEB" w:rsidRDefault="00A156FE" w:rsidP="00A156FE">
      <w:pPr>
        <w:rPr>
          <w:rFonts w:ascii="Times New Roman" w:hAnsi="Times New Roman" w:cs="Times New Roman"/>
          <w:b/>
          <w:sz w:val="24"/>
          <w:szCs w:val="24"/>
        </w:rPr>
      </w:pPr>
    </w:p>
    <w:p w14:paraId="29A52B79" w14:textId="77777777" w:rsidR="00A156FE" w:rsidRPr="006D2CEB" w:rsidRDefault="00A156FE" w:rsidP="00A156FE">
      <w:pPr>
        <w:rPr>
          <w:rFonts w:ascii="Times New Roman" w:hAnsi="Times New Roman" w:cs="Times New Roman"/>
          <w:b/>
          <w:sz w:val="24"/>
          <w:szCs w:val="24"/>
        </w:rPr>
      </w:pPr>
      <w:r w:rsidRPr="006D2CEB">
        <w:rPr>
          <w:rFonts w:ascii="Times New Roman" w:hAnsi="Times New Roman" w:cs="Times New Roman"/>
          <w:b/>
          <w:sz w:val="24"/>
          <w:szCs w:val="24"/>
        </w:rPr>
        <w:t>Глава Пеновского муниципального округа</w:t>
      </w:r>
      <w:r w:rsidRPr="006D2CEB">
        <w:rPr>
          <w:rFonts w:ascii="Times New Roman" w:hAnsi="Times New Roman" w:cs="Times New Roman"/>
          <w:b/>
          <w:sz w:val="24"/>
          <w:szCs w:val="24"/>
        </w:rPr>
        <w:tab/>
      </w:r>
      <w:r w:rsidRPr="006D2CEB">
        <w:rPr>
          <w:rFonts w:ascii="Times New Roman" w:hAnsi="Times New Roman" w:cs="Times New Roman"/>
          <w:b/>
          <w:sz w:val="24"/>
          <w:szCs w:val="24"/>
        </w:rPr>
        <w:tab/>
      </w:r>
      <w:r w:rsidRPr="006D2CEB">
        <w:rPr>
          <w:rFonts w:ascii="Times New Roman" w:hAnsi="Times New Roman" w:cs="Times New Roman"/>
          <w:b/>
          <w:sz w:val="24"/>
          <w:szCs w:val="24"/>
        </w:rPr>
        <w:tab/>
      </w:r>
      <w:r w:rsidR="004E3E6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6D2CEB">
        <w:rPr>
          <w:rFonts w:ascii="Times New Roman" w:hAnsi="Times New Roman" w:cs="Times New Roman"/>
          <w:b/>
          <w:sz w:val="24"/>
          <w:szCs w:val="24"/>
        </w:rPr>
        <w:tab/>
        <w:t>В.</w:t>
      </w:r>
      <w:r w:rsidR="00EA0B69" w:rsidRPr="006D2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CEB">
        <w:rPr>
          <w:rFonts w:ascii="Times New Roman" w:hAnsi="Times New Roman" w:cs="Times New Roman"/>
          <w:b/>
          <w:sz w:val="24"/>
          <w:szCs w:val="24"/>
        </w:rPr>
        <w:t>Ф.</w:t>
      </w:r>
      <w:r w:rsidR="00EA0B69" w:rsidRPr="006D2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CEB">
        <w:rPr>
          <w:rFonts w:ascii="Times New Roman" w:hAnsi="Times New Roman" w:cs="Times New Roman"/>
          <w:b/>
          <w:sz w:val="24"/>
          <w:szCs w:val="24"/>
        </w:rPr>
        <w:t>Морозов</w:t>
      </w:r>
    </w:p>
    <w:p w14:paraId="29A52B7A" w14:textId="77777777" w:rsidR="00A156FE" w:rsidRPr="006D2CEB" w:rsidRDefault="00A156FE" w:rsidP="00A156FE">
      <w:pPr>
        <w:rPr>
          <w:rFonts w:ascii="Times New Roman" w:hAnsi="Times New Roman" w:cs="Times New Roman"/>
          <w:b/>
          <w:sz w:val="24"/>
          <w:szCs w:val="24"/>
        </w:rPr>
      </w:pPr>
    </w:p>
    <w:bookmarkEnd w:id="2"/>
    <w:p w14:paraId="29A52B7B" w14:textId="77777777" w:rsidR="00A156FE" w:rsidRPr="006D2CEB" w:rsidRDefault="00A156FE" w:rsidP="00A156FE">
      <w:pPr>
        <w:ind w:firstLine="851"/>
        <w:jc w:val="right"/>
        <w:rPr>
          <w:rStyle w:val="a3"/>
          <w:rFonts w:ascii="Times New Roman" w:hAnsi="Times New Roman" w:cs="Times New Roman"/>
          <w:sz w:val="24"/>
          <w:szCs w:val="24"/>
        </w:rPr>
        <w:sectPr w:rsidR="00A156FE" w:rsidRPr="006D2CEB" w:rsidSect="00A156FE">
          <w:pgSz w:w="11900" w:h="16800"/>
          <w:pgMar w:top="851" w:right="1134" w:bottom="1701" w:left="1134" w:header="720" w:footer="720" w:gutter="0"/>
          <w:pgNumType w:start="42"/>
          <w:cols w:space="720"/>
          <w:noEndnote/>
          <w:titlePg/>
          <w:docGrid w:linePitch="354"/>
        </w:sectPr>
      </w:pPr>
    </w:p>
    <w:p w14:paraId="29A52B7C" w14:textId="77777777" w:rsidR="00A156FE" w:rsidRPr="00402377" w:rsidRDefault="00A156FE" w:rsidP="00A156FE">
      <w:pPr>
        <w:pStyle w:val="s37"/>
        <w:spacing w:before="0" w:beforeAutospacing="0" w:after="0" w:afterAutospacing="0"/>
        <w:ind w:firstLine="851"/>
        <w:jc w:val="right"/>
      </w:pPr>
    </w:p>
    <w:p w14:paraId="29A52B7D" w14:textId="77777777" w:rsidR="00A156FE" w:rsidRPr="00402377" w:rsidRDefault="00A156FE" w:rsidP="00A156FE">
      <w:pPr>
        <w:pStyle w:val="s37"/>
        <w:spacing w:before="0" w:beforeAutospacing="0" w:after="0" w:afterAutospacing="0"/>
        <w:ind w:firstLine="851"/>
        <w:jc w:val="right"/>
      </w:pPr>
    </w:p>
    <w:sectPr w:rsidR="00A156FE" w:rsidRPr="00402377" w:rsidSect="005664CC">
      <w:pgSz w:w="11900" w:h="16800"/>
      <w:pgMar w:top="1134" w:right="850" w:bottom="1134" w:left="1701" w:header="720" w:footer="720" w:gutter="0"/>
      <w:pgNumType w:start="43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1C558" w14:textId="77777777" w:rsidR="00F63D0A" w:rsidRDefault="00F63D0A" w:rsidP="002E3B9E">
      <w:r>
        <w:separator/>
      </w:r>
    </w:p>
  </w:endnote>
  <w:endnote w:type="continuationSeparator" w:id="0">
    <w:p w14:paraId="32D5ABF6" w14:textId="77777777" w:rsidR="00F63D0A" w:rsidRDefault="00F63D0A" w:rsidP="002E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F39AC" w14:textId="77777777" w:rsidR="00F63D0A" w:rsidRDefault="00F63D0A" w:rsidP="002E3B9E">
      <w:r>
        <w:separator/>
      </w:r>
    </w:p>
  </w:footnote>
  <w:footnote w:type="continuationSeparator" w:id="0">
    <w:p w14:paraId="6CCE3BD7" w14:textId="77777777" w:rsidR="00F63D0A" w:rsidRDefault="00F63D0A" w:rsidP="002E3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70EB"/>
    <w:multiLevelType w:val="hybridMultilevel"/>
    <w:tmpl w:val="5DCE3B2C"/>
    <w:lvl w:ilvl="0" w:tplc="4B3E002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B86799"/>
    <w:multiLevelType w:val="multilevel"/>
    <w:tmpl w:val="97ECB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 w15:restartNumberingAfterBreak="0">
    <w:nsid w:val="77A9622F"/>
    <w:multiLevelType w:val="hybridMultilevel"/>
    <w:tmpl w:val="E0D0461E"/>
    <w:lvl w:ilvl="0" w:tplc="6C72D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629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87E0ED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6744DE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3FAE0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CA56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40FB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98CE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23200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7C2A33B8"/>
    <w:multiLevelType w:val="hybridMultilevel"/>
    <w:tmpl w:val="599AFD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640539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69227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3307581">
    <w:abstractNumId w:val="0"/>
  </w:num>
  <w:num w:numId="4" w16cid:durableId="1496341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6FE"/>
    <w:rsid w:val="0001526A"/>
    <w:rsid w:val="00052619"/>
    <w:rsid w:val="00091F8D"/>
    <w:rsid w:val="000B4470"/>
    <w:rsid w:val="000C2149"/>
    <w:rsid w:val="0015043C"/>
    <w:rsid w:val="001B1A82"/>
    <w:rsid w:val="00210DD4"/>
    <w:rsid w:val="002E3B9E"/>
    <w:rsid w:val="00333CE9"/>
    <w:rsid w:val="00402377"/>
    <w:rsid w:val="0044678B"/>
    <w:rsid w:val="004C0E7D"/>
    <w:rsid w:val="004E3E68"/>
    <w:rsid w:val="00536D8B"/>
    <w:rsid w:val="005572B0"/>
    <w:rsid w:val="005C7E0F"/>
    <w:rsid w:val="00621402"/>
    <w:rsid w:val="00626729"/>
    <w:rsid w:val="00643EB6"/>
    <w:rsid w:val="00684C1D"/>
    <w:rsid w:val="006A7747"/>
    <w:rsid w:val="006D2CEB"/>
    <w:rsid w:val="007074F8"/>
    <w:rsid w:val="00763AF0"/>
    <w:rsid w:val="007707BD"/>
    <w:rsid w:val="007A3FDE"/>
    <w:rsid w:val="00827B39"/>
    <w:rsid w:val="008402E3"/>
    <w:rsid w:val="00882E3F"/>
    <w:rsid w:val="00921DE8"/>
    <w:rsid w:val="00922C96"/>
    <w:rsid w:val="009355B3"/>
    <w:rsid w:val="00941447"/>
    <w:rsid w:val="009521C1"/>
    <w:rsid w:val="00955C9F"/>
    <w:rsid w:val="009A11AA"/>
    <w:rsid w:val="009D7605"/>
    <w:rsid w:val="009E1E95"/>
    <w:rsid w:val="009F28BF"/>
    <w:rsid w:val="00A156FE"/>
    <w:rsid w:val="00A84FF1"/>
    <w:rsid w:val="00AE46B0"/>
    <w:rsid w:val="00B17049"/>
    <w:rsid w:val="00B7103B"/>
    <w:rsid w:val="00BA6F24"/>
    <w:rsid w:val="00BD676D"/>
    <w:rsid w:val="00C251D8"/>
    <w:rsid w:val="00C5524D"/>
    <w:rsid w:val="00DB2EDC"/>
    <w:rsid w:val="00DB65A3"/>
    <w:rsid w:val="00E2563A"/>
    <w:rsid w:val="00EA0B69"/>
    <w:rsid w:val="00EF5542"/>
    <w:rsid w:val="00F55993"/>
    <w:rsid w:val="00F6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2B55"/>
  <w15:docId w15:val="{A1B7D38B-7FE7-459A-9666-7118A7C3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5" w:line="2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6F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56FE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A156FE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A156F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A156FE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56F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56F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56F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56F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Цветовое выделение"/>
    <w:uiPriority w:val="99"/>
    <w:rsid w:val="00A156F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sid w:val="00A156FE"/>
    <w:rPr>
      <w:b w:val="0"/>
      <w:bCs w:val="0"/>
      <w:color w:val="106BBE"/>
      <w:sz w:val="26"/>
      <w:szCs w:val="26"/>
    </w:rPr>
  </w:style>
  <w:style w:type="character" w:customStyle="1" w:styleId="a5">
    <w:name w:val="Активная гипертекстовая ссылка"/>
    <w:uiPriority w:val="99"/>
    <w:rsid w:val="00A156FE"/>
    <w:rPr>
      <w:b w:val="0"/>
      <w:bCs w:val="0"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A156FE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A156F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A156F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A156FE"/>
    <w:rPr>
      <w:b w:val="0"/>
      <w:bCs w:val="0"/>
      <w:color w:val="0058A9"/>
      <w:sz w:val="26"/>
      <w:szCs w:val="26"/>
    </w:rPr>
  </w:style>
  <w:style w:type="character" w:customStyle="1" w:styleId="aa">
    <w:name w:val="Выделение для Базового Поиска (курсив)"/>
    <w:uiPriority w:val="99"/>
    <w:rsid w:val="00A156FE"/>
    <w:rPr>
      <w:b w:val="0"/>
      <w:bCs w:val="0"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A156FE"/>
    <w:pPr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b"/>
    <w:next w:val="a"/>
    <w:uiPriority w:val="99"/>
    <w:rsid w:val="00A156FE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c">
    <w:name w:val="Заголовок группы контролов"/>
    <w:basedOn w:val="a"/>
    <w:next w:val="a"/>
    <w:uiPriority w:val="99"/>
    <w:rsid w:val="00A156FE"/>
    <w:pPr>
      <w:jc w:val="both"/>
    </w:pPr>
    <w:rPr>
      <w:b/>
      <w:bCs/>
      <w:color w:val="000000"/>
      <w:sz w:val="24"/>
      <w:szCs w:val="24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A156FE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A156FE"/>
    <w:pPr>
      <w:jc w:val="right"/>
    </w:pPr>
    <w:rPr>
      <w:sz w:val="24"/>
      <w:szCs w:val="24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A156FE"/>
    <w:pPr>
      <w:jc w:val="both"/>
    </w:pPr>
    <w:rPr>
      <w:i/>
      <w:iCs/>
      <w:color w:val="000080"/>
      <w:sz w:val="24"/>
      <w:szCs w:val="24"/>
    </w:rPr>
  </w:style>
  <w:style w:type="character" w:customStyle="1" w:styleId="af0">
    <w:name w:val="Заголовок своего сообщения"/>
    <w:uiPriority w:val="99"/>
    <w:rsid w:val="00A156FE"/>
    <w:rPr>
      <w:b w:val="0"/>
      <w:bCs w:val="0"/>
      <w:color w:val="26282F"/>
      <w:sz w:val="26"/>
      <w:szCs w:val="26"/>
    </w:rPr>
  </w:style>
  <w:style w:type="paragraph" w:customStyle="1" w:styleId="af1">
    <w:name w:val="Заголовок статьи"/>
    <w:basedOn w:val="a"/>
    <w:next w:val="a"/>
    <w:uiPriority w:val="99"/>
    <w:rsid w:val="00A156FE"/>
    <w:pPr>
      <w:ind w:left="1612" w:hanging="892"/>
      <w:jc w:val="both"/>
    </w:pPr>
    <w:rPr>
      <w:sz w:val="24"/>
      <w:szCs w:val="24"/>
    </w:rPr>
  </w:style>
  <w:style w:type="character" w:customStyle="1" w:styleId="af2">
    <w:name w:val="Заголовок чужого сообщения"/>
    <w:uiPriority w:val="99"/>
    <w:rsid w:val="00A156FE"/>
    <w:rPr>
      <w:b w:val="0"/>
      <w:bCs w:val="0"/>
      <w:color w:val="FF0000"/>
      <w:sz w:val="26"/>
      <w:szCs w:val="26"/>
    </w:rPr>
  </w:style>
  <w:style w:type="paragraph" w:customStyle="1" w:styleId="af3">
    <w:name w:val="Заголовок ЭР (левое окно)"/>
    <w:basedOn w:val="a"/>
    <w:next w:val="a"/>
    <w:uiPriority w:val="99"/>
    <w:rsid w:val="00A156FE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4">
    <w:name w:val="Заголовок ЭР (правое окно)"/>
    <w:basedOn w:val="af3"/>
    <w:next w:val="a"/>
    <w:uiPriority w:val="99"/>
    <w:rsid w:val="00A156F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5">
    <w:name w:val="Интерактивный заголовок"/>
    <w:basedOn w:val="11"/>
    <w:next w:val="a"/>
    <w:uiPriority w:val="99"/>
    <w:rsid w:val="00A156FE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информации об изменениях"/>
    <w:basedOn w:val="a"/>
    <w:next w:val="a"/>
    <w:uiPriority w:val="99"/>
    <w:rsid w:val="00A156FE"/>
    <w:pPr>
      <w:jc w:val="both"/>
    </w:pPr>
    <w:rPr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A156F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A156FE"/>
    <w:pPr>
      <w:ind w:left="170" w:right="170"/>
    </w:pPr>
    <w:rPr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rsid w:val="00A156F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A156FE"/>
    <w:pPr>
      <w:spacing w:before="0"/>
    </w:pPr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A156FE"/>
    <w:rPr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rsid w:val="00A156FE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A156FE"/>
    <w:pPr>
      <w:jc w:val="right"/>
    </w:pPr>
    <w:rPr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rsid w:val="00A156FE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uiPriority w:val="99"/>
    <w:rsid w:val="00A156FE"/>
    <w:pPr>
      <w:spacing w:before="0"/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A156F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1">
    <w:name w:val="Моноширинный"/>
    <w:basedOn w:val="a"/>
    <w:next w:val="a"/>
    <w:uiPriority w:val="99"/>
    <w:rsid w:val="00A156F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2">
    <w:name w:val="Найденные слова"/>
    <w:uiPriority w:val="99"/>
    <w:rsid w:val="00A156FE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3">
    <w:name w:val="Не вступил в силу"/>
    <w:uiPriority w:val="99"/>
    <w:rsid w:val="00A156FE"/>
    <w:rPr>
      <w:b w:val="0"/>
      <w:bCs w:val="0"/>
      <w:color w:val="000000"/>
      <w:sz w:val="26"/>
      <w:szCs w:val="26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A156F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5">
    <w:name w:val="Нормальный (таблица)"/>
    <w:basedOn w:val="a"/>
    <w:next w:val="a"/>
    <w:uiPriority w:val="99"/>
    <w:rsid w:val="00A156FE"/>
    <w:pPr>
      <w:jc w:val="both"/>
    </w:pPr>
    <w:rPr>
      <w:sz w:val="24"/>
      <w:szCs w:val="24"/>
    </w:rPr>
  </w:style>
  <w:style w:type="paragraph" w:customStyle="1" w:styleId="aff6">
    <w:name w:val="Объект"/>
    <w:basedOn w:val="a"/>
    <w:next w:val="a"/>
    <w:uiPriority w:val="99"/>
    <w:rsid w:val="00A156FE"/>
    <w:pPr>
      <w:jc w:val="both"/>
    </w:pPr>
    <w:rPr>
      <w:rFonts w:ascii="Times New Roman" w:hAnsi="Times New Roman" w:cs="Times New Roman"/>
    </w:rPr>
  </w:style>
  <w:style w:type="paragraph" w:customStyle="1" w:styleId="aff7">
    <w:name w:val="Таблицы (моноширинный)"/>
    <w:basedOn w:val="a"/>
    <w:next w:val="a"/>
    <w:uiPriority w:val="99"/>
    <w:rsid w:val="00A156FE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8">
    <w:name w:val="Оглавление"/>
    <w:basedOn w:val="aff7"/>
    <w:next w:val="a"/>
    <w:uiPriority w:val="99"/>
    <w:rsid w:val="00A156FE"/>
    <w:pPr>
      <w:ind w:left="140"/>
    </w:pPr>
    <w:rPr>
      <w:rFonts w:ascii="Arial" w:hAnsi="Arial" w:cs="Arial"/>
      <w:sz w:val="24"/>
      <w:szCs w:val="24"/>
    </w:rPr>
  </w:style>
  <w:style w:type="character" w:customStyle="1" w:styleId="aff9">
    <w:name w:val="Опечатки"/>
    <w:uiPriority w:val="99"/>
    <w:rsid w:val="00A156FE"/>
    <w:rPr>
      <w:color w:val="FF0000"/>
      <w:sz w:val="26"/>
      <w:szCs w:val="26"/>
    </w:rPr>
  </w:style>
  <w:style w:type="paragraph" w:customStyle="1" w:styleId="affa">
    <w:name w:val="Переменная часть"/>
    <w:basedOn w:val="ab"/>
    <w:next w:val="a"/>
    <w:uiPriority w:val="99"/>
    <w:rsid w:val="00A156FE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A156FE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A156FE"/>
    <w:rPr>
      <w:b/>
      <w:bCs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A156FE"/>
    <w:pPr>
      <w:jc w:val="both"/>
    </w:pPr>
    <w:rPr>
      <w:sz w:val="24"/>
      <w:szCs w:val="24"/>
    </w:rPr>
  </w:style>
  <w:style w:type="paragraph" w:customStyle="1" w:styleId="affe">
    <w:name w:val="Постоянная часть"/>
    <w:basedOn w:val="ab"/>
    <w:next w:val="a"/>
    <w:uiPriority w:val="99"/>
    <w:rsid w:val="00A156FE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A156FE"/>
    <w:rPr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A156F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1">
    <w:name w:val="Примечание."/>
    <w:basedOn w:val="a6"/>
    <w:next w:val="a"/>
    <w:uiPriority w:val="99"/>
    <w:rsid w:val="00A156F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2">
    <w:name w:val="Продолжение ссылки"/>
    <w:uiPriority w:val="99"/>
    <w:rsid w:val="00A156FE"/>
  </w:style>
  <w:style w:type="paragraph" w:customStyle="1" w:styleId="afff3">
    <w:name w:val="Словарная статья"/>
    <w:basedOn w:val="a"/>
    <w:next w:val="a"/>
    <w:uiPriority w:val="99"/>
    <w:rsid w:val="00A156FE"/>
    <w:pPr>
      <w:ind w:right="118"/>
      <w:jc w:val="both"/>
    </w:pPr>
    <w:rPr>
      <w:sz w:val="24"/>
      <w:szCs w:val="24"/>
    </w:rPr>
  </w:style>
  <w:style w:type="character" w:customStyle="1" w:styleId="afff4">
    <w:name w:val="Сравнение редакций"/>
    <w:uiPriority w:val="99"/>
    <w:rsid w:val="00A156FE"/>
    <w:rPr>
      <w:b w:val="0"/>
      <w:bCs w:val="0"/>
      <w:color w:val="26282F"/>
      <w:sz w:val="26"/>
      <w:szCs w:val="26"/>
    </w:rPr>
  </w:style>
  <w:style w:type="character" w:customStyle="1" w:styleId="afff5">
    <w:name w:val="Сравнение редакций. Добавленный фрагмент"/>
    <w:uiPriority w:val="99"/>
    <w:rsid w:val="00A156FE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A156FE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A156FE"/>
    <w:pPr>
      <w:jc w:val="both"/>
    </w:pPr>
    <w:rPr>
      <w:sz w:val="24"/>
      <w:szCs w:val="24"/>
    </w:rPr>
  </w:style>
  <w:style w:type="paragraph" w:customStyle="1" w:styleId="afff8">
    <w:name w:val="Текст в таблице"/>
    <w:basedOn w:val="aff5"/>
    <w:next w:val="a"/>
    <w:uiPriority w:val="99"/>
    <w:rsid w:val="00A156FE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A156FE"/>
    <w:pPr>
      <w:spacing w:before="200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rsid w:val="00A156FE"/>
    <w:rPr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uiPriority w:val="99"/>
    <w:rsid w:val="00A156FE"/>
    <w:rPr>
      <w:b w:val="0"/>
      <w:bCs w:val="0"/>
      <w:strike/>
      <w:color w:val="666600"/>
      <w:sz w:val="26"/>
      <w:szCs w:val="26"/>
    </w:rPr>
  </w:style>
  <w:style w:type="paragraph" w:customStyle="1" w:styleId="afffc">
    <w:name w:val="Формула"/>
    <w:basedOn w:val="a"/>
    <w:next w:val="a"/>
    <w:uiPriority w:val="99"/>
    <w:rsid w:val="00A156FE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5"/>
    <w:next w:val="a"/>
    <w:uiPriority w:val="99"/>
    <w:rsid w:val="00A156F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156FE"/>
    <w:pPr>
      <w:spacing w:before="300"/>
    </w:pPr>
  </w:style>
  <w:style w:type="paragraph" w:styleId="afffe">
    <w:name w:val="Body Text Indent"/>
    <w:basedOn w:val="a"/>
    <w:link w:val="affff"/>
    <w:rsid w:val="00A156FE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">
    <w:name w:val="Основной текст с отступом Знак"/>
    <w:basedOn w:val="a0"/>
    <w:link w:val="afffe"/>
    <w:rsid w:val="00A156FE"/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156FE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56FE"/>
    <w:rPr>
      <w:rFonts w:ascii="Arial" w:eastAsia="Times New Roman" w:hAnsi="Arial" w:cs="Times New Roman"/>
      <w:sz w:val="26"/>
      <w:szCs w:val="26"/>
      <w:lang w:eastAsia="ru-RU"/>
    </w:rPr>
  </w:style>
  <w:style w:type="paragraph" w:styleId="affff0">
    <w:name w:val="Body Text"/>
    <w:basedOn w:val="a"/>
    <w:link w:val="affff1"/>
    <w:uiPriority w:val="99"/>
    <w:semiHidden/>
    <w:unhideWhenUsed/>
    <w:rsid w:val="00A156FE"/>
    <w:pPr>
      <w:spacing w:after="120"/>
    </w:pPr>
    <w:rPr>
      <w:rFonts w:cs="Times New Roman"/>
    </w:rPr>
  </w:style>
  <w:style w:type="character" w:customStyle="1" w:styleId="affff1">
    <w:name w:val="Основной текст Знак"/>
    <w:basedOn w:val="a0"/>
    <w:link w:val="affff0"/>
    <w:uiPriority w:val="99"/>
    <w:semiHidden/>
    <w:rsid w:val="00A156FE"/>
    <w:rPr>
      <w:rFonts w:ascii="Arial" w:eastAsia="Times New Roman" w:hAnsi="Arial" w:cs="Times New Roman"/>
      <w:sz w:val="26"/>
      <w:szCs w:val="26"/>
      <w:lang w:eastAsia="ru-RU"/>
    </w:rPr>
  </w:style>
  <w:style w:type="paragraph" w:styleId="affff2">
    <w:name w:val="header"/>
    <w:basedOn w:val="a"/>
    <w:link w:val="affff3"/>
    <w:uiPriority w:val="99"/>
    <w:unhideWhenUsed/>
    <w:rsid w:val="00A156F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3">
    <w:name w:val="Верхний колонтитул Знак"/>
    <w:basedOn w:val="a0"/>
    <w:link w:val="affff2"/>
    <w:uiPriority w:val="99"/>
    <w:rsid w:val="00A156FE"/>
    <w:rPr>
      <w:rFonts w:ascii="Arial" w:eastAsia="Times New Roman" w:hAnsi="Arial" w:cs="Times New Roman"/>
      <w:sz w:val="26"/>
      <w:szCs w:val="26"/>
      <w:lang w:eastAsia="ru-RU"/>
    </w:rPr>
  </w:style>
  <w:style w:type="paragraph" w:styleId="affff4">
    <w:name w:val="footer"/>
    <w:basedOn w:val="a"/>
    <w:link w:val="affff5"/>
    <w:uiPriority w:val="99"/>
    <w:unhideWhenUsed/>
    <w:rsid w:val="00A156F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5">
    <w:name w:val="Нижний колонтитул Знак"/>
    <w:basedOn w:val="a0"/>
    <w:link w:val="affff4"/>
    <w:uiPriority w:val="99"/>
    <w:rsid w:val="00A156FE"/>
    <w:rPr>
      <w:rFonts w:ascii="Arial" w:eastAsia="Times New Roman" w:hAnsi="Arial" w:cs="Times New Roman"/>
      <w:sz w:val="26"/>
      <w:szCs w:val="26"/>
      <w:lang w:eastAsia="ru-RU"/>
    </w:rPr>
  </w:style>
  <w:style w:type="paragraph" w:styleId="affff6">
    <w:name w:val="Balloon Text"/>
    <w:basedOn w:val="a"/>
    <w:link w:val="affff7"/>
    <w:uiPriority w:val="99"/>
    <w:semiHidden/>
    <w:unhideWhenUsed/>
    <w:rsid w:val="00A156FE"/>
    <w:rPr>
      <w:rFonts w:ascii="Tahoma" w:hAnsi="Tahoma" w:cs="Times New Roman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A156F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10">
    <w:name w:val="Знак1 Знак Знак Знак1 Знак Знак Знак"/>
    <w:basedOn w:val="a"/>
    <w:rsid w:val="00A156FE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"/>
    <w:rsid w:val="00A156F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fff8">
    <w:name w:val="Hyperlink"/>
    <w:uiPriority w:val="99"/>
    <w:semiHidden/>
    <w:unhideWhenUsed/>
    <w:rsid w:val="00A156FE"/>
    <w:rPr>
      <w:color w:val="0000FF"/>
      <w:u w:val="single"/>
    </w:rPr>
  </w:style>
  <w:style w:type="paragraph" w:customStyle="1" w:styleId="s22">
    <w:name w:val="s_22"/>
    <w:basedOn w:val="a"/>
    <w:rsid w:val="00A156F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A156F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fff9">
    <w:name w:val="Emphasis"/>
    <w:uiPriority w:val="20"/>
    <w:qFormat/>
    <w:rsid w:val="00A156FE"/>
    <w:rPr>
      <w:i/>
      <w:iCs/>
    </w:rPr>
  </w:style>
  <w:style w:type="character" w:customStyle="1" w:styleId="highlightsearch">
    <w:name w:val="highlightsearch"/>
    <w:rsid w:val="00A156FE"/>
  </w:style>
  <w:style w:type="character" w:customStyle="1" w:styleId="s10">
    <w:name w:val="s_10"/>
    <w:rsid w:val="00A156FE"/>
  </w:style>
  <w:style w:type="paragraph" w:styleId="affffa">
    <w:name w:val="Normal (Web)"/>
    <w:basedOn w:val="a"/>
    <w:uiPriority w:val="99"/>
    <w:unhideWhenUsed/>
    <w:rsid w:val="00A156F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fffb">
    <w:name w:val="Strong"/>
    <w:uiPriority w:val="22"/>
    <w:qFormat/>
    <w:rsid w:val="00A156FE"/>
    <w:rPr>
      <w:b/>
      <w:bCs/>
    </w:rPr>
  </w:style>
  <w:style w:type="paragraph" w:customStyle="1" w:styleId="western">
    <w:name w:val="western"/>
    <w:basedOn w:val="a"/>
    <w:rsid w:val="00A156F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ffffc">
    <w:name w:val="Table Grid"/>
    <w:basedOn w:val="a1"/>
    <w:rsid w:val="00A156FE"/>
    <w:pPr>
      <w:spacing w:after="0" w:line="240" w:lineRule="auto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156FE"/>
    <w:pPr>
      <w:widowControl w:val="0"/>
      <w:suppressAutoHyphens/>
      <w:spacing w:after="0"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s3">
    <w:name w:val="s_3"/>
    <w:basedOn w:val="a"/>
    <w:rsid w:val="00A156F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A156F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A156F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A156F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fffd">
    <w:name w:val="List Paragraph"/>
    <w:basedOn w:val="a"/>
    <w:uiPriority w:val="34"/>
    <w:qFormat/>
    <w:rsid w:val="00EA0B6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4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227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621052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Николаева</cp:lastModifiedBy>
  <cp:revision>13</cp:revision>
  <cp:lastPrinted>2022-12-29T12:53:00Z</cp:lastPrinted>
  <dcterms:created xsi:type="dcterms:W3CDTF">2022-12-26T08:49:00Z</dcterms:created>
  <dcterms:modified xsi:type="dcterms:W3CDTF">2022-12-29T12:54:00Z</dcterms:modified>
</cp:coreProperties>
</file>