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523"/>
        <w:gridCol w:w="3415"/>
        <w:gridCol w:w="3409"/>
      </w:tblGrid>
      <w:tr w:rsidR="00FD086A" w:rsidRPr="00CA3A66" w:rsidTr="00FD086A">
        <w:tc>
          <w:tcPr>
            <w:tcW w:w="9638" w:type="dxa"/>
            <w:gridSpan w:val="3"/>
          </w:tcPr>
          <w:p w:rsidR="00FD086A" w:rsidRPr="00CA3A66" w:rsidRDefault="00FD086A" w:rsidP="00CA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86A" w:rsidRPr="00CA3A66" w:rsidTr="00FD086A">
        <w:tc>
          <w:tcPr>
            <w:tcW w:w="9638" w:type="dxa"/>
            <w:gridSpan w:val="3"/>
            <w:hideMark/>
          </w:tcPr>
          <w:p w:rsidR="00FD086A" w:rsidRPr="00CA3A66" w:rsidRDefault="00FD086A" w:rsidP="00CA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3A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Собрание депутатов Пеновского района</w:t>
            </w:r>
          </w:p>
          <w:p w:rsidR="00FD086A" w:rsidRPr="00CA3A66" w:rsidRDefault="00FD086A" w:rsidP="00CA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3A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FD086A" w:rsidRPr="00CA3A66" w:rsidTr="00FD086A">
        <w:tc>
          <w:tcPr>
            <w:tcW w:w="9638" w:type="dxa"/>
            <w:gridSpan w:val="3"/>
          </w:tcPr>
          <w:p w:rsidR="00FD086A" w:rsidRPr="00CA3A66" w:rsidRDefault="00FD086A" w:rsidP="00CA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86A" w:rsidRPr="00CA3A66" w:rsidTr="00FD086A">
        <w:tc>
          <w:tcPr>
            <w:tcW w:w="9638" w:type="dxa"/>
            <w:gridSpan w:val="3"/>
            <w:hideMark/>
          </w:tcPr>
          <w:p w:rsidR="00FD086A" w:rsidRPr="00CA3A66" w:rsidRDefault="00FD086A" w:rsidP="00CA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Е Ш Е Н И Е</w:t>
            </w:r>
          </w:p>
        </w:tc>
      </w:tr>
      <w:tr w:rsidR="00FD086A" w:rsidRPr="00CA3A66" w:rsidTr="00FD086A">
        <w:tc>
          <w:tcPr>
            <w:tcW w:w="9638" w:type="dxa"/>
            <w:gridSpan w:val="3"/>
          </w:tcPr>
          <w:p w:rsidR="00FD086A" w:rsidRPr="00CA3A66" w:rsidRDefault="00FD086A" w:rsidP="00CA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086A" w:rsidRPr="00CA3A66" w:rsidTr="00FD086A">
        <w:tc>
          <w:tcPr>
            <w:tcW w:w="3282" w:type="dxa"/>
            <w:hideMark/>
          </w:tcPr>
          <w:p w:rsidR="00FD086A" w:rsidRPr="00CA3A66" w:rsidRDefault="00F53E09" w:rsidP="00CA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23.12.</w:t>
            </w:r>
            <w:r w:rsidR="00FD086A" w:rsidRPr="00CA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181" w:type="dxa"/>
            <w:hideMark/>
          </w:tcPr>
          <w:p w:rsidR="00FD086A" w:rsidRPr="00CA3A66" w:rsidRDefault="00FD086A" w:rsidP="00CA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Пено</w:t>
            </w:r>
          </w:p>
        </w:tc>
        <w:tc>
          <w:tcPr>
            <w:tcW w:w="3175" w:type="dxa"/>
            <w:hideMark/>
          </w:tcPr>
          <w:p w:rsidR="00FD086A" w:rsidRPr="00CA3A66" w:rsidRDefault="00FD086A" w:rsidP="00CA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53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CA3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D086A" w:rsidRPr="00CA3A66" w:rsidTr="00FD086A">
        <w:tc>
          <w:tcPr>
            <w:tcW w:w="9638" w:type="dxa"/>
            <w:gridSpan w:val="3"/>
          </w:tcPr>
          <w:p w:rsidR="00FD086A" w:rsidRPr="00CA3A66" w:rsidRDefault="00FD086A" w:rsidP="00CA3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086A" w:rsidRPr="00CA3A66" w:rsidRDefault="00FD086A" w:rsidP="00CA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 депутатов Пеновского района Тверской области «Об утверждении Положения о бюджетном процессе в МО «Пеновский район»</w:t>
      </w:r>
    </w:p>
    <w:p w:rsidR="00FD086A" w:rsidRPr="00CA3A66" w:rsidRDefault="00FD086A" w:rsidP="00CA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6A" w:rsidRPr="00CA3A66" w:rsidRDefault="00FD086A" w:rsidP="00CA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6A" w:rsidRPr="00CA3A66" w:rsidRDefault="00FD086A" w:rsidP="00CA3A6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бюджетного процесса и приведения в соответствие с требованиями Б</w:t>
      </w:r>
      <w:r w:rsidRPr="00CA3A66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>юджетного кодекса</w:t>
      </w: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r w:rsidRPr="00CA3A66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>бюджетного законодательства</w:t>
      </w: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области, на основании Устава муниципального образования «Пеновский район» Собрание депутатов Пеновского района Тверской области </w:t>
      </w:r>
      <w:r w:rsidRPr="00CA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FD086A" w:rsidRPr="00CA3A66" w:rsidRDefault="00FD086A" w:rsidP="00CA3A66">
      <w:pPr>
        <w:numPr>
          <w:ilvl w:val="0"/>
          <w:numId w:val="28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бюджетном процессе в МО «Пеновский район», утвержденное решением Собрания депутатов Пеновского района от 12.07.2012 года № 28 «Об утверждении Положения о бюджетном процессе в МО «Пеновский район» (с изменениями и дополнениями №105 19.09.2013, №64 от 22.12.2014, №24 30.11.2015, №36 31.10.2016, №47 от 22.12.2017) изложить в новой редакции согласно приложению.</w:t>
      </w:r>
    </w:p>
    <w:p w:rsidR="00FD086A" w:rsidRPr="00CA3A66" w:rsidRDefault="00FD086A" w:rsidP="00CA3A66">
      <w:pPr>
        <w:numPr>
          <w:ilvl w:val="0"/>
          <w:numId w:val="28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руководителя финансового отдела администрации Пеновского района.</w:t>
      </w:r>
    </w:p>
    <w:p w:rsidR="00FD086A" w:rsidRPr="00CA3A66" w:rsidRDefault="00FD086A" w:rsidP="00CA3A66">
      <w:pPr>
        <w:numPr>
          <w:ilvl w:val="0"/>
          <w:numId w:val="28"/>
        </w:num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01.01.2020 г. и подлежит официальному опубликованию.</w:t>
      </w:r>
    </w:p>
    <w:p w:rsidR="00FD086A" w:rsidRPr="00CA3A66" w:rsidRDefault="00FD086A" w:rsidP="00CA3A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6A" w:rsidRPr="00F53E09" w:rsidRDefault="00FD086A" w:rsidP="00CA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86A" w:rsidRPr="00F53E09" w:rsidRDefault="00FD086A" w:rsidP="00CA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Пеновского района:                     </w:t>
      </w:r>
      <w:r w:rsidR="00F53E09"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53E09"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В.Ф.Морозов</w:t>
      </w:r>
    </w:p>
    <w:p w:rsidR="00FD086A" w:rsidRPr="00F53E09" w:rsidRDefault="00FD086A" w:rsidP="00CA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86A" w:rsidRPr="00F53E09" w:rsidRDefault="00FD086A" w:rsidP="00CA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FD086A" w:rsidRPr="00F53E09" w:rsidRDefault="00FD086A" w:rsidP="00CA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</w:t>
      </w:r>
    </w:p>
    <w:p w:rsidR="00FD086A" w:rsidRPr="00F53E09" w:rsidRDefault="00FD086A" w:rsidP="00CA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Пеновского района Тверской области</w:t>
      </w: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53E09"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F5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И.П.Степанова</w:t>
      </w:r>
    </w:p>
    <w:p w:rsidR="00FD086A" w:rsidRPr="00CA3A66" w:rsidRDefault="00FD086A" w:rsidP="00CA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A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D086A" w:rsidRPr="00CA3A66" w:rsidRDefault="00FD086A" w:rsidP="00CA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Собрания депутатов Пеновского района </w:t>
      </w:r>
    </w:p>
    <w:p w:rsidR="00FD086A" w:rsidRPr="00CA3A66" w:rsidRDefault="00FD086A" w:rsidP="00CA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FD086A" w:rsidRPr="00CA3A66" w:rsidRDefault="00FD086A" w:rsidP="00CA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Собрания депутатов Пеновского района Тверской области «Об утверждении Положения о бюджетном процессе в МО «Пеновский район»»</w:t>
      </w:r>
    </w:p>
    <w:p w:rsidR="00FD086A" w:rsidRPr="00CA3A66" w:rsidRDefault="00FD086A" w:rsidP="00CA3A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86A" w:rsidRPr="00CA3A66" w:rsidRDefault="00FD086A" w:rsidP="00CA3A6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действующую редакцию Положения о бюджетном процессе в муниципальном образовании «Пеновский район» (далее - Положение) обусловлено, прежде всего, существенными изменениями, внесенными в Бюджетный кодекс Российской Федерации в период 2012-2019 гг. </w:t>
      </w:r>
    </w:p>
    <w:p w:rsidR="00FD086A" w:rsidRPr="00CA3A66" w:rsidRDefault="00FD086A" w:rsidP="00CA3A6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бюджетного законодательства, уточнены некоторые имеющиеся полномочия участников бюджетного процесса. </w:t>
      </w:r>
    </w:p>
    <w:p w:rsidR="00FD086A" w:rsidRPr="00CA3A66" w:rsidRDefault="00FD086A" w:rsidP="00CA3A6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предлагаемой редакции учтены некоторые текстовые несоответствия и исключены нормы, утратившие силу.</w:t>
      </w:r>
    </w:p>
    <w:p w:rsidR="00FD086A" w:rsidRPr="00CA3A66" w:rsidRDefault="00FD086A" w:rsidP="00CA3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уточнены некоторые нормы Положения, касающиеся составления бюджета, представления, рассмотрения и утверждения бюджета, его исполнения и нормы составления отчетности об исполнении бюджета.</w:t>
      </w:r>
    </w:p>
    <w:p w:rsidR="00FD086A" w:rsidRPr="00CA3A66" w:rsidRDefault="00FD086A" w:rsidP="00CA3A6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данного решения позволит привести в соответствие с федеральным и региональным законодательством нормативную базу по организации бюджетного процесса в муниципальном образовании «Пеновский район».</w:t>
      </w:r>
    </w:p>
    <w:p w:rsidR="00FD086A" w:rsidRPr="00CA3A66" w:rsidRDefault="00FD086A" w:rsidP="00CA3A66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большим количеством изменений предлагается Положение изложить в новой редакции.</w:t>
      </w: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бюджету, </w:t>
      </w: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 и экономике</w:t>
      </w: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 района Тверской области                                                В.В.Рыжков</w:t>
      </w: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6A" w:rsidRPr="00CA3A66" w:rsidRDefault="00FD086A" w:rsidP="00CA3A6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6A" w:rsidRPr="00CA3A66" w:rsidRDefault="00FD086A" w:rsidP="00CA3A66">
      <w:pPr>
        <w:spacing w:line="240" w:lineRule="auto"/>
        <w:rPr>
          <w:sz w:val="24"/>
          <w:szCs w:val="24"/>
        </w:rPr>
      </w:pPr>
      <w:r w:rsidRPr="00CA3A66">
        <w:rPr>
          <w:sz w:val="24"/>
          <w:szCs w:val="24"/>
        </w:rPr>
        <w:br w:type="page"/>
      </w:r>
    </w:p>
    <w:tbl>
      <w:tblPr>
        <w:tblStyle w:val="a7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112"/>
      </w:tblGrid>
      <w:tr w:rsidR="009B3E8E" w:rsidRPr="00CA3A66" w:rsidTr="009B3E8E">
        <w:tc>
          <w:tcPr>
            <w:tcW w:w="5382" w:type="dxa"/>
          </w:tcPr>
          <w:p w:rsidR="009B3E8E" w:rsidRPr="00CA3A66" w:rsidRDefault="009B3E8E" w:rsidP="00CA3A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B3E8E" w:rsidRPr="00CA3A66" w:rsidRDefault="009B3E8E" w:rsidP="00CA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B3E8E" w:rsidRPr="00CA3A66" w:rsidRDefault="009B3E8E" w:rsidP="00CA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9B3E8E" w:rsidRPr="00CA3A66" w:rsidRDefault="009B3E8E" w:rsidP="00CA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6">
              <w:rPr>
                <w:rFonts w:ascii="Times New Roman" w:hAnsi="Times New Roman" w:cs="Times New Roman"/>
                <w:sz w:val="24"/>
                <w:szCs w:val="24"/>
              </w:rPr>
              <w:t xml:space="preserve">Пеновского района Тверской области </w:t>
            </w:r>
          </w:p>
          <w:p w:rsidR="009B3E8E" w:rsidRPr="00CA3A66" w:rsidRDefault="009B3E8E" w:rsidP="00CA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407A" w:rsidRPr="00CA3A6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Собрания депутатов Пеновского района Тверской области «Об утверждении положения о бюджетном процессе в МО «Пеновский район» Тверской области»</w:t>
            </w:r>
          </w:p>
          <w:p w:rsidR="009B3E8E" w:rsidRPr="00CA3A66" w:rsidRDefault="009B3E8E" w:rsidP="00CA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E8E" w:rsidRPr="00CA3A66" w:rsidRDefault="009B3E8E" w:rsidP="00CA3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326" w:rsidRPr="00CA3A66" w:rsidRDefault="00D72326" w:rsidP="00CA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2326" w:rsidRPr="00CA3A66" w:rsidRDefault="00D72326" w:rsidP="00CA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о бюджетном процессе в муниципальном образовании</w:t>
      </w:r>
    </w:p>
    <w:p w:rsidR="00D72326" w:rsidRPr="00CA3A66" w:rsidRDefault="006E2157" w:rsidP="00CA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b/>
          <w:sz w:val="24"/>
          <w:szCs w:val="24"/>
        </w:rPr>
        <w:t>Пеновск</w:t>
      </w:r>
      <w:r w:rsidR="00543A9F" w:rsidRPr="00CA3A66">
        <w:rPr>
          <w:rFonts w:ascii="Times New Roman" w:hAnsi="Times New Roman" w:cs="Times New Roman"/>
          <w:b/>
          <w:sz w:val="24"/>
          <w:szCs w:val="24"/>
        </w:rPr>
        <w:t>ий район</w:t>
      </w:r>
      <w:r w:rsidRPr="00CA3A66">
        <w:rPr>
          <w:rFonts w:ascii="Times New Roman" w:hAnsi="Times New Roman" w:cs="Times New Roman"/>
          <w:b/>
          <w:sz w:val="24"/>
          <w:szCs w:val="24"/>
        </w:rPr>
        <w:t>» Тверской области</w:t>
      </w:r>
    </w:p>
    <w:p w:rsidR="006E2157" w:rsidRPr="00CA3A66" w:rsidRDefault="006E2157" w:rsidP="00CA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26" w:rsidRPr="00CA3A66" w:rsidRDefault="00D72326" w:rsidP="00CA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Настоящее Положение о бюджетном процессе в муниципальном образовании </w:t>
      </w:r>
      <w:r w:rsidR="00794031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B0679F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4031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Тверской области (далее - Положение) устанавливает особенности бюджетных полномочий участников бюджетного процесса в муниципальном образовании </w:t>
      </w:r>
      <w:r w:rsidR="00794031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452917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4031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Тверской области (далее</w:t>
      </w:r>
      <w:r w:rsidR="00FE407A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 xml:space="preserve">– </w:t>
      </w:r>
      <w:r w:rsidR="006E2157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794031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452917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4031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) и регламентирует деятельность участников бюджетных правоотношений в процессе формирования доходов и осуществления расходов бюджета 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794031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452917" w:rsidRPr="00CA3A66">
        <w:rPr>
          <w:rFonts w:ascii="Times New Roman" w:hAnsi="Times New Roman" w:cs="Times New Roman"/>
          <w:sz w:val="24"/>
          <w:szCs w:val="24"/>
        </w:rPr>
        <w:t>ий район</w:t>
      </w:r>
      <w:r w:rsidR="00794031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E407A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>–</w:t>
      </w:r>
      <w:r w:rsidR="00794031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 xml:space="preserve">бюджет), осуществления муниципальных заимствований, составления и рассмотрения проекта бюджета, утверждения и исполнения бюджета, контроля за его исполнением, осуществления бюджетного учета, составления, рассмотрения и утверждения бюджетной отчетности.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Бюджетные правоотношения участников бюджетного процесса 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794031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452917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4031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регламентируются Бюджетным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</w:t>
      </w:r>
      <w:r w:rsidR="00FE407A" w:rsidRPr="00CA3A66">
        <w:rPr>
          <w:rFonts w:ascii="Times New Roman" w:hAnsi="Times New Roman" w:cs="Times New Roman"/>
          <w:sz w:val="24"/>
          <w:szCs w:val="24"/>
        </w:rPr>
        <w:t>.</w:t>
      </w:r>
      <w:r w:rsidRPr="00CA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1. Понятия и термины, применяемые в настоящем Положении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применяются следующие понятия и термины: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</w:t>
      </w:r>
      <w:r w:rsidR="00007ABB" w:rsidRPr="00CA3A66">
        <w:rPr>
          <w:rFonts w:ascii="Times New Roman" w:hAnsi="Times New Roman" w:cs="Times New Roman"/>
          <w:sz w:val="24"/>
          <w:szCs w:val="24"/>
        </w:rPr>
        <w:t>- орган местного само</w:t>
      </w:r>
      <w:r w:rsidRPr="00CA3A6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E54F6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766BE2" w:rsidRPr="00CA3A66">
        <w:rPr>
          <w:rFonts w:ascii="Times New Roman" w:hAnsi="Times New Roman" w:cs="Times New Roman"/>
          <w:sz w:val="24"/>
          <w:szCs w:val="24"/>
        </w:rPr>
        <w:t xml:space="preserve">, орган </w:t>
      </w:r>
      <w:r w:rsidR="00FE407A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33710D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710D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Твер</w:t>
      </w:r>
      <w:r w:rsidRPr="00CA3A66">
        <w:rPr>
          <w:rFonts w:ascii="Times New Roman" w:hAnsi="Times New Roman" w:cs="Times New Roman"/>
          <w:sz w:val="24"/>
          <w:szCs w:val="24"/>
        </w:rPr>
        <w:t>ской области, а также наиболее значимое муниципальное учреждение образования, культуры,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получателями бюджетных средств, если иное не уст</w:t>
      </w:r>
      <w:r w:rsidR="00007ABB" w:rsidRPr="00CA3A66">
        <w:rPr>
          <w:rFonts w:ascii="Times New Roman" w:hAnsi="Times New Roman" w:cs="Times New Roman"/>
          <w:sz w:val="24"/>
          <w:szCs w:val="24"/>
        </w:rPr>
        <w:t>ановлено Бюджетным кодексом Рос</w:t>
      </w:r>
      <w:r w:rsidRPr="00CA3A66">
        <w:rPr>
          <w:rFonts w:ascii="Times New Roman" w:hAnsi="Times New Roman" w:cs="Times New Roman"/>
          <w:sz w:val="24"/>
          <w:szCs w:val="24"/>
        </w:rPr>
        <w:t xml:space="preserve">сийской Федерации;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- орган местного самоуправления </w:t>
      </w:r>
      <w:r w:rsidR="00794031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, орган </w:t>
      </w:r>
      <w:r w:rsidR="00FE407A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33710D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710D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Тверской области, находящееся в ведении главного распорядителя бюджетных средств казенное учреждение, имеющие право на принятие и (или) исполнение бюджетных обязательств от имени 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794031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452917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94031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за счет средств бюджета, если иное не установлено Бюджетным кодексом Российской Федерации;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администратор доходов бюджета - о</w:t>
      </w:r>
      <w:r w:rsidR="00007ABB" w:rsidRPr="00CA3A66">
        <w:rPr>
          <w:rFonts w:ascii="Times New Roman" w:hAnsi="Times New Roman" w:cs="Times New Roman"/>
          <w:sz w:val="24"/>
          <w:szCs w:val="24"/>
        </w:rPr>
        <w:t>рган государственной власти (го</w:t>
      </w:r>
      <w:r w:rsidRPr="00CA3A66">
        <w:rPr>
          <w:rFonts w:ascii="Times New Roman" w:hAnsi="Times New Roman" w:cs="Times New Roman"/>
          <w:sz w:val="24"/>
          <w:szCs w:val="24"/>
        </w:rPr>
        <w:t>сударственный орган), орган местного с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AE54F6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33710D" w:rsidRPr="00CA3A66">
        <w:rPr>
          <w:rFonts w:ascii="Times New Roman" w:hAnsi="Times New Roman" w:cs="Times New Roman"/>
          <w:sz w:val="24"/>
          <w:szCs w:val="24"/>
        </w:rPr>
        <w:t xml:space="preserve">, орган </w:t>
      </w:r>
      <w:r w:rsidR="00FE407A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>дминист</w:t>
      </w:r>
      <w:r w:rsidRPr="00CA3A66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33710D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710D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Т</w:t>
      </w:r>
      <w:r w:rsidR="00007ABB" w:rsidRPr="00CA3A66">
        <w:rPr>
          <w:rFonts w:ascii="Times New Roman" w:hAnsi="Times New Roman" w:cs="Times New Roman"/>
          <w:sz w:val="24"/>
          <w:szCs w:val="24"/>
        </w:rPr>
        <w:t>верской области, казенное учреж</w:t>
      </w:r>
      <w:r w:rsidRPr="00CA3A66">
        <w:rPr>
          <w:rFonts w:ascii="Times New Roman" w:hAnsi="Times New Roman" w:cs="Times New Roman"/>
          <w:sz w:val="24"/>
          <w:szCs w:val="24"/>
        </w:rPr>
        <w:t>дение, осуществляющие в соответствии с законодател</w:t>
      </w:r>
      <w:r w:rsidR="00007ABB" w:rsidRPr="00CA3A66">
        <w:rPr>
          <w:rFonts w:ascii="Times New Roman" w:hAnsi="Times New Roman" w:cs="Times New Roman"/>
          <w:sz w:val="24"/>
          <w:szCs w:val="24"/>
        </w:rPr>
        <w:t>ьством Российской Фе</w:t>
      </w:r>
      <w:r w:rsidRPr="00CA3A66">
        <w:rPr>
          <w:rFonts w:ascii="Times New Roman" w:hAnsi="Times New Roman" w:cs="Times New Roman"/>
          <w:sz w:val="24"/>
          <w:szCs w:val="24"/>
        </w:rPr>
        <w:t>дерации контроль за правильностью исчи</w:t>
      </w:r>
      <w:r w:rsidR="00007ABB" w:rsidRPr="00CA3A66">
        <w:rPr>
          <w:rFonts w:ascii="Times New Roman" w:hAnsi="Times New Roman" w:cs="Times New Roman"/>
          <w:sz w:val="24"/>
          <w:szCs w:val="24"/>
        </w:rPr>
        <w:t>сления, полнотой и своевременно</w:t>
      </w:r>
      <w:r w:rsidRPr="00CA3A66">
        <w:rPr>
          <w:rFonts w:ascii="Times New Roman" w:hAnsi="Times New Roman" w:cs="Times New Roman"/>
          <w:sz w:val="24"/>
          <w:szCs w:val="24"/>
        </w:rPr>
        <w:t xml:space="preserve">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бюджета, если иное не установлено Бюджетным кодексом Российской Федерации;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главный администратор доходов бюджета - определенный решением о бюджете орган госуд</w:t>
      </w:r>
      <w:r w:rsidR="00007ABB" w:rsidRPr="00CA3A66">
        <w:rPr>
          <w:rFonts w:ascii="Times New Roman" w:hAnsi="Times New Roman" w:cs="Times New Roman"/>
          <w:sz w:val="24"/>
          <w:szCs w:val="24"/>
        </w:rPr>
        <w:t>арственной власти (государствен</w:t>
      </w:r>
      <w:r w:rsidRPr="00CA3A66">
        <w:rPr>
          <w:rFonts w:ascii="Times New Roman" w:hAnsi="Times New Roman" w:cs="Times New Roman"/>
          <w:sz w:val="24"/>
          <w:szCs w:val="24"/>
        </w:rPr>
        <w:t xml:space="preserve">ный орган), орган местного самоуправления </w:t>
      </w:r>
      <w:r w:rsidR="00AE54F6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766BE2" w:rsidRPr="00CA3A66">
        <w:rPr>
          <w:rFonts w:ascii="Times New Roman" w:hAnsi="Times New Roman" w:cs="Times New Roman"/>
          <w:sz w:val="24"/>
          <w:szCs w:val="24"/>
        </w:rPr>
        <w:t xml:space="preserve">, орган </w:t>
      </w:r>
      <w:r w:rsidR="00FE407A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766BE2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6BE2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Тверской области, иная организация, имеющие в своем ведении администраторов доходов </w:t>
      </w:r>
      <w:r w:rsidR="00007ABB" w:rsidRPr="00CA3A66">
        <w:rPr>
          <w:rFonts w:ascii="Times New Roman" w:hAnsi="Times New Roman" w:cs="Times New Roman"/>
          <w:sz w:val="24"/>
          <w:szCs w:val="24"/>
        </w:rPr>
        <w:t>бюджета и (или) являющиеся адми</w:t>
      </w:r>
      <w:r w:rsidRPr="00CA3A66">
        <w:rPr>
          <w:rFonts w:ascii="Times New Roman" w:hAnsi="Times New Roman" w:cs="Times New Roman"/>
          <w:sz w:val="24"/>
          <w:szCs w:val="24"/>
        </w:rPr>
        <w:t>нистраторами доходов бюджета, если и</w:t>
      </w:r>
      <w:r w:rsidR="00007ABB" w:rsidRPr="00CA3A66">
        <w:rPr>
          <w:rFonts w:ascii="Times New Roman" w:hAnsi="Times New Roman" w:cs="Times New Roman"/>
          <w:sz w:val="24"/>
          <w:szCs w:val="24"/>
        </w:rPr>
        <w:t>ное не установлено Бюджетным ко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дексом Российской Федерации;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дефицита бюджета - определенный решением о бюд</w:t>
      </w:r>
      <w:r w:rsidR="00007ABB" w:rsidRPr="00CA3A66">
        <w:rPr>
          <w:rFonts w:ascii="Times New Roman" w:hAnsi="Times New Roman" w:cs="Times New Roman"/>
          <w:sz w:val="24"/>
          <w:szCs w:val="24"/>
        </w:rPr>
        <w:t>жете орган ме</w:t>
      </w:r>
      <w:r w:rsidRPr="00CA3A66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 w:rsidR="00AE54F6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, орган </w:t>
      </w:r>
      <w:r w:rsidR="00FE407A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>дминистр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766BE2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66BE2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Тверской области, иная организация,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имеющие в своем ведении админи</w:t>
      </w:r>
      <w:r w:rsidRPr="00CA3A66">
        <w:rPr>
          <w:rFonts w:ascii="Times New Roman" w:hAnsi="Times New Roman" w:cs="Times New Roman"/>
          <w:sz w:val="24"/>
          <w:szCs w:val="24"/>
        </w:rPr>
        <w:t>страторов источников финансирования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дефицита бюджета и (или) являю</w:t>
      </w:r>
      <w:r w:rsidRPr="00CA3A66">
        <w:rPr>
          <w:rFonts w:ascii="Times New Roman" w:hAnsi="Times New Roman" w:cs="Times New Roman"/>
          <w:sz w:val="24"/>
          <w:szCs w:val="24"/>
        </w:rPr>
        <w:t xml:space="preserve">щиеся администраторами источников финансирования дефицита бюджета;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 </w:t>
      </w:r>
      <w:r w:rsidR="00007ABB" w:rsidRPr="00CA3A66">
        <w:rPr>
          <w:rFonts w:ascii="Times New Roman" w:hAnsi="Times New Roman" w:cs="Times New Roman"/>
          <w:sz w:val="24"/>
          <w:szCs w:val="24"/>
        </w:rPr>
        <w:t>- главные распоряди</w:t>
      </w:r>
      <w:r w:rsidRPr="00CA3A66">
        <w:rPr>
          <w:rFonts w:ascii="Times New Roman" w:hAnsi="Times New Roman" w:cs="Times New Roman"/>
          <w:sz w:val="24"/>
          <w:szCs w:val="24"/>
        </w:rPr>
        <w:t>тели бюджетных средств, главные админ</w:t>
      </w:r>
      <w:r w:rsidR="00007ABB" w:rsidRPr="00CA3A66">
        <w:rPr>
          <w:rFonts w:ascii="Times New Roman" w:hAnsi="Times New Roman" w:cs="Times New Roman"/>
          <w:sz w:val="24"/>
          <w:szCs w:val="24"/>
        </w:rPr>
        <w:t>истраторы доходов бюджета, глав</w:t>
      </w:r>
      <w:r w:rsidRPr="00CA3A66">
        <w:rPr>
          <w:rFonts w:ascii="Times New Roman" w:hAnsi="Times New Roman" w:cs="Times New Roman"/>
          <w:sz w:val="24"/>
          <w:szCs w:val="24"/>
        </w:rPr>
        <w:t xml:space="preserve">ные администраторы источников финансирования дефицита бюджета;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муниципальная программа - док</w:t>
      </w:r>
      <w:r w:rsidR="00007ABB" w:rsidRPr="00CA3A66">
        <w:rPr>
          <w:rFonts w:ascii="Times New Roman" w:hAnsi="Times New Roman" w:cs="Times New Roman"/>
          <w:sz w:val="24"/>
          <w:szCs w:val="24"/>
        </w:rPr>
        <w:t>умент стратегического планирова</w:t>
      </w:r>
      <w:r w:rsidRPr="00CA3A66">
        <w:rPr>
          <w:rFonts w:ascii="Times New Roman" w:hAnsi="Times New Roman" w:cs="Times New Roman"/>
          <w:sz w:val="24"/>
          <w:szCs w:val="24"/>
        </w:rPr>
        <w:t>ния, содержащий комплекс планируемых мероприятий, взаимоувязанных по задачам, срокам осуществления, исполн</w:t>
      </w:r>
      <w:r w:rsidR="00007ABB" w:rsidRPr="00CA3A66">
        <w:rPr>
          <w:rFonts w:ascii="Times New Roman" w:hAnsi="Times New Roman" w:cs="Times New Roman"/>
          <w:sz w:val="24"/>
          <w:szCs w:val="24"/>
        </w:rPr>
        <w:t>ителям и ресурсам и обеспечиваю</w:t>
      </w:r>
      <w:r w:rsidRPr="00CA3A66">
        <w:rPr>
          <w:rFonts w:ascii="Times New Roman" w:hAnsi="Times New Roman" w:cs="Times New Roman"/>
          <w:sz w:val="24"/>
          <w:szCs w:val="24"/>
        </w:rPr>
        <w:t xml:space="preserve">щих наиболее эффективное достижение </w:t>
      </w:r>
      <w:r w:rsidR="00007ABB" w:rsidRPr="00CA3A66">
        <w:rPr>
          <w:rFonts w:ascii="Times New Roman" w:hAnsi="Times New Roman" w:cs="Times New Roman"/>
          <w:sz w:val="24"/>
          <w:szCs w:val="24"/>
        </w:rPr>
        <w:t>целей и решение задач социально-</w:t>
      </w:r>
      <w:r w:rsidRPr="00CA3A66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AE54F6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AE54F6" w:rsidRPr="00CA3A66">
        <w:rPr>
          <w:rFonts w:ascii="Times New Roman" w:hAnsi="Times New Roman" w:cs="Times New Roman"/>
          <w:sz w:val="24"/>
          <w:szCs w:val="24"/>
        </w:rPr>
        <w:t>ий</w:t>
      </w:r>
      <w:r w:rsidR="00A775C3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54F6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007ABB" w:rsidRPr="00CA3A66">
        <w:rPr>
          <w:rFonts w:ascii="Times New Roman" w:hAnsi="Times New Roman" w:cs="Times New Roman"/>
          <w:sz w:val="24"/>
          <w:szCs w:val="24"/>
        </w:rPr>
        <w:t>- документ стратеги</w:t>
      </w:r>
      <w:r w:rsidRPr="00CA3A66">
        <w:rPr>
          <w:rFonts w:ascii="Times New Roman" w:hAnsi="Times New Roman" w:cs="Times New Roman"/>
          <w:sz w:val="24"/>
          <w:szCs w:val="24"/>
        </w:rPr>
        <w:t>ческого планирования, определяющий цел</w:t>
      </w:r>
      <w:r w:rsidR="00007ABB" w:rsidRPr="00CA3A66">
        <w:rPr>
          <w:rFonts w:ascii="Times New Roman" w:hAnsi="Times New Roman" w:cs="Times New Roman"/>
          <w:sz w:val="24"/>
          <w:szCs w:val="24"/>
        </w:rPr>
        <w:t>и и задачи муниципального управ</w:t>
      </w:r>
      <w:r w:rsidRPr="00CA3A66">
        <w:rPr>
          <w:rFonts w:ascii="Times New Roman" w:hAnsi="Times New Roman" w:cs="Times New Roman"/>
          <w:sz w:val="24"/>
          <w:szCs w:val="24"/>
        </w:rPr>
        <w:t>ления и социально-экономического разв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ития 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A775C3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A775C3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75C3" w:rsidRPr="00CA3A66">
        <w:rPr>
          <w:rFonts w:ascii="Times New Roman" w:hAnsi="Times New Roman" w:cs="Times New Roman"/>
          <w:sz w:val="24"/>
          <w:szCs w:val="24"/>
        </w:rPr>
        <w:t>»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на долго</w:t>
      </w:r>
      <w:r w:rsidRPr="00CA3A66">
        <w:rPr>
          <w:rFonts w:ascii="Times New Roman" w:hAnsi="Times New Roman" w:cs="Times New Roman"/>
          <w:sz w:val="24"/>
          <w:szCs w:val="24"/>
        </w:rPr>
        <w:t xml:space="preserve">срочный период.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Иные понятия и термины используются в значениях, установленных бюджетным законодательством Российской Федерации, Тверской области и муниципальными правовыми актами.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2. Правовая форма бюджета </w:t>
      </w:r>
    </w:p>
    <w:p w:rsidR="00D72326" w:rsidRPr="00CA3A66" w:rsidRDefault="00B0679F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Б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юджет разрабатывается и утверждается в форме решения </w:t>
      </w:r>
      <w:r w:rsidR="00771152" w:rsidRPr="00CA3A66">
        <w:rPr>
          <w:rFonts w:ascii="Times New Roman" w:hAnsi="Times New Roman" w:cs="Times New Roman"/>
          <w:sz w:val="24"/>
          <w:szCs w:val="24"/>
        </w:rPr>
        <w:t>Собрания депутатов Пеновского района Тверской области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(далее – решение о бюджете).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3. Бюджетные полномочия 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3834DB" w:rsidRPr="00CA3A66">
        <w:rPr>
          <w:rFonts w:ascii="Times New Roman" w:hAnsi="Times New Roman" w:cs="Times New Roman"/>
          <w:b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b/>
          <w:sz w:val="24"/>
          <w:szCs w:val="24"/>
        </w:rPr>
        <w:t>Пеновск</w:t>
      </w:r>
      <w:r w:rsidR="003834DB" w:rsidRPr="00CA3A66">
        <w:rPr>
          <w:rFonts w:ascii="Times New Roman" w:hAnsi="Times New Roman" w:cs="Times New Roman"/>
          <w:b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834DB" w:rsidRPr="00CA3A66">
        <w:rPr>
          <w:rFonts w:ascii="Times New Roman" w:hAnsi="Times New Roman" w:cs="Times New Roman"/>
          <w:b/>
          <w:sz w:val="24"/>
          <w:szCs w:val="24"/>
        </w:rPr>
        <w:t>»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Бюджетные полномочия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определены Бюджетным кодексом Российской Федерации и иными федеральными законами.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Органы местного самоуправления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9113D9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9113D9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13D9" w:rsidRPr="00CA3A66">
        <w:rPr>
          <w:rFonts w:ascii="Times New Roman" w:hAnsi="Times New Roman" w:cs="Times New Roman"/>
          <w:sz w:val="24"/>
          <w:szCs w:val="24"/>
        </w:rPr>
        <w:t>»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принимают му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Федерации, Уставом </w:t>
      </w:r>
      <w:r w:rsidR="003834DB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452917" w:rsidRPr="00CA3A66" w:rsidRDefault="00452917" w:rsidP="00CA3A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26" w:rsidRPr="00CA3A66" w:rsidRDefault="00D72326" w:rsidP="00CA3A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Раздел II. УЧАСТНИКИ БЮДЖЕТНОГО ПРОЦЕССА,</w:t>
      </w:r>
    </w:p>
    <w:p w:rsidR="00D72326" w:rsidRPr="00CA3A66" w:rsidRDefault="00D72326" w:rsidP="00CA3A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БЮДЖЕТНЫЕ ПОЛНОМОЧИЯ УЧАСТНИКОВ БЮДЖЕТНОГО ПРОЦЕССА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4. Участники бюджетного процесса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Участниками бюджетного процесса в </w:t>
      </w:r>
      <w:r w:rsidR="006E2157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9113D9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730ED0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13D9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771152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152" w:rsidRPr="00CA3A66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771152" w:rsidRPr="00CA3A66">
        <w:rPr>
          <w:rFonts w:ascii="Times New Roman" w:hAnsi="Times New Roman" w:cs="Times New Roman"/>
          <w:sz w:val="24"/>
          <w:szCs w:val="24"/>
        </w:rPr>
        <w:t>Собрание депутатов Пеновского района Тверской области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D40EF8" w:rsidRPr="00CA3A66">
        <w:rPr>
          <w:rFonts w:ascii="Times New Roman" w:hAnsi="Times New Roman" w:cs="Times New Roman"/>
          <w:sz w:val="24"/>
          <w:szCs w:val="24"/>
        </w:rPr>
        <w:t>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771152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152" w:rsidRPr="00CA3A66">
        <w:rPr>
          <w:rFonts w:ascii="Times New Roman" w:hAnsi="Times New Roman" w:cs="Times New Roman"/>
          <w:sz w:val="24"/>
          <w:szCs w:val="24"/>
        </w:rPr>
        <w:t>а Тверской области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D40EF8" w:rsidRPr="00CA3A66">
        <w:rPr>
          <w:rFonts w:ascii="Times New Roman" w:hAnsi="Times New Roman" w:cs="Times New Roman"/>
          <w:sz w:val="24"/>
          <w:szCs w:val="24"/>
        </w:rPr>
        <w:t>Ф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инансовый </w:t>
      </w:r>
      <w:r w:rsidR="00771152" w:rsidRPr="00CA3A66">
        <w:rPr>
          <w:rFonts w:ascii="Times New Roman" w:hAnsi="Times New Roman" w:cs="Times New Roman"/>
          <w:sz w:val="24"/>
          <w:szCs w:val="24"/>
        </w:rPr>
        <w:t>отдел администрации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771152" w:rsidRPr="00CA3A66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Пеновск</w:t>
      </w:r>
      <w:r w:rsidR="00771152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152" w:rsidRPr="00CA3A66">
        <w:rPr>
          <w:rFonts w:ascii="Times New Roman" w:hAnsi="Times New Roman" w:cs="Times New Roman"/>
          <w:sz w:val="24"/>
          <w:szCs w:val="24"/>
        </w:rPr>
        <w:t>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D40EF8" w:rsidRPr="00CA3A66">
        <w:rPr>
          <w:rFonts w:ascii="Times New Roman" w:hAnsi="Times New Roman" w:cs="Times New Roman"/>
          <w:sz w:val="24"/>
          <w:szCs w:val="24"/>
        </w:rPr>
        <w:t>Г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лавные распорядители бюджетных средств;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D40EF8" w:rsidRPr="00CA3A66">
        <w:rPr>
          <w:rFonts w:ascii="Times New Roman" w:hAnsi="Times New Roman" w:cs="Times New Roman"/>
          <w:sz w:val="24"/>
          <w:szCs w:val="24"/>
        </w:rPr>
        <w:t>Г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лавные администраторы (администраторы) доходов бюджета;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D40EF8" w:rsidRPr="00CA3A66">
        <w:rPr>
          <w:rFonts w:ascii="Times New Roman" w:hAnsi="Times New Roman" w:cs="Times New Roman"/>
          <w:sz w:val="24"/>
          <w:szCs w:val="24"/>
        </w:rPr>
        <w:t>Г</w:t>
      </w:r>
      <w:r w:rsidR="00D72326" w:rsidRPr="00CA3A66">
        <w:rPr>
          <w:rFonts w:ascii="Times New Roman" w:hAnsi="Times New Roman" w:cs="Times New Roman"/>
          <w:sz w:val="24"/>
          <w:szCs w:val="24"/>
        </w:rPr>
        <w:t>лавные администраторы (админ</w:t>
      </w:r>
      <w:r w:rsidR="00007ABB" w:rsidRPr="00CA3A66">
        <w:rPr>
          <w:rFonts w:ascii="Times New Roman" w:hAnsi="Times New Roman" w:cs="Times New Roman"/>
          <w:sz w:val="24"/>
          <w:szCs w:val="24"/>
        </w:rPr>
        <w:t>истраторы) источников финансиро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вания дефицита бюджета;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1.9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D40EF8" w:rsidRPr="00CA3A66">
        <w:rPr>
          <w:rFonts w:ascii="Times New Roman" w:hAnsi="Times New Roman" w:cs="Times New Roman"/>
          <w:sz w:val="24"/>
          <w:szCs w:val="24"/>
        </w:rPr>
        <w:t>П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олучатели бюджетных средств. </w:t>
      </w:r>
    </w:p>
    <w:p w:rsidR="009113D9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1.10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9113D9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BA7886" w:rsidRPr="00CA3A66">
        <w:rPr>
          <w:rFonts w:ascii="Times New Roman" w:hAnsi="Times New Roman" w:cs="Times New Roman"/>
          <w:sz w:val="24"/>
          <w:szCs w:val="24"/>
        </w:rPr>
        <w:t>И</w:t>
      </w:r>
      <w:r w:rsidR="009113D9" w:rsidRPr="00CA3A66">
        <w:rPr>
          <w:rFonts w:ascii="Times New Roman" w:hAnsi="Times New Roman" w:cs="Times New Roman"/>
          <w:sz w:val="24"/>
          <w:szCs w:val="24"/>
        </w:rPr>
        <w:t>ные участники бюджетного процесса, определенные законодательством Российской Федерации и законами Тверской области.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Особенности бюджетных полно</w:t>
      </w:r>
      <w:r w:rsidR="00007ABB" w:rsidRPr="00CA3A66">
        <w:rPr>
          <w:rFonts w:ascii="Times New Roman" w:hAnsi="Times New Roman" w:cs="Times New Roman"/>
          <w:sz w:val="24"/>
          <w:szCs w:val="24"/>
        </w:rPr>
        <w:t>мочий участников бюджетного про</w:t>
      </w:r>
      <w:r w:rsidRPr="00CA3A66">
        <w:rPr>
          <w:rFonts w:ascii="Times New Roman" w:hAnsi="Times New Roman" w:cs="Times New Roman"/>
          <w:sz w:val="24"/>
          <w:szCs w:val="24"/>
        </w:rPr>
        <w:t xml:space="preserve">цесса, являющихся органами местного самоуправления 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9113D9" w:rsidRPr="00CA3A66">
        <w:rPr>
          <w:rFonts w:ascii="Times New Roman" w:hAnsi="Times New Roman" w:cs="Times New Roman"/>
          <w:sz w:val="24"/>
          <w:szCs w:val="24"/>
        </w:rPr>
        <w:t>«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730ED0" w:rsidRPr="00CA3A66">
        <w:rPr>
          <w:rFonts w:ascii="Times New Roman" w:hAnsi="Times New Roman" w:cs="Times New Roman"/>
          <w:sz w:val="24"/>
          <w:szCs w:val="24"/>
        </w:rPr>
        <w:t>ий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13D9" w:rsidRPr="00CA3A66">
        <w:rPr>
          <w:rFonts w:ascii="Times New Roman" w:hAnsi="Times New Roman" w:cs="Times New Roman"/>
          <w:sz w:val="24"/>
          <w:szCs w:val="24"/>
        </w:rPr>
        <w:t>»</w:t>
      </w:r>
      <w:r w:rsidRPr="00CA3A66">
        <w:rPr>
          <w:rFonts w:ascii="Times New Roman" w:hAnsi="Times New Roman" w:cs="Times New Roman"/>
          <w:sz w:val="24"/>
          <w:szCs w:val="24"/>
        </w:rPr>
        <w:t xml:space="preserve">, устанавливаются Бюджетным кодексом Российской Федерации и принятыми в соответствии с ним муниципальными 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71152" w:rsidRPr="00CA3A66">
        <w:rPr>
          <w:rFonts w:ascii="Times New Roman" w:hAnsi="Times New Roman" w:cs="Times New Roman"/>
          <w:sz w:val="24"/>
          <w:szCs w:val="24"/>
        </w:rPr>
        <w:t>Собрания депутатов Пеновского района Тверской области (далее – Собрание депутатов)</w:t>
      </w:r>
      <w:r w:rsidRPr="00CA3A66">
        <w:rPr>
          <w:rFonts w:ascii="Times New Roman" w:hAnsi="Times New Roman" w:cs="Times New Roman"/>
          <w:sz w:val="24"/>
          <w:szCs w:val="24"/>
        </w:rPr>
        <w:t>, настоящим Положением, а также в установленн</w:t>
      </w:r>
      <w:r w:rsidR="00007ABB" w:rsidRPr="00CA3A66">
        <w:rPr>
          <w:rFonts w:ascii="Times New Roman" w:hAnsi="Times New Roman" w:cs="Times New Roman"/>
          <w:sz w:val="24"/>
          <w:szCs w:val="24"/>
        </w:rPr>
        <w:t>ых ими слу</w:t>
      </w:r>
      <w:r w:rsidRPr="00CA3A66">
        <w:rPr>
          <w:rFonts w:ascii="Times New Roman" w:hAnsi="Times New Roman" w:cs="Times New Roman"/>
          <w:sz w:val="24"/>
          <w:szCs w:val="24"/>
        </w:rPr>
        <w:t>чаях муниципальными правовыми актам</w:t>
      </w:r>
      <w:r w:rsidR="00771152" w:rsidRPr="00CA3A66">
        <w:rPr>
          <w:rFonts w:ascii="Times New Roman" w:hAnsi="Times New Roman" w:cs="Times New Roman"/>
          <w:sz w:val="24"/>
          <w:szCs w:val="24"/>
        </w:rPr>
        <w:t xml:space="preserve">и </w:t>
      </w:r>
      <w:r w:rsidR="00FE407A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771152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152" w:rsidRPr="00CA3A66">
        <w:rPr>
          <w:rFonts w:ascii="Times New Roman" w:hAnsi="Times New Roman" w:cs="Times New Roman"/>
          <w:sz w:val="24"/>
          <w:szCs w:val="24"/>
        </w:rPr>
        <w:t>а</w:t>
      </w:r>
      <w:r w:rsidR="009113D9" w:rsidRPr="00CA3A66">
        <w:rPr>
          <w:rFonts w:ascii="Times New Roman" w:hAnsi="Times New Roman" w:cs="Times New Roman"/>
          <w:sz w:val="24"/>
          <w:szCs w:val="24"/>
        </w:rPr>
        <w:t xml:space="preserve"> Тверской области (далее – </w:t>
      </w:r>
      <w:r w:rsidR="009D5973" w:rsidRPr="00CA3A66">
        <w:rPr>
          <w:rFonts w:ascii="Times New Roman" w:hAnsi="Times New Roman" w:cs="Times New Roman"/>
          <w:sz w:val="24"/>
          <w:szCs w:val="24"/>
        </w:rPr>
        <w:t>А</w:t>
      </w:r>
      <w:r w:rsidR="009113D9" w:rsidRPr="00CA3A66">
        <w:rPr>
          <w:rFonts w:ascii="Times New Roman" w:hAnsi="Times New Roman" w:cs="Times New Roman"/>
          <w:sz w:val="24"/>
          <w:szCs w:val="24"/>
        </w:rPr>
        <w:t>дминистрация Пеновского района)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5. Бюджетные полномочия Главы </w:t>
      </w:r>
      <w:r w:rsidR="00771152" w:rsidRPr="00CA3A66">
        <w:rPr>
          <w:rFonts w:ascii="Times New Roman" w:hAnsi="Times New Roman" w:cs="Times New Roman"/>
          <w:b/>
          <w:sz w:val="24"/>
          <w:szCs w:val="24"/>
        </w:rPr>
        <w:t>Пеновского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71152" w:rsidRPr="00CA3A66">
        <w:rPr>
          <w:rFonts w:ascii="Times New Roman" w:hAnsi="Times New Roman" w:cs="Times New Roman"/>
          <w:b/>
          <w:sz w:val="24"/>
          <w:szCs w:val="24"/>
        </w:rPr>
        <w:t>а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F655F0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55F0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подписывает и обнародует в порядке, установленном Уставом </w:t>
      </w:r>
      <w:r w:rsidR="00730ED0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9113D9" w:rsidRPr="00CA3A66">
        <w:rPr>
          <w:rFonts w:ascii="Times New Roman" w:hAnsi="Times New Roman" w:cs="Times New Roman"/>
          <w:sz w:val="24"/>
          <w:szCs w:val="24"/>
        </w:rPr>
        <w:t>«</w:t>
      </w:r>
      <w:r w:rsidR="00730ED0" w:rsidRPr="00CA3A66">
        <w:rPr>
          <w:rFonts w:ascii="Times New Roman" w:hAnsi="Times New Roman" w:cs="Times New Roman"/>
          <w:sz w:val="24"/>
          <w:szCs w:val="24"/>
        </w:rPr>
        <w:t>Пеновский район</w:t>
      </w:r>
      <w:r w:rsidR="009113D9" w:rsidRPr="00CA3A66">
        <w:rPr>
          <w:rFonts w:ascii="Times New Roman" w:hAnsi="Times New Roman" w:cs="Times New Roman"/>
          <w:sz w:val="24"/>
          <w:szCs w:val="24"/>
        </w:rPr>
        <w:t>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, решения </w:t>
      </w:r>
      <w:r w:rsidR="00F655F0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, касающиеся бюджета </w:t>
      </w:r>
      <w:r w:rsidR="00730ED0" w:rsidRPr="00CA3A66">
        <w:rPr>
          <w:rFonts w:ascii="Times New Roman" w:hAnsi="Times New Roman" w:cs="Times New Roman"/>
          <w:sz w:val="24"/>
          <w:szCs w:val="24"/>
        </w:rPr>
        <w:t xml:space="preserve">МО </w:t>
      </w:r>
      <w:r w:rsidR="009113D9" w:rsidRPr="00CA3A66">
        <w:rPr>
          <w:rFonts w:ascii="Times New Roman" w:hAnsi="Times New Roman" w:cs="Times New Roman"/>
          <w:sz w:val="24"/>
          <w:szCs w:val="24"/>
        </w:rPr>
        <w:t>«</w:t>
      </w:r>
      <w:r w:rsidR="00730ED0" w:rsidRPr="00CA3A66">
        <w:rPr>
          <w:rFonts w:ascii="Times New Roman" w:hAnsi="Times New Roman" w:cs="Times New Roman"/>
          <w:sz w:val="24"/>
          <w:szCs w:val="24"/>
        </w:rPr>
        <w:t>Пеновский район</w:t>
      </w:r>
      <w:r w:rsidR="009113D9" w:rsidRPr="00CA3A66">
        <w:rPr>
          <w:rFonts w:ascii="Times New Roman" w:hAnsi="Times New Roman" w:cs="Times New Roman"/>
          <w:sz w:val="24"/>
          <w:szCs w:val="24"/>
        </w:rPr>
        <w:t>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назначает проведение публичных слушаний по проекту бюджета и отчету о</w:t>
      </w:r>
      <w:r w:rsidR="0035034A" w:rsidRPr="00CA3A66">
        <w:rPr>
          <w:rFonts w:ascii="Times New Roman" w:hAnsi="Times New Roman" w:cs="Times New Roman"/>
          <w:sz w:val="24"/>
          <w:szCs w:val="24"/>
        </w:rPr>
        <w:t>б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его исполнении;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организует разработку бюджета и стратегии социально-экономического развития, является упо</w:t>
      </w:r>
      <w:r w:rsidR="00007ABB" w:rsidRPr="00CA3A66">
        <w:rPr>
          <w:rFonts w:ascii="Times New Roman" w:hAnsi="Times New Roman" w:cs="Times New Roman"/>
          <w:sz w:val="24"/>
          <w:szCs w:val="24"/>
        </w:rPr>
        <w:t>лномоченным лицом по представле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нию их на утверждение </w:t>
      </w:r>
      <w:r w:rsidR="00F655F0" w:rsidRPr="00CA3A66">
        <w:rPr>
          <w:rFonts w:ascii="Times New Roman" w:hAnsi="Times New Roman" w:cs="Times New Roman"/>
          <w:sz w:val="24"/>
          <w:szCs w:val="24"/>
        </w:rPr>
        <w:t>Собранию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3A0F5A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предусмотренные федеральным законодательством, Уставо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м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6. Бюджетные полномочия </w:t>
      </w:r>
      <w:r w:rsidR="00F655F0" w:rsidRPr="00CA3A66">
        <w:rPr>
          <w:rFonts w:ascii="Times New Roman" w:hAnsi="Times New Roman" w:cs="Times New Roman"/>
          <w:b/>
          <w:sz w:val="24"/>
          <w:szCs w:val="24"/>
        </w:rPr>
        <w:t>Собрания депутатов Пеновского района Тверской области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</w:t>
      </w:r>
      <w:r w:rsidR="00F655F0" w:rsidRPr="00CA3A66">
        <w:rPr>
          <w:rFonts w:ascii="Times New Roman" w:hAnsi="Times New Roman" w:cs="Times New Roman"/>
          <w:sz w:val="24"/>
          <w:szCs w:val="24"/>
        </w:rPr>
        <w:t>Собрание депутатов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рассматривает проект бюджета, утверждает бюджет и изменения в решение о бюджете, рассматривает и ут</w:t>
      </w:r>
      <w:r w:rsidR="00007ABB" w:rsidRPr="00CA3A66">
        <w:rPr>
          <w:rFonts w:ascii="Times New Roman" w:hAnsi="Times New Roman" w:cs="Times New Roman"/>
          <w:sz w:val="24"/>
          <w:szCs w:val="24"/>
        </w:rPr>
        <w:t>верждает годовой отчет об испол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нении бюджета;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контроль в ходе рассмотрения отдельных вопросов исполнения бюджета;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и определяет прав</w:t>
      </w:r>
      <w:r w:rsidR="00007ABB" w:rsidRPr="00CA3A66">
        <w:rPr>
          <w:rFonts w:ascii="Times New Roman" w:hAnsi="Times New Roman" w:cs="Times New Roman"/>
          <w:sz w:val="24"/>
          <w:szCs w:val="24"/>
        </w:rPr>
        <w:t>овой статус органов внешнего му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ниципального финансового контроля; </w:t>
      </w:r>
    </w:p>
    <w:p w:rsidR="00D72326" w:rsidRPr="00CA3A66" w:rsidRDefault="003A0F5A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</w:t>
      </w:r>
      <w:r w:rsidR="00D11D16"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вводит местные налоги, устанавливает налоговые ставки по ним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и предоставляет налоговые льготы по местным налогам в пределах прав, предоставленных ей законодательством Российской Федерации о налогах и сборах; </w:t>
      </w:r>
    </w:p>
    <w:p w:rsidR="00D11D16" w:rsidRPr="00CA3A66" w:rsidRDefault="00D11D1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 определяет порядок предоставления межбюджетных трансфертов;</w:t>
      </w:r>
    </w:p>
    <w:p w:rsidR="00D72326" w:rsidRPr="00CA3A66" w:rsidRDefault="003A0F5A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</w:t>
      </w:r>
      <w:r w:rsidR="00D11D16" w:rsidRPr="00CA3A66">
        <w:rPr>
          <w:rFonts w:ascii="Times New Roman" w:hAnsi="Times New Roman" w:cs="Times New Roman"/>
          <w:sz w:val="24"/>
          <w:szCs w:val="24"/>
        </w:rPr>
        <w:t>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предусмотренные федеральным законодательством, Уставо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м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7</w:t>
      </w:r>
      <w:r w:rsidR="00F655F0" w:rsidRPr="00CA3A66">
        <w:rPr>
          <w:rFonts w:ascii="Times New Roman" w:hAnsi="Times New Roman" w:cs="Times New Roman"/>
          <w:b/>
          <w:sz w:val="24"/>
          <w:szCs w:val="24"/>
        </w:rPr>
        <w:t xml:space="preserve">. Бюджетные полномочия </w:t>
      </w:r>
      <w:r w:rsidR="0035034A" w:rsidRPr="00CA3A66">
        <w:rPr>
          <w:rFonts w:ascii="Times New Roman" w:hAnsi="Times New Roman" w:cs="Times New Roman"/>
          <w:b/>
          <w:sz w:val="24"/>
          <w:szCs w:val="24"/>
        </w:rPr>
        <w:t>А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>Пеновск</w:t>
      </w:r>
      <w:r w:rsidR="00F655F0" w:rsidRPr="00CA3A66">
        <w:rPr>
          <w:rFonts w:ascii="Times New Roman" w:hAnsi="Times New Roman" w:cs="Times New Roman"/>
          <w:b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655F0" w:rsidRPr="00CA3A66">
        <w:rPr>
          <w:rFonts w:ascii="Times New Roman" w:hAnsi="Times New Roman" w:cs="Times New Roman"/>
          <w:b/>
          <w:sz w:val="24"/>
          <w:szCs w:val="24"/>
        </w:rPr>
        <w:t>а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F655F0" w:rsidRPr="00CA3A66">
        <w:rPr>
          <w:rFonts w:ascii="Times New Roman" w:hAnsi="Times New Roman" w:cs="Times New Roman"/>
          <w:sz w:val="24"/>
          <w:szCs w:val="24"/>
        </w:rPr>
        <w:t>Пеновского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55F0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326" w:rsidRPr="00CA3A66" w:rsidRDefault="00D11D1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определяет финансовую, налоговую и инвестиционную политику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11D1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определяет основные направл</w:t>
      </w:r>
      <w:r w:rsidR="00007ABB" w:rsidRPr="00CA3A66">
        <w:rPr>
          <w:rFonts w:ascii="Times New Roman" w:hAnsi="Times New Roman" w:cs="Times New Roman"/>
          <w:sz w:val="24"/>
          <w:szCs w:val="24"/>
        </w:rPr>
        <w:t>ения бюджетной и налоговой поли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тики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, обеспечивает их реализацию; </w:t>
      </w:r>
    </w:p>
    <w:p w:rsidR="00D72326" w:rsidRPr="00CA3A66" w:rsidRDefault="00D11D1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>утверждает стратегию социально-экономического развития, прогноз социально-экономического развития, одобряет прогноз социально-экономического развития МО «Пеновский район»;</w:t>
      </w:r>
    </w:p>
    <w:p w:rsidR="00D72326" w:rsidRPr="00CA3A66" w:rsidRDefault="00866BEF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утверждает порядок разработк</w:t>
      </w:r>
      <w:r w:rsidR="00007ABB" w:rsidRPr="00CA3A66">
        <w:rPr>
          <w:rFonts w:ascii="Times New Roman" w:hAnsi="Times New Roman" w:cs="Times New Roman"/>
          <w:sz w:val="24"/>
          <w:szCs w:val="24"/>
        </w:rPr>
        <w:t>и, реализации и оценки эффектив</w:t>
      </w:r>
      <w:r w:rsidR="00D72326" w:rsidRPr="00CA3A66">
        <w:rPr>
          <w:rFonts w:ascii="Times New Roman" w:hAnsi="Times New Roman" w:cs="Times New Roman"/>
          <w:sz w:val="24"/>
          <w:szCs w:val="24"/>
        </w:rPr>
        <w:t>ности реализации муниципальных программ, утверждает муниципальные программы, организует контроль за вып</w:t>
      </w:r>
      <w:r w:rsidR="00007ABB" w:rsidRPr="00CA3A66">
        <w:rPr>
          <w:rFonts w:ascii="Times New Roman" w:hAnsi="Times New Roman" w:cs="Times New Roman"/>
          <w:sz w:val="24"/>
          <w:szCs w:val="24"/>
        </w:rPr>
        <w:t>олнением показателей муниципаль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ных программ;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обеспечивает составление проек</w:t>
      </w:r>
      <w:r w:rsidR="00007ABB" w:rsidRPr="00CA3A66">
        <w:rPr>
          <w:rFonts w:ascii="Times New Roman" w:hAnsi="Times New Roman" w:cs="Times New Roman"/>
          <w:sz w:val="24"/>
          <w:szCs w:val="24"/>
        </w:rPr>
        <w:t>та бюджета, в том числе устанав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ливает порядок и сроки его составления;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вносит с необходимыми докум</w:t>
      </w:r>
      <w:r w:rsidR="00007ABB" w:rsidRPr="00CA3A66">
        <w:rPr>
          <w:rFonts w:ascii="Times New Roman" w:hAnsi="Times New Roman" w:cs="Times New Roman"/>
          <w:sz w:val="24"/>
          <w:szCs w:val="24"/>
        </w:rPr>
        <w:t>ентами и материалами на рассмот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рение и утверждение в </w:t>
      </w:r>
      <w:r w:rsidR="00F655F0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проект бюджета, про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екты решений о внесении изменений в решение о бюджете, а также отчет об исполнении бюджета;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обеспечивает исполнение бюд</w:t>
      </w:r>
      <w:r w:rsidR="00007ABB" w:rsidRPr="00CA3A66">
        <w:rPr>
          <w:rFonts w:ascii="Times New Roman" w:hAnsi="Times New Roman" w:cs="Times New Roman"/>
          <w:sz w:val="24"/>
          <w:szCs w:val="24"/>
        </w:rPr>
        <w:t>жета и составление бюджетной от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четности;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утверждает ежеквартальные отчеты об исполнении бюджета;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1.9.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от имени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муниципальные заим</w:t>
      </w:r>
      <w:r w:rsidR="00D72326" w:rsidRPr="00CA3A66">
        <w:rPr>
          <w:rFonts w:ascii="Times New Roman" w:hAnsi="Times New Roman" w:cs="Times New Roman"/>
          <w:sz w:val="24"/>
          <w:szCs w:val="24"/>
        </w:rPr>
        <w:t>ствования, предоставляет муниципальные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гарантии, предоставляет бюджет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ные кредиты, обеспечивает управление муниципальным долгом;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1.10.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принятия решений о под</w:t>
      </w:r>
      <w:r w:rsidR="00007ABB" w:rsidRPr="00CA3A66">
        <w:rPr>
          <w:rFonts w:ascii="Times New Roman" w:hAnsi="Times New Roman" w:cs="Times New Roman"/>
          <w:sz w:val="24"/>
          <w:szCs w:val="24"/>
        </w:rPr>
        <w:t>готовке и реали</w:t>
      </w:r>
      <w:r w:rsidR="00D72326" w:rsidRPr="00CA3A66">
        <w:rPr>
          <w:rFonts w:ascii="Times New Roman" w:hAnsi="Times New Roman" w:cs="Times New Roman"/>
          <w:sz w:val="24"/>
          <w:szCs w:val="24"/>
        </w:rPr>
        <w:t>зации бюджетных инвестиций в объекты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F655F0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принят</w:t>
      </w:r>
      <w:r w:rsidR="00007ABB" w:rsidRPr="00CA3A66">
        <w:rPr>
          <w:rFonts w:ascii="Times New Roman" w:hAnsi="Times New Roman" w:cs="Times New Roman"/>
          <w:sz w:val="24"/>
          <w:szCs w:val="24"/>
        </w:rPr>
        <w:t>ия решений о предоставлении суб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сидий на осуществление капитальных вложений в объекты муниципальной собственности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порядки предоставления субсидий из бюджета;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утверждает адресную инвестиционную программу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, а также устанавливает порядок ее формирования и реализации;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использования бюджетных ассигнован</w:t>
      </w:r>
      <w:r w:rsidR="00F655F0" w:rsidRPr="00CA3A66">
        <w:rPr>
          <w:rFonts w:ascii="Times New Roman" w:hAnsi="Times New Roman" w:cs="Times New Roman"/>
          <w:sz w:val="24"/>
          <w:szCs w:val="24"/>
        </w:rPr>
        <w:t xml:space="preserve">ий резервного фонда </w:t>
      </w:r>
      <w:r w:rsidR="0035034A" w:rsidRPr="00CA3A66">
        <w:rPr>
          <w:rFonts w:ascii="Times New Roman" w:hAnsi="Times New Roman" w:cs="Times New Roman"/>
          <w:sz w:val="24"/>
          <w:szCs w:val="24"/>
        </w:rPr>
        <w:t>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F655F0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55F0" w:rsidRPr="00CA3A66">
        <w:rPr>
          <w:rFonts w:ascii="Times New Roman" w:hAnsi="Times New Roman" w:cs="Times New Roman"/>
          <w:sz w:val="24"/>
          <w:szCs w:val="24"/>
        </w:rPr>
        <w:t>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бюджетных полномочий главных администраторов доходов бюджета, являющихся органами местного самоуправления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 (или) находящимися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в их ведении ка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зенными учреждениями;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ведения муниципальной долговой книги, состав, порядок и сроки внесения в нее информации;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утверждает порядок составления и ведения реестра расходных обязательств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F138D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осуществления внутреннего финансового контроля и внутреннего финансового аудита; </w:t>
      </w:r>
    </w:p>
    <w:p w:rsidR="00AC7D12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1.19. устанавливает порядок разработки прогноза социально-экономического развития, </w:t>
      </w:r>
    </w:p>
    <w:p w:rsidR="00AC7D12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1.20. разрабатывает проект стратегии социально экономического развития;</w:t>
      </w:r>
    </w:p>
    <w:p w:rsidR="00D72326" w:rsidRPr="00CA3A66" w:rsidRDefault="00DF138D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</w:t>
      </w:r>
      <w:r w:rsidR="00AC7D12" w:rsidRPr="00CA3A66">
        <w:rPr>
          <w:rFonts w:ascii="Times New Roman" w:hAnsi="Times New Roman" w:cs="Times New Roman"/>
          <w:sz w:val="24"/>
          <w:szCs w:val="24"/>
        </w:rPr>
        <w:t>21</w:t>
      </w:r>
      <w:r w:rsidRPr="00CA3A66">
        <w:rPr>
          <w:rFonts w:ascii="Times New Roman" w:hAnsi="Times New Roman" w:cs="Times New Roman"/>
          <w:sz w:val="24"/>
          <w:szCs w:val="24"/>
        </w:rPr>
        <w:t>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фе</w:t>
      </w:r>
      <w:r w:rsidR="00D72326" w:rsidRPr="00CA3A66">
        <w:rPr>
          <w:rFonts w:ascii="Times New Roman" w:hAnsi="Times New Roman" w:cs="Times New Roman"/>
          <w:sz w:val="24"/>
          <w:szCs w:val="24"/>
        </w:rPr>
        <w:t>деральным законодательством, муници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пальными правовыми актами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8. Бюджетные полномочия финансового </w:t>
      </w:r>
      <w:r w:rsidR="00596F73" w:rsidRPr="00CA3A66">
        <w:rPr>
          <w:rFonts w:ascii="Times New Roman" w:hAnsi="Times New Roman" w:cs="Times New Roman"/>
          <w:b/>
          <w:sz w:val="24"/>
          <w:szCs w:val="24"/>
        </w:rPr>
        <w:t>отдела администрации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 xml:space="preserve"> Пеновск</w:t>
      </w:r>
      <w:r w:rsidR="00596F73" w:rsidRPr="00CA3A66">
        <w:rPr>
          <w:rFonts w:ascii="Times New Roman" w:hAnsi="Times New Roman" w:cs="Times New Roman"/>
          <w:b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96F73" w:rsidRPr="00CA3A66">
        <w:rPr>
          <w:rFonts w:ascii="Times New Roman" w:hAnsi="Times New Roman" w:cs="Times New Roman"/>
          <w:b/>
          <w:sz w:val="24"/>
          <w:szCs w:val="24"/>
        </w:rPr>
        <w:t>а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Финансовый </w:t>
      </w:r>
      <w:r w:rsidR="00596F73" w:rsidRPr="00CA3A66">
        <w:rPr>
          <w:rFonts w:ascii="Times New Roman" w:hAnsi="Times New Roman" w:cs="Times New Roman"/>
          <w:sz w:val="24"/>
          <w:szCs w:val="24"/>
        </w:rPr>
        <w:t>отдел администрации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Пеновск</w:t>
      </w:r>
      <w:r w:rsidR="00596F73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6F73" w:rsidRPr="00CA3A66">
        <w:rPr>
          <w:rFonts w:ascii="Times New Roman" w:hAnsi="Times New Roman" w:cs="Times New Roman"/>
          <w:sz w:val="24"/>
          <w:szCs w:val="24"/>
        </w:rPr>
        <w:t>а</w:t>
      </w:r>
      <w:r w:rsidR="00D40EF8" w:rsidRPr="00CA3A66">
        <w:rPr>
          <w:rFonts w:ascii="Times New Roman" w:hAnsi="Times New Roman" w:cs="Times New Roman"/>
          <w:sz w:val="24"/>
          <w:szCs w:val="24"/>
        </w:rPr>
        <w:t xml:space="preserve"> (далее – финансовый отдел)</w:t>
      </w:r>
      <w:r w:rsidRPr="00CA3A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разрабатывает основные направления бюджетной и налоговой политики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составляет проект бюджета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>, проекты решений о внесении изменений в решение о бюдже</w:t>
      </w:r>
      <w:r w:rsidR="00007ABB" w:rsidRPr="00CA3A66">
        <w:rPr>
          <w:rFonts w:ascii="Times New Roman" w:hAnsi="Times New Roman" w:cs="Times New Roman"/>
          <w:sz w:val="24"/>
          <w:szCs w:val="24"/>
        </w:rPr>
        <w:t>те и представляет их с необходи</w:t>
      </w:r>
      <w:r w:rsidR="00D72326" w:rsidRPr="00CA3A66">
        <w:rPr>
          <w:rFonts w:ascii="Times New Roman" w:hAnsi="Times New Roman" w:cs="Times New Roman"/>
          <w:sz w:val="24"/>
          <w:szCs w:val="24"/>
        </w:rPr>
        <w:t>мы</w:t>
      </w:r>
      <w:r w:rsidR="00596F73" w:rsidRPr="00CA3A66">
        <w:rPr>
          <w:rFonts w:ascii="Times New Roman" w:hAnsi="Times New Roman" w:cs="Times New Roman"/>
          <w:sz w:val="24"/>
          <w:szCs w:val="24"/>
        </w:rPr>
        <w:t xml:space="preserve">ми документами и материалами в </w:t>
      </w:r>
      <w:r w:rsidR="0035034A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596F73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6F73" w:rsidRPr="00CA3A66">
        <w:rPr>
          <w:rFonts w:ascii="Times New Roman" w:hAnsi="Times New Roman" w:cs="Times New Roman"/>
          <w:sz w:val="24"/>
          <w:szCs w:val="24"/>
        </w:rPr>
        <w:t>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для внесения в </w:t>
      </w:r>
      <w:r w:rsidR="00596F73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разрабатывает методику прог</w:t>
      </w:r>
      <w:r w:rsidR="00007ABB" w:rsidRPr="00CA3A66">
        <w:rPr>
          <w:rFonts w:ascii="Times New Roman" w:hAnsi="Times New Roman" w:cs="Times New Roman"/>
          <w:sz w:val="24"/>
          <w:szCs w:val="24"/>
        </w:rPr>
        <w:t>нозирования поступлений по дохо</w:t>
      </w:r>
      <w:r w:rsidR="00D72326" w:rsidRPr="00CA3A66">
        <w:rPr>
          <w:rFonts w:ascii="Times New Roman" w:hAnsi="Times New Roman" w:cs="Times New Roman"/>
          <w:sz w:val="24"/>
          <w:szCs w:val="24"/>
        </w:rPr>
        <w:t>дам бюджета, поступлений и выплат по и</w:t>
      </w:r>
      <w:r w:rsidR="00007ABB" w:rsidRPr="00CA3A66">
        <w:rPr>
          <w:rFonts w:ascii="Times New Roman" w:hAnsi="Times New Roman" w:cs="Times New Roman"/>
          <w:sz w:val="24"/>
          <w:szCs w:val="24"/>
        </w:rPr>
        <w:t>сточникам внутреннего финансиро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вания дефицита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оценки и проводит оценку эффективности предоставленных (плани</w:t>
      </w:r>
      <w:r w:rsidR="00007ABB" w:rsidRPr="00CA3A66">
        <w:rPr>
          <w:rFonts w:ascii="Times New Roman" w:hAnsi="Times New Roman" w:cs="Times New Roman"/>
          <w:sz w:val="24"/>
          <w:szCs w:val="24"/>
        </w:rPr>
        <w:t>руемых к предоставлению) налого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вых льгот по местным налогам и ставок налогов, установленных решениями </w:t>
      </w:r>
      <w:r w:rsidR="00596F73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организует исполнение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методику планирования бюджетных ассигнований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проводит экспертизы обоснований бюджетных ассигнований на финансовое обеспечение реализации муниципальных программ, проектов муниципальных програ</w:t>
      </w:r>
      <w:r w:rsidR="00596F73" w:rsidRPr="00CA3A66">
        <w:rPr>
          <w:rFonts w:ascii="Times New Roman" w:hAnsi="Times New Roman" w:cs="Times New Roman"/>
          <w:sz w:val="24"/>
          <w:szCs w:val="24"/>
        </w:rPr>
        <w:t xml:space="preserve">мм и отчетов об их реализации;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</w:t>
      </w:r>
      <w:r w:rsidR="00007ABB" w:rsidRPr="00CA3A66">
        <w:rPr>
          <w:rFonts w:ascii="Times New Roman" w:hAnsi="Times New Roman" w:cs="Times New Roman"/>
          <w:sz w:val="24"/>
          <w:szCs w:val="24"/>
        </w:rPr>
        <w:t>вления и ведения сводной бюджет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ной росписи;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1.9.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составление, ут</w:t>
      </w:r>
      <w:r w:rsidR="00007ABB" w:rsidRPr="00CA3A66">
        <w:rPr>
          <w:rFonts w:ascii="Times New Roman" w:hAnsi="Times New Roman" w:cs="Times New Roman"/>
          <w:sz w:val="24"/>
          <w:szCs w:val="24"/>
        </w:rPr>
        <w:t>верждение и ведение сводной 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>жетной росписи бюджета, доведение бюджетных ассигнований и лимитов бюджетных обязательств до главных распорядителей бюджетных средств</w:t>
      </w:r>
      <w:r w:rsidR="00B11AB2" w:rsidRPr="00CA3A66">
        <w:rPr>
          <w:rFonts w:ascii="Times New Roman" w:hAnsi="Times New Roman" w:cs="Times New Roman"/>
          <w:sz w:val="24"/>
          <w:szCs w:val="24"/>
        </w:rPr>
        <w:t>, обеспечивает в установленном порядке изменение лимитов бюджетных обязательств и бюджетных ассигнований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1.10.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утверждает перечень кодов по</w:t>
      </w:r>
      <w:r w:rsidR="00007ABB" w:rsidRPr="00CA3A66">
        <w:rPr>
          <w:rFonts w:ascii="Times New Roman" w:hAnsi="Times New Roman" w:cs="Times New Roman"/>
          <w:sz w:val="24"/>
          <w:szCs w:val="24"/>
        </w:rPr>
        <w:t>двидов по видам доходов, главны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ми администраторами которых являются органы местного самоуправления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казенные учреждения;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перечень и код</w:t>
      </w:r>
      <w:r w:rsidR="00007ABB" w:rsidRPr="00CA3A66">
        <w:rPr>
          <w:rFonts w:ascii="Times New Roman" w:hAnsi="Times New Roman" w:cs="Times New Roman"/>
          <w:sz w:val="24"/>
          <w:szCs w:val="24"/>
        </w:rPr>
        <w:t>ы целевых статей расходов бюдже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плана, состав и сроки представления главными администраторами бюджетных средств сведений, необходимых для составления и ведения кассового плана;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составляет и ведет кассовый план;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учета бюджетных обязательств;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санкц</w:t>
      </w:r>
      <w:r w:rsidR="00007ABB" w:rsidRPr="00CA3A66">
        <w:rPr>
          <w:rFonts w:ascii="Times New Roman" w:hAnsi="Times New Roman" w:cs="Times New Roman"/>
          <w:sz w:val="24"/>
          <w:szCs w:val="24"/>
        </w:rPr>
        <w:t>ионирования оплаты денежных обя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зательств;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бюджетной отчетности;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составляет отчетность об исполнении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ведет реестр расходных обязательств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1.19.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ведет реестр источников доходов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1.20.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разрабатывает программу муниципальных заимствовани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й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ведение муници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пальной долговой книги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6D0231" w:rsidRPr="00CA3A66">
        <w:rPr>
          <w:rFonts w:ascii="Times New Roman" w:hAnsi="Times New Roman" w:cs="Times New Roman"/>
          <w:sz w:val="24"/>
          <w:szCs w:val="24"/>
        </w:rPr>
        <w:t>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исполненным муниципальным гарантиям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завершения операций по исполнению бюджета в текущем финансовом году;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взаимодействует с органами,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осуществляющими кассовое обслу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живание исполнения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применяет бюджетные мер</w:t>
      </w:r>
      <w:r w:rsidR="00007ABB" w:rsidRPr="00CA3A66">
        <w:rPr>
          <w:rFonts w:ascii="Times New Roman" w:hAnsi="Times New Roman" w:cs="Times New Roman"/>
          <w:sz w:val="24"/>
          <w:szCs w:val="24"/>
        </w:rPr>
        <w:t>ы принуждения за совершение 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жетных нарушений;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07ABB" w:rsidRPr="00CA3A66">
        <w:rPr>
          <w:rFonts w:ascii="Times New Roman" w:hAnsi="Times New Roman" w:cs="Times New Roman"/>
          <w:sz w:val="24"/>
          <w:szCs w:val="24"/>
        </w:rPr>
        <w:t>внутренн</w:t>
      </w:r>
      <w:r w:rsidR="004B5078" w:rsidRPr="00CA3A66">
        <w:rPr>
          <w:rFonts w:ascii="Times New Roman" w:hAnsi="Times New Roman" w:cs="Times New Roman"/>
          <w:sz w:val="24"/>
          <w:szCs w:val="24"/>
        </w:rPr>
        <w:t>ий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B5078" w:rsidRPr="00CA3A66">
        <w:rPr>
          <w:rFonts w:ascii="Times New Roman" w:hAnsi="Times New Roman" w:cs="Times New Roman"/>
          <w:sz w:val="24"/>
          <w:szCs w:val="24"/>
        </w:rPr>
        <w:t>ый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фи</w:t>
      </w:r>
      <w:r w:rsidR="00D72326" w:rsidRPr="00CA3A66">
        <w:rPr>
          <w:rFonts w:ascii="Times New Roman" w:hAnsi="Times New Roman" w:cs="Times New Roman"/>
          <w:sz w:val="24"/>
          <w:szCs w:val="24"/>
        </w:rPr>
        <w:t>нансов</w:t>
      </w:r>
      <w:r w:rsidR="004B5078" w:rsidRPr="00CA3A66">
        <w:rPr>
          <w:rFonts w:ascii="Times New Roman" w:hAnsi="Times New Roman" w:cs="Times New Roman"/>
          <w:sz w:val="24"/>
          <w:szCs w:val="24"/>
        </w:rPr>
        <w:t>ый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кон</w:t>
      </w:r>
      <w:r w:rsidR="00596F73" w:rsidRPr="00CA3A66">
        <w:rPr>
          <w:rFonts w:ascii="Times New Roman" w:hAnsi="Times New Roman" w:cs="Times New Roman"/>
          <w:sz w:val="24"/>
          <w:szCs w:val="24"/>
        </w:rPr>
        <w:t>трол</w:t>
      </w:r>
      <w:r w:rsidR="004B5078" w:rsidRPr="00CA3A66">
        <w:rPr>
          <w:rFonts w:ascii="Times New Roman" w:hAnsi="Times New Roman" w:cs="Times New Roman"/>
          <w:sz w:val="24"/>
          <w:szCs w:val="24"/>
        </w:rPr>
        <w:t>ь</w:t>
      </w:r>
      <w:r w:rsidR="00596F73" w:rsidRPr="00CA3A66">
        <w:rPr>
          <w:rFonts w:ascii="Times New Roman" w:hAnsi="Times New Roman" w:cs="Times New Roman"/>
          <w:sz w:val="24"/>
          <w:szCs w:val="24"/>
        </w:rPr>
        <w:t>, предусмотренны</w:t>
      </w:r>
      <w:r w:rsidR="004B5078" w:rsidRPr="00CA3A66">
        <w:rPr>
          <w:rFonts w:ascii="Times New Roman" w:hAnsi="Times New Roman" w:cs="Times New Roman"/>
          <w:sz w:val="24"/>
          <w:szCs w:val="24"/>
        </w:rPr>
        <w:t>й</w:t>
      </w:r>
      <w:r w:rsidR="00596F73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D72326" w:rsidRPr="00CA3A66">
        <w:rPr>
          <w:rFonts w:ascii="Times New Roman" w:hAnsi="Times New Roman" w:cs="Times New Roman"/>
          <w:sz w:val="24"/>
          <w:szCs w:val="24"/>
        </w:rPr>
        <w:t>Бюджетн</w:t>
      </w:r>
      <w:r w:rsidR="00CB5B0A" w:rsidRPr="00CA3A66">
        <w:rPr>
          <w:rFonts w:ascii="Times New Roman" w:hAnsi="Times New Roman" w:cs="Times New Roman"/>
          <w:sz w:val="24"/>
          <w:szCs w:val="24"/>
        </w:rPr>
        <w:t>ым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B5B0A" w:rsidRPr="00CA3A66">
        <w:rPr>
          <w:rFonts w:ascii="Times New Roman" w:hAnsi="Times New Roman" w:cs="Times New Roman"/>
          <w:sz w:val="24"/>
          <w:szCs w:val="24"/>
        </w:rPr>
        <w:t>ом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B5078" w:rsidRPr="00CA3A66">
        <w:rPr>
          <w:rFonts w:ascii="Times New Roman" w:hAnsi="Times New Roman" w:cs="Times New Roman"/>
          <w:sz w:val="24"/>
          <w:szCs w:val="24"/>
        </w:rPr>
        <w:t>, а также, в соответствии с федеральным законодательством, осуществляет контроль</w:t>
      </w:r>
      <w:r w:rsidR="00CB5B0A" w:rsidRPr="00CA3A66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7D12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1.26.</w:t>
      </w:r>
      <w:r w:rsidR="006D0231" w:rsidRPr="00CA3A66">
        <w:rPr>
          <w:rFonts w:ascii="Times New Roman" w:hAnsi="Times New Roman" w:cs="Times New Roman"/>
          <w:sz w:val="24"/>
          <w:szCs w:val="24"/>
        </w:rPr>
        <w:t xml:space="preserve"> разрабатывает проекты методик распределения и проекты порядков предоставления межбюджетных трансфертов из бюджета;</w:t>
      </w:r>
    </w:p>
    <w:p w:rsidR="00D72326" w:rsidRPr="00CA3A66" w:rsidRDefault="00AC7D12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фе</w:t>
      </w:r>
      <w:r w:rsidR="00D72326" w:rsidRPr="00CA3A66">
        <w:rPr>
          <w:rFonts w:ascii="Times New Roman" w:hAnsi="Times New Roman" w:cs="Times New Roman"/>
          <w:sz w:val="24"/>
          <w:szCs w:val="24"/>
        </w:rPr>
        <w:t>деральным законодательством, муници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пальными правовыми актами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596F73"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9. Бюджетные полномочия </w:t>
      </w:r>
      <w:r w:rsidR="00596F73" w:rsidRPr="00CA3A66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 xml:space="preserve"> Пеновск</w:t>
      </w:r>
      <w:r w:rsidR="00596F73" w:rsidRPr="00CA3A66">
        <w:rPr>
          <w:rFonts w:ascii="Times New Roman" w:hAnsi="Times New Roman" w:cs="Times New Roman"/>
          <w:b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96F73" w:rsidRPr="00CA3A66">
        <w:rPr>
          <w:rFonts w:ascii="Times New Roman" w:hAnsi="Times New Roman" w:cs="Times New Roman"/>
          <w:b/>
          <w:sz w:val="24"/>
          <w:szCs w:val="24"/>
        </w:rPr>
        <w:t>а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</w:t>
      </w:r>
      <w:r w:rsidR="00596F73" w:rsidRPr="00CA3A66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Пеновск</w:t>
      </w:r>
      <w:r w:rsidR="00596F73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6F73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96F73" w:rsidRPr="00CA3A66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CA3A6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исполнением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проводит экспертизу проекта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внешнюю проверку годового отчета об исполнении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</w:t>
      </w:r>
      <w:r w:rsidR="00007ABB" w:rsidRPr="00CA3A66">
        <w:rPr>
          <w:rFonts w:ascii="Times New Roman" w:hAnsi="Times New Roman" w:cs="Times New Roman"/>
          <w:sz w:val="24"/>
          <w:szCs w:val="24"/>
        </w:rPr>
        <w:t>ь за законностью, результативно</w:t>
      </w:r>
      <w:r w:rsidR="00D72326" w:rsidRPr="00CA3A66">
        <w:rPr>
          <w:rFonts w:ascii="Times New Roman" w:hAnsi="Times New Roman" w:cs="Times New Roman"/>
          <w:sz w:val="24"/>
          <w:szCs w:val="24"/>
        </w:rPr>
        <w:t>стью (эффективностью и экономностью) использования средств бюджета, а также средств, получаемых бюджетом и</w:t>
      </w:r>
      <w:r w:rsidR="00007ABB" w:rsidRPr="00CA3A66">
        <w:rPr>
          <w:rFonts w:ascii="Times New Roman" w:hAnsi="Times New Roman" w:cs="Times New Roman"/>
          <w:sz w:val="24"/>
          <w:szCs w:val="24"/>
        </w:rPr>
        <w:t>з иных источников, предусмотрен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ных законодательством Российской Федерации;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анализ бюджетного процесса в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 подготавливает предложения, направленные на его совершенствование;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подготавливает информацию о хо</w:t>
      </w:r>
      <w:r w:rsidR="00007ABB" w:rsidRPr="00CA3A66">
        <w:rPr>
          <w:rFonts w:ascii="Times New Roman" w:hAnsi="Times New Roman" w:cs="Times New Roman"/>
          <w:sz w:val="24"/>
          <w:szCs w:val="24"/>
        </w:rPr>
        <w:t>де исполнения бюджета, о резуль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татах проведенных контрольных и экспертно-аналитических мероприятий и представляет такую информацию в </w:t>
      </w:r>
      <w:r w:rsidR="00596F73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 Главе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596F73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6F73" w:rsidRPr="00CA3A66">
        <w:rPr>
          <w:rFonts w:ascii="Times New Roman" w:hAnsi="Times New Roman" w:cs="Times New Roman"/>
          <w:sz w:val="24"/>
          <w:szCs w:val="24"/>
        </w:rPr>
        <w:t>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AC7D12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фе</w:t>
      </w:r>
      <w:r w:rsidR="00D72326" w:rsidRPr="00CA3A66">
        <w:rPr>
          <w:rFonts w:ascii="Times New Roman" w:hAnsi="Times New Roman" w:cs="Times New Roman"/>
          <w:sz w:val="24"/>
          <w:szCs w:val="24"/>
        </w:rPr>
        <w:t>деральным законодательством, муниципальными правовыми акта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ми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10. Бюджетные полном</w:t>
      </w:r>
      <w:r w:rsidR="00007ABB" w:rsidRPr="00CA3A66">
        <w:rPr>
          <w:rFonts w:ascii="Times New Roman" w:hAnsi="Times New Roman" w:cs="Times New Roman"/>
          <w:b/>
          <w:sz w:val="24"/>
          <w:szCs w:val="24"/>
        </w:rPr>
        <w:t>очия главного распорядителя бюд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жетных средств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Главный распорядитель бюджетных средств: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перечень подве</w:t>
      </w:r>
      <w:r w:rsidR="00007ABB" w:rsidRPr="00CA3A66">
        <w:rPr>
          <w:rFonts w:ascii="Times New Roman" w:hAnsi="Times New Roman" w:cs="Times New Roman"/>
          <w:sz w:val="24"/>
          <w:szCs w:val="24"/>
        </w:rPr>
        <w:t>домственных ему получателей 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жетных средств;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ведет реестр расходных обязательств, подлежащих исполнению в пределах утвержденных ему лимитов бюджетных обязательств и бюджетных ассигнований;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планирование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соответствующих расходов бюдже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та, составляет обоснования бюджетных ассигнований;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бюджетную роспись, распределяет бюджетные ассигнования, лимиты бюд</w:t>
      </w:r>
      <w:r w:rsidR="00007ABB" w:rsidRPr="00CA3A66">
        <w:rPr>
          <w:rFonts w:ascii="Times New Roman" w:hAnsi="Times New Roman" w:cs="Times New Roman"/>
          <w:sz w:val="24"/>
          <w:szCs w:val="24"/>
        </w:rPr>
        <w:t>жетных обязательств по подведом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ственным получателям бюджетных средств и исполняет соответствующую часть бюджета;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вносит предложения по формированию и изменению сводной бюджетной росписи и лимитов бюджетных обязательств;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определяет порядок утверж</w:t>
      </w:r>
      <w:r w:rsidR="00007ABB" w:rsidRPr="00CA3A66">
        <w:rPr>
          <w:rFonts w:ascii="Times New Roman" w:hAnsi="Times New Roman" w:cs="Times New Roman"/>
          <w:sz w:val="24"/>
          <w:szCs w:val="24"/>
        </w:rPr>
        <w:t>дения бюджетных смет подведомст</w:t>
      </w:r>
      <w:r w:rsidR="00D72326" w:rsidRPr="00CA3A66">
        <w:rPr>
          <w:rFonts w:ascii="Times New Roman" w:hAnsi="Times New Roman" w:cs="Times New Roman"/>
          <w:sz w:val="24"/>
          <w:szCs w:val="24"/>
        </w:rPr>
        <w:t>венных получателей бюджетных средст</w:t>
      </w:r>
      <w:r w:rsidR="00007ABB" w:rsidRPr="00CA3A66">
        <w:rPr>
          <w:rFonts w:ascii="Times New Roman" w:hAnsi="Times New Roman" w:cs="Times New Roman"/>
          <w:sz w:val="24"/>
          <w:szCs w:val="24"/>
        </w:rPr>
        <w:t>в, являющихся казенными учрежде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ниями;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и утверждает мун</w:t>
      </w:r>
      <w:r w:rsidR="00007ABB" w:rsidRPr="00CA3A66">
        <w:rPr>
          <w:rFonts w:ascii="Times New Roman" w:hAnsi="Times New Roman" w:cs="Times New Roman"/>
          <w:sz w:val="24"/>
          <w:szCs w:val="24"/>
        </w:rPr>
        <w:t>иципальные задания для подведом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ственных учреждений;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1.9.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обеспечивает соблюдение </w:t>
      </w:r>
      <w:r w:rsidR="00007ABB" w:rsidRPr="00CA3A66">
        <w:rPr>
          <w:rFonts w:ascii="Times New Roman" w:hAnsi="Times New Roman" w:cs="Times New Roman"/>
          <w:sz w:val="24"/>
          <w:szCs w:val="24"/>
        </w:rPr>
        <w:t>получателями межбюджетных субси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дий, субвенций и иных межбюджетных </w:t>
      </w:r>
      <w:r w:rsidR="00007ABB" w:rsidRPr="00CA3A66">
        <w:rPr>
          <w:rFonts w:ascii="Times New Roman" w:hAnsi="Times New Roman" w:cs="Times New Roman"/>
          <w:sz w:val="24"/>
          <w:szCs w:val="24"/>
        </w:rPr>
        <w:t>трансфертов, имеющих целевое на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значение, а также иных субсидий и бюджетных инвестиций, условий, целей и порядка, установленных при их предоставлении;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1.10.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внутренний финансовый контроль и внутренний финансовый аудит;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бюджетную отчетн</w:t>
      </w:r>
      <w:r w:rsidR="00007ABB" w:rsidRPr="00CA3A66">
        <w:rPr>
          <w:rFonts w:ascii="Times New Roman" w:hAnsi="Times New Roman" w:cs="Times New Roman"/>
          <w:sz w:val="24"/>
          <w:szCs w:val="24"/>
        </w:rPr>
        <w:t>ость главного распорядителя 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жетных средств;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разрабатывает и реализует м</w:t>
      </w:r>
      <w:r w:rsidR="00007ABB" w:rsidRPr="00CA3A66">
        <w:rPr>
          <w:rFonts w:ascii="Times New Roman" w:hAnsi="Times New Roman" w:cs="Times New Roman"/>
          <w:sz w:val="24"/>
          <w:szCs w:val="24"/>
        </w:rPr>
        <w:t>униципальные программы, формиру</w:t>
      </w:r>
      <w:r w:rsidR="00D72326" w:rsidRPr="00CA3A66">
        <w:rPr>
          <w:rFonts w:ascii="Times New Roman" w:hAnsi="Times New Roman" w:cs="Times New Roman"/>
          <w:sz w:val="24"/>
          <w:szCs w:val="24"/>
        </w:rPr>
        <w:t>ет отчеты об их реализации, обеспечива</w:t>
      </w:r>
      <w:r w:rsidR="00E24029" w:rsidRPr="00CA3A66">
        <w:rPr>
          <w:rFonts w:ascii="Times New Roman" w:hAnsi="Times New Roman" w:cs="Times New Roman"/>
          <w:sz w:val="24"/>
          <w:szCs w:val="24"/>
        </w:rPr>
        <w:t>ет приведение муниципальных про</w:t>
      </w:r>
      <w:r w:rsidR="00D72326" w:rsidRPr="00CA3A66">
        <w:rPr>
          <w:rFonts w:ascii="Times New Roman" w:hAnsi="Times New Roman" w:cs="Times New Roman"/>
          <w:sz w:val="24"/>
          <w:szCs w:val="24"/>
        </w:rPr>
        <w:t>грамм в соответствие с решением о бюджет</w:t>
      </w:r>
      <w:r w:rsidR="00007ABB" w:rsidRPr="00CA3A66">
        <w:rPr>
          <w:rFonts w:ascii="Times New Roman" w:hAnsi="Times New Roman" w:cs="Times New Roman"/>
          <w:sz w:val="24"/>
          <w:szCs w:val="24"/>
        </w:rPr>
        <w:t>е в сроки, установленные законо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дательством;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отвечает от имени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по денежным обязательст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вам подведомственных ему получателей бюджетных средств; </w:t>
      </w:r>
    </w:p>
    <w:p w:rsidR="00D72326" w:rsidRPr="00CA3A66" w:rsidRDefault="00AC7D1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выступает в суде от имени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в качестве предста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вителя ответчика по искам: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- о возмещении вреда, причиненно</w:t>
      </w:r>
      <w:r w:rsidR="00007ABB" w:rsidRPr="00CA3A66">
        <w:rPr>
          <w:rFonts w:ascii="Times New Roman" w:hAnsi="Times New Roman" w:cs="Times New Roman"/>
          <w:sz w:val="24"/>
          <w:szCs w:val="24"/>
        </w:rPr>
        <w:t>го физическому лицу или юридиче</w:t>
      </w:r>
      <w:r w:rsidRPr="00CA3A66">
        <w:rPr>
          <w:rFonts w:ascii="Times New Roman" w:hAnsi="Times New Roman" w:cs="Times New Roman"/>
          <w:sz w:val="24"/>
          <w:szCs w:val="24"/>
        </w:rPr>
        <w:t>скому лицу в результате незаконных действ</w:t>
      </w:r>
      <w:r w:rsidR="00007ABB" w:rsidRPr="00CA3A66">
        <w:rPr>
          <w:rFonts w:ascii="Times New Roman" w:hAnsi="Times New Roman" w:cs="Times New Roman"/>
          <w:sz w:val="24"/>
          <w:szCs w:val="24"/>
        </w:rPr>
        <w:t>ий (бездействия) органов местно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- предъявляемым при недостат</w:t>
      </w:r>
      <w:r w:rsidR="00007ABB" w:rsidRPr="00CA3A66">
        <w:rPr>
          <w:rFonts w:ascii="Times New Roman" w:hAnsi="Times New Roman" w:cs="Times New Roman"/>
          <w:sz w:val="24"/>
          <w:szCs w:val="24"/>
        </w:rPr>
        <w:t>очности лимитов бюджетных обяза</w:t>
      </w:r>
      <w:r w:rsidRPr="00CA3A66">
        <w:rPr>
          <w:rFonts w:ascii="Times New Roman" w:hAnsi="Times New Roman" w:cs="Times New Roman"/>
          <w:sz w:val="24"/>
          <w:szCs w:val="24"/>
        </w:rPr>
        <w:t>тельств, доведенных подведомственному ему получателю бюджетных средств, являющемуся казенным учрежд</w:t>
      </w:r>
      <w:r w:rsidR="00007ABB" w:rsidRPr="00CA3A66">
        <w:rPr>
          <w:rFonts w:ascii="Times New Roman" w:hAnsi="Times New Roman" w:cs="Times New Roman"/>
          <w:sz w:val="24"/>
          <w:szCs w:val="24"/>
        </w:rPr>
        <w:t>ением, для исполнения его денеж</w:t>
      </w:r>
      <w:r w:rsidRPr="00CA3A66">
        <w:rPr>
          <w:rFonts w:ascii="Times New Roman" w:hAnsi="Times New Roman" w:cs="Times New Roman"/>
          <w:sz w:val="24"/>
          <w:szCs w:val="24"/>
        </w:rPr>
        <w:t xml:space="preserve">ных обязательств; </w:t>
      </w:r>
    </w:p>
    <w:p w:rsidR="00D72326" w:rsidRPr="00CA3A66" w:rsidRDefault="00AC7D12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установленные Бюджетным кодексом Российской Федер</w:t>
      </w:r>
      <w:r w:rsidR="00007ABB" w:rsidRPr="00CA3A66">
        <w:rPr>
          <w:rFonts w:ascii="Times New Roman" w:hAnsi="Times New Roman" w:cs="Times New Roman"/>
          <w:sz w:val="24"/>
          <w:szCs w:val="24"/>
        </w:rPr>
        <w:t>ации и принимаемыми в соответст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вии с ним муниципальными правовыми актами, регулирующими бюджетные правоотношения.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11. Бюджетные полномо</w:t>
      </w:r>
      <w:r w:rsidR="00007ABB" w:rsidRPr="00CA3A66">
        <w:rPr>
          <w:rFonts w:ascii="Times New Roman" w:hAnsi="Times New Roman" w:cs="Times New Roman"/>
          <w:b/>
          <w:sz w:val="24"/>
          <w:szCs w:val="24"/>
        </w:rPr>
        <w:t>чия главного администратора (ад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министратор) доходов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A66">
        <w:rPr>
          <w:rFonts w:ascii="Times New Roman" w:hAnsi="Times New Roman" w:cs="Times New Roman"/>
          <w:b/>
          <w:i/>
          <w:sz w:val="24"/>
          <w:szCs w:val="24"/>
        </w:rPr>
        <w:t xml:space="preserve">1. Главный администратор доходов бюджета: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перечень подведомственных ему администраторов доходов бюджета;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представляет сведения, необходимые для составления проекта бюджета;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представляет сведения для сост</w:t>
      </w:r>
      <w:r w:rsidR="00007ABB" w:rsidRPr="00CA3A66">
        <w:rPr>
          <w:rFonts w:ascii="Times New Roman" w:hAnsi="Times New Roman" w:cs="Times New Roman"/>
          <w:sz w:val="24"/>
          <w:szCs w:val="24"/>
        </w:rPr>
        <w:t>авления и ведения кассового пла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на;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и представляет б</w:t>
      </w:r>
      <w:r w:rsidR="00007ABB" w:rsidRPr="00CA3A66">
        <w:rPr>
          <w:rFonts w:ascii="Times New Roman" w:hAnsi="Times New Roman" w:cs="Times New Roman"/>
          <w:sz w:val="24"/>
          <w:szCs w:val="24"/>
        </w:rPr>
        <w:t>юджетную отчетность главного ад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министратора доходов бюджета;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ведет реестр источников доходов бюджета по закрепленным за ним источникам доходов на основании п</w:t>
      </w:r>
      <w:r w:rsidR="00007ABB" w:rsidRPr="00CA3A66">
        <w:rPr>
          <w:rFonts w:ascii="Times New Roman" w:hAnsi="Times New Roman" w:cs="Times New Roman"/>
          <w:sz w:val="24"/>
          <w:szCs w:val="24"/>
        </w:rPr>
        <w:t>еречня источников доходов бюдже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тов бюджетной системы Российской Федерации;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утверждает методику прогнозирования поступлений доходов в бюджет в соответствии с общими требованиями к такой методике</w:t>
      </w:r>
      <w:r w:rsidR="00007ABB" w:rsidRPr="00CA3A66">
        <w:rPr>
          <w:rFonts w:ascii="Times New Roman" w:hAnsi="Times New Roman" w:cs="Times New Roman"/>
          <w:sz w:val="24"/>
          <w:szCs w:val="24"/>
        </w:rPr>
        <w:t>, установ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ленными Правительством Российской Федерации;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представляет в финансовый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информацию об исполнении прогноза доходов и информацию об ожид</w:t>
      </w:r>
      <w:r w:rsidR="00007ABB" w:rsidRPr="00CA3A66">
        <w:rPr>
          <w:rFonts w:ascii="Times New Roman" w:hAnsi="Times New Roman" w:cs="Times New Roman"/>
          <w:sz w:val="24"/>
          <w:szCs w:val="24"/>
        </w:rPr>
        <w:t>аемом исполнении доходов в теку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щем финансовом году;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внутренний финансовый контроль и внутренний финансовый аудит;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1.9.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установленные Бюджетным кодексом Российской Федер</w:t>
      </w:r>
      <w:r w:rsidR="00007ABB" w:rsidRPr="00CA3A66">
        <w:rPr>
          <w:rFonts w:ascii="Times New Roman" w:hAnsi="Times New Roman" w:cs="Times New Roman"/>
          <w:sz w:val="24"/>
          <w:szCs w:val="24"/>
        </w:rPr>
        <w:t>ации и принимаемыми в соответст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вии с ним муниципальными правовыми актами, регулирующими бюджетные правоотношения.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A66">
        <w:rPr>
          <w:rFonts w:ascii="Times New Roman" w:hAnsi="Times New Roman" w:cs="Times New Roman"/>
          <w:b/>
          <w:i/>
          <w:sz w:val="24"/>
          <w:szCs w:val="24"/>
        </w:rPr>
        <w:t xml:space="preserve">2. Администратор доходов бюджета: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начисление, учет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и контроль за правильностью ис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числения, полнотой и своевременностью осуществления платежей в бюджет, пеней и штрафов по ним;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взыскание задолженности по платежам в бюджет, пеней и штрафов;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принимает решение о возвр</w:t>
      </w:r>
      <w:r w:rsidR="00007ABB" w:rsidRPr="00CA3A66">
        <w:rPr>
          <w:rFonts w:ascii="Times New Roman" w:hAnsi="Times New Roman" w:cs="Times New Roman"/>
          <w:sz w:val="24"/>
          <w:szCs w:val="24"/>
        </w:rPr>
        <w:t>ате излишне уплаченных (взыскан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ных) платежей в бюджет, пеней и штрафов, а также процентов за несвоевременное осуществление такого возврата и </w:t>
      </w:r>
      <w:r w:rsidR="00007ABB" w:rsidRPr="00CA3A66">
        <w:rPr>
          <w:rFonts w:ascii="Times New Roman" w:hAnsi="Times New Roman" w:cs="Times New Roman"/>
          <w:sz w:val="24"/>
          <w:szCs w:val="24"/>
        </w:rPr>
        <w:t>процентов, начисленных на излиш</w:t>
      </w:r>
      <w:r w:rsidR="00D72326" w:rsidRPr="00CA3A66">
        <w:rPr>
          <w:rFonts w:ascii="Times New Roman" w:hAnsi="Times New Roman" w:cs="Times New Roman"/>
          <w:sz w:val="24"/>
          <w:szCs w:val="24"/>
        </w:rPr>
        <w:t>не взысканные суммы, и представляет поручение в о</w:t>
      </w:r>
      <w:r w:rsidR="00007ABB" w:rsidRPr="00CA3A66">
        <w:rPr>
          <w:rFonts w:ascii="Times New Roman" w:hAnsi="Times New Roman" w:cs="Times New Roman"/>
          <w:sz w:val="24"/>
          <w:szCs w:val="24"/>
        </w:rPr>
        <w:t>рган Федерального ка</w:t>
      </w:r>
      <w:r w:rsidR="00D72326" w:rsidRPr="00CA3A66">
        <w:rPr>
          <w:rFonts w:ascii="Times New Roman" w:hAnsi="Times New Roman" w:cs="Times New Roman"/>
          <w:sz w:val="24"/>
          <w:szCs w:val="24"/>
        </w:rPr>
        <w:t>значейства для осуществления возврат</w:t>
      </w:r>
      <w:r w:rsidR="00007ABB" w:rsidRPr="00CA3A66">
        <w:rPr>
          <w:rFonts w:ascii="Times New Roman" w:hAnsi="Times New Roman" w:cs="Times New Roman"/>
          <w:sz w:val="24"/>
          <w:szCs w:val="24"/>
        </w:rPr>
        <w:t>а в порядке, установленном Мини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стерством финансов Российской Федерации;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принимает решение о зачете (уточнении) платежей в бюджет и представляет уведомление в орган Федерального казначейства;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 случае и порядке, установленных главным администратором доходов бюджета формирует и представля</w:t>
      </w:r>
      <w:r w:rsidR="00007ABB" w:rsidRPr="00CA3A66">
        <w:rPr>
          <w:rFonts w:ascii="Times New Roman" w:hAnsi="Times New Roman" w:cs="Times New Roman"/>
          <w:sz w:val="24"/>
          <w:szCs w:val="24"/>
        </w:rPr>
        <w:t>ет главному администратору дохо</w:t>
      </w:r>
      <w:r w:rsidR="00D72326" w:rsidRPr="00CA3A66">
        <w:rPr>
          <w:rFonts w:ascii="Times New Roman" w:hAnsi="Times New Roman" w:cs="Times New Roman"/>
          <w:sz w:val="24"/>
          <w:szCs w:val="24"/>
        </w:rPr>
        <w:t>дов бюджета сведения и бюджетную отче</w:t>
      </w:r>
      <w:r w:rsidR="00007ABB" w:rsidRPr="00CA3A66">
        <w:rPr>
          <w:rFonts w:ascii="Times New Roman" w:hAnsi="Times New Roman" w:cs="Times New Roman"/>
          <w:sz w:val="24"/>
          <w:szCs w:val="24"/>
        </w:rPr>
        <w:t>тность, необходимые для осущест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вления полномочий соответствующего главного администратора доходов бюджета;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принимает решение о призн</w:t>
      </w:r>
      <w:r w:rsidR="00007ABB" w:rsidRPr="00CA3A66">
        <w:rPr>
          <w:rFonts w:ascii="Times New Roman" w:hAnsi="Times New Roman" w:cs="Times New Roman"/>
          <w:sz w:val="24"/>
          <w:szCs w:val="24"/>
        </w:rPr>
        <w:t>ании безнадежной к взысканию за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долженности по платежам в бюджет;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внутренний финансовый контроль и внутренний финансовый аудит; </w:t>
      </w:r>
    </w:p>
    <w:p w:rsidR="00D72326" w:rsidRPr="00CA3A66" w:rsidRDefault="00466D39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установленные Бюджетным кодексом Российской Федер</w:t>
      </w:r>
      <w:r w:rsidR="00007ABB" w:rsidRPr="00CA3A66">
        <w:rPr>
          <w:rFonts w:ascii="Times New Roman" w:hAnsi="Times New Roman" w:cs="Times New Roman"/>
          <w:sz w:val="24"/>
          <w:szCs w:val="24"/>
        </w:rPr>
        <w:t>ации и принимаемыми в соответст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вии с ним муниципальными правовыми актами, регулирующими бюджетные правоотношения.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12. Бюджетные полномо</w:t>
      </w:r>
      <w:r w:rsidR="00007ABB" w:rsidRPr="00CA3A66">
        <w:rPr>
          <w:rFonts w:ascii="Times New Roman" w:hAnsi="Times New Roman" w:cs="Times New Roman"/>
          <w:b/>
          <w:sz w:val="24"/>
          <w:szCs w:val="24"/>
        </w:rPr>
        <w:t>чия главного администратора (ад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министратор) источников финансирования дефицита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A66">
        <w:rPr>
          <w:rFonts w:ascii="Times New Roman" w:hAnsi="Times New Roman" w:cs="Times New Roman"/>
          <w:b/>
          <w:i/>
          <w:sz w:val="24"/>
          <w:szCs w:val="24"/>
        </w:rPr>
        <w:t xml:space="preserve">1. Главный администратор источников финансирования дефицита бюджета: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перечни подведом</w:t>
      </w:r>
      <w:r w:rsidR="00007ABB" w:rsidRPr="00CA3A66">
        <w:rPr>
          <w:rFonts w:ascii="Times New Roman" w:hAnsi="Times New Roman" w:cs="Times New Roman"/>
          <w:sz w:val="24"/>
          <w:szCs w:val="24"/>
        </w:rPr>
        <w:t>ственных ему администраторов ис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точников финансирования дефицита бюджета; </w:t>
      </w:r>
    </w:p>
    <w:p w:rsidR="00D72326" w:rsidRPr="00CA3A66" w:rsidRDefault="00466D39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планирование (прогнозирование) поступлений и выплат по источникам финансирования дефицита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обеспечивает адресность и це</w:t>
      </w:r>
      <w:r w:rsidR="00007ABB" w:rsidRPr="00CA3A66">
        <w:rPr>
          <w:rFonts w:ascii="Times New Roman" w:hAnsi="Times New Roman" w:cs="Times New Roman"/>
          <w:sz w:val="24"/>
          <w:szCs w:val="24"/>
        </w:rPr>
        <w:t>левой характер использования вы</w:t>
      </w:r>
      <w:r w:rsidR="00D72326" w:rsidRPr="00CA3A66">
        <w:rPr>
          <w:rFonts w:ascii="Times New Roman" w:hAnsi="Times New Roman" w:cs="Times New Roman"/>
          <w:sz w:val="24"/>
          <w:szCs w:val="24"/>
        </w:rPr>
        <w:t>деленных в его распоряжение ассигнова</w:t>
      </w:r>
      <w:r w:rsidR="00007ABB" w:rsidRPr="00CA3A66">
        <w:rPr>
          <w:rFonts w:ascii="Times New Roman" w:hAnsi="Times New Roman" w:cs="Times New Roman"/>
          <w:sz w:val="24"/>
          <w:szCs w:val="24"/>
        </w:rPr>
        <w:t>ний, предназначенных для погаше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ния источников финансирования дефицита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распределяет бюджетные ассигнования по подведомственным администраторам источников финансир</w:t>
      </w:r>
      <w:r w:rsidR="00007ABB" w:rsidRPr="00CA3A66">
        <w:rPr>
          <w:rFonts w:ascii="Times New Roman" w:hAnsi="Times New Roman" w:cs="Times New Roman"/>
          <w:sz w:val="24"/>
          <w:szCs w:val="24"/>
        </w:rPr>
        <w:t>ования дефицита бюджета и испол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няет соответствующую часть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бюджетную отчетн</w:t>
      </w:r>
      <w:r w:rsidR="00007ABB" w:rsidRPr="00CA3A66">
        <w:rPr>
          <w:rFonts w:ascii="Times New Roman" w:hAnsi="Times New Roman" w:cs="Times New Roman"/>
          <w:sz w:val="24"/>
          <w:szCs w:val="24"/>
        </w:rPr>
        <w:t>ость главного администратора ис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точников финансирования дефицита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</w:t>
      </w:r>
      <w:r w:rsidR="00007ABB" w:rsidRPr="00CA3A66">
        <w:rPr>
          <w:rFonts w:ascii="Times New Roman" w:hAnsi="Times New Roman" w:cs="Times New Roman"/>
          <w:sz w:val="24"/>
          <w:szCs w:val="24"/>
        </w:rPr>
        <w:t>ми Правительством Российской Фе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дерации;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составляет обоснования бюджетных ассигнований;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внутренний финансовый контроль и внутренний финансовый аудит.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A66">
        <w:rPr>
          <w:rFonts w:ascii="Times New Roman" w:hAnsi="Times New Roman" w:cs="Times New Roman"/>
          <w:b/>
          <w:i/>
          <w:sz w:val="24"/>
          <w:szCs w:val="24"/>
        </w:rPr>
        <w:t xml:space="preserve">2. Администратор источников финансирования дефицита бюджета: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планирование (прогнозирование) поступлений и выплат по источникам финансирования дефицита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контроль за пол</w:t>
      </w:r>
      <w:r w:rsidR="00007ABB" w:rsidRPr="00CA3A66">
        <w:rPr>
          <w:rFonts w:ascii="Times New Roman" w:hAnsi="Times New Roman" w:cs="Times New Roman"/>
          <w:sz w:val="24"/>
          <w:szCs w:val="24"/>
        </w:rPr>
        <w:t>нотой и своевременностью поступ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ления в бюджет источников финансирования дефицита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обеспечивает поступления в бюджет и выплаты из бюджета по источникам финансирования дефицита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и представляет бюджетную отчетность;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 случае и порядке, установленных соответствующим главным администратором источников финансиро</w:t>
      </w:r>
      <w:r w:rsidR="00007ABB" w:rsidRPr="00CA3A66">
        <w:rPr>
          <w:rFonts w:ascii="Times New Roman" w:hAnsi="Times New Roman" w:cs="Times New Roman"/>
          <w:sz w:val="24"/>
          <w:szCs w:val="24"/>
        </w:rPr>
        <w:t>вания дефицита бюджета, осущест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вляет отдельные бюджетные полномочия </w:t>
      </w:r>
      <w:r w:rsidR="00007ABB" w:rsidRPr="00CA3A66">
        <w:rPr>
          <w:rFonts w:ascii="Times New Roman" w:hAnsi="Times New Roman" w:cs="Times New Roman"/>
          <w:sz w:val="24"/>
          <w:szCs w:val="24"/>
        </w:rPr>
        <w:t>главного администратора источни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ков финансирования дефицита бюджета, в ведении которого находится;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внутренний финансовый контроль и внутренний финансовый аудит; </w:t>
      </w:r>
    </w:p>
    <w:p w:rsidR="00D72326" w:rsidRPr="00CA3A66" w:rsidRDefault="008C1C90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установленные Бюджетным кодексом Российской Федер</w:t>
      </w:r>
      <w:r w:rsidR="00007ABB" w:rsidRPr="00CA3A66">
        <w:rPr>
          <w:rFonts w:ascii="Times New Roman" w:hAnsi="Times New Roman" w:cs="Times New Roman"/>
          <w:sz w:val="24"/>
          <w:szCs w:val="24"/>
        </w:rPr>
        <w:t>ации и принимаемыми в соответст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вии с ним муниципальными правовыми актами, регулирующими бюджетные правоотношения.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13. Бюджетные полномочия получателя бюджетных средств </w:t>
      </w:r>
    </w:p>
    <w:p w:rsidR="00D72326" w:rsidRPr="00CA3A66" w:rsidRDefault="000F262F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составляет и исполняет бюджетную смету;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принимает и (или) исполняет в пределах доведенных лимитов бюджетных обязательств и (или) бюдже</w:t>
      </w:r>
      <w:r w:rsidR="00007ABB" w:rsidRPr="00CA3A66">
        <w:rPr>
          <w:rFonts w:ascii="Times New Roman" w:hAnsi="Times New Roman" w:cs="Times New Roman"/>
          <w:sz w:val="24"/>
          <w:szCs w:val="24"/>
        </w:rPr>
        <w:t>тных ассигнований бюджетные обя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зательства;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обеспечивает результативность, целевой характер использования предусмотренных ему бюджетных ассигнований;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вносит соответствующему главному распорядителю бюджетных средств предложения по изменению бюджетной росписи;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ведет бюджетный учет (обеспечивает ведение бюджетного учета);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бюджетных средств; </w:t>
      </w:r>
    </w:p>
    <w:p w:rsidR="00D72326" w:rsidRPr="00CA3A66" w:rsidRDefault="008C1C90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 </w:t>
      </w:r>
    </w:p>
    <w:p w:rsidR="00D72326" w:rsidRPr="00CA3A66" w:rsidRDefault="00D72326" w:rsidP="00CA3A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Раздел III. СОСТАВЛЕНИЕ ПРОЕКТА БЮДЖЕТА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14. Общие положения о составлении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Проект бюджета составляется на основе прогноза социально-экономического развития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в </w:t>
      </w:r>
      <w:r w:rsidR="00007ABB" w:rsidRPr="00CA3A66">
        <w:rPr>
          <w:rFonts w:ascii="Times New Roman" w:hAnsi="Times New Roman" w:cs="Times New Roman"/>
          <w:sz w:val="24"/>
          <w:szCs w:val="24"/>
        </w:rPr>
        <w:t>целях финансового обеспече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ния расходных обязательств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Проект бюджета составляется в </w:t>
      </w:r>
      <w:r w:rsidR="00687E4C" w:rsidRPr="00CA3A66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>дминист</w:t>
      </w:r>
      <w:r w:rsidRPr="00CA3A66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687E4C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7E4C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>, в соответствии с Бюджетным ко</w:t>
      </w:r>
      <w:r w:rsidRPr="00CA3A66">
        <w:rPr>
          <w:rFonts w:ascii="Times New Roman" w:hAnsi="Times New Roman" w:cs="Times New Roman"/>
          <w:sz w:val="24"/>
          <w:szCs w:val="24"/>
        </w:rPr>
        <w:t>дексом Российской Федерации и принимаемыми с соб</w:t>
      </w:r>
      <w:r w:rsidR="00007ABB" w:rsidRPr="00CA3A66">
        <w:rPr>
          <w:rFonts w:ascii="Times New Roman" w:hAnsi="Times New Roman" w:cs="Times New Roman"/>
          <w:sz w:val="24"/>
          <w:szCs w:val="24"/>
        </w:rPr>
        <w:t>людением его требова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ний муниципальными правовыми актами </w:t>
      </w:r>
      <w:r w:rsidR="00687E4C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Проект бюджета составляется и утверждается сроком на три года (очередной финансовый год и плановый период).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4. Составление проекта бюджета основывается на: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основных направлениях бюджетной и налоговой политики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- положениях послания Президент</w:t>
      </w:r>
      <w:r w:rsidR="00007ABB" w:rsidRPr="00CA3A66">
        <w:rPr>
          <w:rFonts w:ascii="Times New Roman" w:hAnsi="Times New Roman" w:cs="Times New Roman"/>
          <w:sz w:val="24"/>
          <w:szCs w:val="24"/>
        </w:rPr>
        <w:t>а Российской Федерации Федераль</w:t>
      </w:r>
      <w:r w:rsidRPr="00CA3A66">
        <w:rPr>
          <w:rFonts w:ascii="Times New Roman" w:hAnsi="Times New Roman" w:cs="Times New Roman"/>
          <w:sz w:val="24"/>
          <w:szCs w:val="24"/>
        </w:rPr>
        <w:t>ному Собранию Российской Федерации</w:t>
      </w:r>
      <w:r w:rsidR="00007ABB" w:rsidRPr="00CA3A66">
        <w:rPr>
          <w:rFonts w:ascii="Times New Roman" w:hAnsi="Times New Roman" w:cs="Times New Roman"/>
          <w:sz w:val="24"/>
          <w:szCs w:val="24"/>
        </w:rPr>
        <w:t>, определяющих бюджетную полити</w:t>
      </w:r>
      <w:r w:rsidRPr="00CA3A66">
        <w:rPr>
          <w:rFonts w:ascii="Times New Roman" w:hAnsi="Times New Roman" w:cs="Times New Roman"/>
          <w:sz w:val="24"/>
          <w:szCs w:val="24"/>
        </w:rPr>
        <w:t xml:space="preserve">ку (требования к бюджетной политике) в Российской Федерации;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прогнозе социально-экономического развития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муниципальных программах (проектах муниципальных программ, проектах изменений указанных программ).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5. Составление проекта бюджета - 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исключительная прерогатива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007ABB" w:rsidRPr="00CA3A66">
        <w:rPr>
          <w:rFonts w:ascii="Times New Roman" w:hAnsi="Times New Roman" w:cs="Times New Roman"/>
          <w:sz w:val="24"/>
          <w:szCs w:val="24"/>
        </w:rPr>
        <w:t>дми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ED4B92" w:rsidRPr="00CA3A66">
        <w:rPr>
          <w:rFonts w:ascii="Times New Roman" w:hAnsi="Times New Roman" w:cs="Times New Roman"/>
          <w:sz w:val="24"/>
          <w:szCs w:val="24"/>
        </w:rPr>
        <w:t>Пеновск</w:t>
      </w:r>
      <w:r w:rsidR="00687E4C" w:rsidRPr="00CA3A66">
        <w:rPr>
          <w:rFonts w:ascii="Times New Roman" w:hAnsi="Times New Roman" w:cs="Times New Roman"/>
          <w:sz w:val="24"/>
          <w:szCs w:val="24"/>
        </w:rPr>
        <w:t>ого</w:t>
      </w:r>
      <w:r w:rsidR="00ED4B92" w:rsidRPr="00CA3A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7E4C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>. Непосредственное составление проекта б</w:t>
      </w:r>
      <w:r w:rsidR="00687E4C" w:rsidRPr="00CA3A66">
        <w:rPr>
          <w:rFonts w:ascii="Times New Roman" w:hAnsi="Times New Roman" w:cs="Times New Roman"/>
          <w:sz w:val="24"/>
          <w:szCs w:val="24"/>
        </w:rPr>
        <w:t>юджета осуществляет финансовый отдел администрации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15. Прогноз социально-экономического развития </w:t>
      </w:r>
    </w:p>
    <w:p w:rsidR="00497039" w:rsidRPr="00CA3A66" w:rsidRDefault="00933066" w:rsidP="00CA3A66">
      <w:pPr>
        <w:pStyle w:val="20"/>
        <w:shd w:val="clear" w:color="auto" w:fill="auto"/>
        <w:tabs>
          <w:tab w:val="left" w:pos="1129"/>
        </w:tabs>
        <w:spacing w:before="0" w:line="240" w:lineRule="auto"/>
        <w:ind w:right="40" w:firstLine="851"/>
        <w:jc w:val="both"/>
        <w:rPr>
          <w:sz w:val="24"/>
          <w:szCs w:val="24"/>
        </w:rPr>
      </w:pPr>
      <w:r w:rsidRPr="00CA3A66">
        <w:rPr>
          <w:rStyle w:val="211pt"/>
          <w:sz w:val="24"/>
          <w:szCs w:val="24"/>
        </w:rPr>
        <w:t xml:space="preserve">1. </w:t>
      </w:r>
      <w:r w:rsidR="00497039" w:rsidRPr="00CA3A66">
        <w:rPr>
          <w:rStyle w:val="211pt"/>
          <w:sz w:val="24"/>
          <w:szCs w:val="24"/>
        </w:rPr>
        <w:t xml:space="preserve">Прогноз социально-экономического развития разрабатывается в порядке, определенном постановлением </w:t>
      </w:r>
      <w:r w:rsidR="002C50E9" w:rsidRPr="00CA3A66">
        <w:rPr>
          <w:rStyle w:val="211pt"/>
          <w:sz w:val="24"/>
          <w:szCs w:val="24"/>
        </w:rPr>
        <w:t>А</w:t>
      </w:r>
      <w:r w:rsidR="00497039" w:rsidRPr="00CA3A66">
        <w:rPr>
          <w:rStyle w:val="211pt"/>
          <w:sz w:val="24"/>
          <w:szCs w:val="24"/>
        </w:rPr>
        <w:t xml:space="preserve">дминистрации Пеновского района, на среднесрочный и/или долгосрочный период на основе данных социально-экономического развития за последний отчетный год, оценки социально-экономического развития </w:t>
      </w:r>
      <w:r w:rsidR="00F95ED9" w:rsidRPr="00CA3A66">
        <w:rPr>
          <w:sz w:val="24"/>
          <w:szCs w:val="24"/>
        </w:rPr>
        <w:t>МО «Пеновский район»</w:t>
      </w:r>
      <w:r w:rsidR="00497039" w:rsidRPr="00CA3A66">
        <w:rPr>
          <w:rStyle w:val="211pt"/>
          <w:sz w:val="24"/>
          <w:szCs w:val="24"/>
        </w:rPr>
        <w:t xml:space="preserve"> до конца текущего финансового года и тенденций развития экономики и социальной сферы на среднесрочный и/или долгосрочный период.</w:t>
      </w:r>
    </w:p>
    <w:p w:rsidR="00497039" w:rsidRPr="00CA3A66" w:rsidRDefault="00933066" w:rsidP="00CA3A66">
      <w:pPr>
        <w:pStyle w:val="20"/>
        <w:shd w:val="clear" w:color="auto" w:fill="auto"/>
        <w:tabs>
          <w:tab w:val="left" w:pos="1196"/>
        </w:tabs>
        <w:spacing w:before="0" w:line="240" w:lineRule="auto"/>
        <w:ind w:right="40" w:firstLine="851"/>
        <w:jc w:val="both"/>
        <w:rPr>
          <w:sz w:val="24"/>
          <w:szCs w:val="24"/>
        </w:rPr>
      </w:pPr>
      <w:r w:rsidRPr="00CA3A66">
        <w:rPr>
          <w:rStyle w:val="211pt"/>
          <w:sz w:val="24"/>
          <w:szCs w:val="24"/>
        </w:rPr>
        <w:t xml:space="preserve">2. </w:t>
      </w:r>
      <w:r w:rsidR="00497039" w:rsidRPr="00CA3A66">
        <w:rPr>
          <w:rStyle w:val="211pt"/>
          <w:sz w:val="24"/>
          <w:szCs w:val="24"/>
        </w:rPr>
        <w:t xml:space="preserve">Прогноз социально-экономического развития </w:t>
      </w:r>
      <w:r w:rsidR="00F95ED9" w:rsidRPr="00CA3A66">
        <w:rPr>
          <w:sz w:val="24"/>
          <w:szCs w:val="24"/>
        </w:rPr>
        <w:t>МО «Пеновский район»</w:t>
      </w:r>
      <w:r w:rsidR="00497039" w:rsidRPr="00CA3A66">
        <w:rPr>
          <w:rStyle w:val="211pt"/>
          <w:sz w:val="24"/>
          <w:szCs w:val="24"/>
        </w:rP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97039" w:rsidRPr="00CA3A66" w:rsidRDefault="00933066" w:rsidP="00CA3A66">
      <w:pPr>
        <w:pStyle w:val="20"/>
        <w:shd w:val="clear" w:color="auto" w:fill="auto"/>
        <w:spacing w:before="0" w:line="240" w:lineRule="auto"/>
        <w:ind w:right="40" w:firstLine="851"/>
        <w:jc w:val="both"/>
        <w:rPr>
          <w:sz w:val="24"/>
          <w:szCs w:val="24"/>
        </w:rPr>
      </w:pPr>
      <w:r w:rsidRPr="00CA3A66">
        <w:rPr>
          <w:rStyle w:val="211pt"/>
          <w:sz w:val="24"/>
          <w:szCs w:val="24"/>
        </w:rPr>
        <w:t xml:space="preserve">3. </w:t>
      </w:r>
      <w:r w:rsidR="00497039" w:rsidRPr="00CA3A66">
        <w:rPr>
          <w:rStyle w:val="211pt"/>
          <w:sz w:val="24"/>
          <w:szCs w:val="24"/>
        </w:rPr>
        <w:t xml:space="preserve">В пояснительной записке к прогнозу социально-экономического развития </w:t>
      </w:r>
      <w:r w:rsidR="00F95ED9" w:rsidRPr="00CA3A66">
        <w:rPr>
          <w:sz w:val="24"/>
          <w:szCs w:val="24"/>
        </w:rPr>
        <w:t>МО «Пеновский район»</w:t>
      </w:r>
      <w:r w:rsidR="00497039" w:rsidRPr="00CA3A66">
        <w:rPr>
          <w:rStyle w:val="211pt"/>
          <w:sz w:val="24"/>
          <w:szCs w:val="24"/>
        </w:rPr>
        <w:t xml:space="preserve">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="00E51134" w:rsidRPr="00CA3A66">
        <w:rPr>
          <w:rStyle w:val="211pt"/>
          <w:sz w:val="24"/>
          <w:szCs w:val="24"/>
        </w:rPr>
        <w:t xml:space="preserve"> </w:t>
      </w:r>
    </w:p>
    <w:p w:rsidR="00497039" w:rsidRPr="00CA3A66" w:rsidRDefault="00933066" w:rsidP="00CA3A66">
      <w:pPr>
        <w:pStyle w:val="20"/>
        <w:shd w:val="clear" w:color="auto" w:fill="auto"/>
        <w:tabs>
          <w:tab w:val="left" w:pos="1402"/>
        </w:tabs>
        <w:spacing w:before="0" w:line="240" w:lineRule="auto"/>
        <w:ind w:right="40" w:firstLine="851"/>
        <w:jc w:val="both"/>
        <w:rPr>
          <w:sz w:val="24"/>
          <w:szCs w:val="24"/>
        </w:rPr>
      </w:pPr>
      <w:r w:rsidRPr="00CA3A66">
        <w:rPr>
          <w:rStyle w:val="211pt"/>
          <w:sz w:val="24"/>
          <w:szCs w:val="24"/>
        </w:rPr>
        <w:t xml:space="preserve">4. </w:t>
      </w:r>
      <w:r w:rsidR="00497039" w:rsidRPr="00CA3A66">
        <w:rPr>
          <w:rStyle w:val="211pt"/>
          <w:sz w:val="24"/>
          <w:szCs w:val="24"/>
        </w:rPr>
        <w:t xml:space="preserve">Прогноз социально-экономического развития одобряется </w:t>
      </w:r>
      <w:r w:rsidR="002C50E9" w:rsidRPr="00CA3A66">
        <w:rPr>
          <w:rStyle w:val="211pt"/>
          <w:sz w:val="24"/>
          <w:szCs w:val="24"/>
        </w:rPr>
        <w:t>А</w:t>
      </w:r>
      <w:r w:rsidR="00497039" w:rsidRPr="00CA3A66">
        <w:rPr>
          <w:rStyle w:val="211pt"/>
          <w:sz w:val="24"/>
          <w:szCs w:val="24"/>
        </w:rPr>
        <w:t xml:space="preserve">дминистрацией </w:t>
      </w:r>
      <w:r w:rsidR="00694175" w:rsidRPr="00CA3A66">
        <w:rPr>
          <w:rStyle w:val="211pt"/>
          <w:sz w:val="24"/>
          <w:szCs w:val="24"/>
        </w:rPr>
        <w:t>Пен</w:t>
      </w:r>
      <w:r w:rsidR="00497039" w:rsidRPr="00CA3A66">
        <w:rPr>
          <w:rStyle w:val="211pt"/>
          <w:sz w:val="24"/>
          <w:szCs w:val="24"/>
        </w:rPr>
        <w:t xml:space="preserve">овского </w:t>
      </w:r>
      <w:r w:rsidR="00694175" w:rsidRPr="00CA3A66">
        <w:rPr>
          <w:rStyle w:val="211pt"/>
          <w:sz w:val="24"/>
          <w:szCs w:val="24"/>
        </w:rPr>
        <w:t>района</w:t>
      </w:r>
      <w:r w:rsidR="00497039" w:rsidRPr="00CA3A66">
        <w:rPr>
          <w:rStyle w:val="211pt"/>
          <w:sz w:val="24"/>
          <w:szCs w:val="24"/>
        </w:rPr>
        <w:t xml:space="preserve"> одновременно с принятием решения о внесении проекта бюджета в </w:t>
      </w:r>
      <w:r w:rsidR="00694175" w:rsidRPr="00CA3A66">
        <w:rPr>
          <w:rStyle w:val="211pt"/>
          <w:sz w:val="24"/>
          <w:szCs w:val="24"/>
        </w:rPr>
        <w:t>Собрание депутатов</w:t>
      </w:r>
      <w:r w:rsidR="00497039" w:rsidRPr="00CA3A66">
        <w:rPr>
          <w:rStyle w:val="211pt"/>
          <w:sz w:val="24"/>
          <w:szCs w:val="24"/>
        </w:rPr>
        <w:t>.</w:t>
      </w:r>
    </w:p>
    <w:p w:rsidR="00497039" w:rsidRPr="00CA3A66" w:rsidRDefault="00933066" w:rsidP="00CA3A66">
      <w:pPr>
        <w:pStyle w:val="20"/>
        <w:shd w:val="clear" w:color="auto" w:fill="auto"/>
        <w:tabs>
          <w:tab w:val="left" w:pos="1172"/>
        </w:tabs>
        <w:spacing w:before="0" w:line="240" w:lineRule="auto"/>
        <w:ind w:right="40" w:firstLine="851"/>
        <w:jc w:val="both"/>
        <w:rPr>
          <w:sz w:val="24"/>
          <w:szCs w:val="24"/>
        </w:rPr>
      </w:pPr>
      <w:r w:rsidRPr="00CA3A66">
        <w:rPr>
          <w:rStyle w:val="211pt"/>
          <w:sz w:val="24"/>
          <w:szCs w:val="24"/>
        </w:rPr>
        <w:t xml:space="preserve">5. </w:t>
      </w:r>
      <w:r w:rsidR="00497039" w:rsidRPr="00CA3A66">
        <w:rPr>
          <w:rStyle w:val="211pt"/>
          <w:sz w:val="24"/>
          <w:szCs w:val="24"/>
        </w:rPr>
        <w:t xml:space="preserve">Изменение прогноза социально-экономического развития </w:t>
      </w:r>
      <w:r w:rsidR="00694175" w:rsidRPr="00CA3A66">
        <w:rPr>
          <w:rStyle w:val="211pt"/>
          <w:sz w:val="24"/>
          <w:szCs w:val="24"/>
        </w:rPr>
        <w:t>Пен</w:t>
      </w:r>
      <w:r w:rsidR="00497039" w:rsidRPr="00CA3A66">
        <w:rPr>
          <w:rStyle w:val="211pt"/>
          <w:sz w:val="24"/>
          <w:szCs w:val="24"/>
        </w:rPr>
        <w:t xml:space="preserve">овского </w:t>
      </w:r>
      <w:r w:rsidR="00694175" w:rsidRPr="00CA3A66">
        <w:rPr>
          <w:rStyle w:val="211pt"/>
          <w:sz w:val="24"/>
          <w:szCs w:val="24"/>
        </w:rPr>
        <w:t>района</w:t>
      </w:r>
      <w:r w:rsidR="00497039" w:rsidRPr="00CA3A66">
        <w:rPr>
          <w:rStyle w:val="211pt"/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E51134" w:rsidRPr="00CA3A66" w:rsidRDefault="00E51134" w:rsidP="00CA3A66">
      <w:pPr>
        <w:pStyle w:val="20"/>
        <w:shd w:val="clear" w:color="auto" w:fill="auto"/>
        <w:tabs>
          <w:tab w:val="left" w:pos="1172"/>
        </w:tabs>
        <w:spacing w:before="0" w:after="240" w:line="240" w:lineRule="auto"/>
        <w:ind w:right="40" w:firstLine="851"/>
        <w:jc w:val="both"/>
        <w:rPr>
          <w:sz w:val="24"/>
          <w:szCs w:val="24"/>
        </w:rPr>
      </w:pPr>
      <w:r w:rsidRPr="00CA3A66">
        <w:rPr>
          <w:sz w:val="24"/>
          <w:szCs w:val="24"/>
        </w:rPr>
        <w:t xml:space="preserve">6. Разработка прогноза социально-экономического развития осуществляется отделом прогнозирования и муниципального заказа </w:t>
      </w:r>
      <w:r w:rsidR="002C50E9" w:rsidRPr="00CA3A66">
        <w:rPr>
          <w:sz w:val="24"/>
          <w:szCs w:val="24"/>
        </w:rPr>
        <w:t>А</w:t>
      </w:r>
      <w:r w:rsidRPr="00CA3A66">
        <w:rPr>
          <w:sz w:val="24"/>
          <w:szCs w:val="24"/>
        </w:rPr>
        <w:t>дминистрации Пеновского района.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16. Прогнозирование доходов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Доходы бюджета прогнозируются на основе прогноза социально-экономического развития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</w:t>
      </w:r>
      <w:r w:rsidR="007B3D1A" w:rsidRPr="00CA3A66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Pr="00CA3A66">
        <w:rPr>
          <w:rFonts w:ascii="Times New Roman" w:hAnsi="Times New Roman" w:cs="Times New Roman"/>
          <w:sz w:val="24"/>
          <w:szCs w:val="24"/>
        </w:rPr>
        <w:t xml:space="preserve">законодательства о налогах и сборах и </w:t>
      </w:r>
      <w:r w:rsidR="00007ABB" w:rsidRPr="00CA3A66">
        <w:rPr>
          <w:rFonts w:ascii="Times New Roman" w:hAnsi="Times New Roman" w:cs="Times New Roman"/>
          <w:sz w:val="24"/>
          <w:szCs w:val="24"/>
        </w:rPr>
        <w:t>бюджетного законодательства Рос</w:t>
      </w:r>
      <w:r w:rsidRPr="00CA3A66">
        <w:rPr>
          <w:rFonts w:ascii="Times New Roman" w:hAnsi="Times New Roman" w:cs="Times New Roman"/>
          <w:sz w:val="24"/>
          <w:szCs w:val="24"/>
        </w:rPr>
        <w:t>сийской Федерации, а также законодатель</w:t>
      </w:r>
      <w:r w:rsidR="00007ABB" w:rsidRPr="00CA3A66">
        <w:rPr>
          <w:rFonts w:ascii="Times New Roman" w:hAnsi="Times New Roman" w:cs="Times New Roman"/>
          <w:sz w:val="24"/>
          <w:szCs w:val="24"/>
        </w:rPr>
        <w:t>ства Российской Федерации, зако</w:t>
      </w:r>
      <w:r w:rsidRPr="00CA3A66">
        <w:rPr>
          <w:rFonts w:ascii="Times New Roman" w:hAnsi="Times New Roman" w:cs="Times New Roman"/>
          <w:sz w:val="24"/>
          <w:szCs w:val="24"/>
        </w:rPr>
        <w:t>нов Тверской области и муниципальных п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равовых актов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, устанавливающих неналоговые доходы бюджета в соответствии с методикой, разработанной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3834DB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07ABB" w:rsidRPr="00CA3A66">
        <w:rPr>
          <w:rFonts w:ascii="Times New Roman" w:hAnsi="Times New Roman" w:cs="Times New Roman"/>
          <w:sz w:val="24"/>
          <w:szCs w:val="24"/>
        </w:rPr>
        <w:t>, преду</w:t>
      </w:r>
      <w:r w:rsidR="00D72326" w:rsidRPr="00CA3A66">
        <w:rPr>
          <w:rFonts w:ascii="Times New Roman" w:hAnsi="Times New Roman" w:cs="Times New Roman"/>
          <w:sz w:val="24"/>
          <w:szCs w:val="24"/>
        </w:rPr>
        <w:t>сматривающие внесение изменений в но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рмативные правовые акты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 налогах и сборах, п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ринятые после дня внесения в </w:t>
      </w:r>
      <w:r w:rsidR="007B3D1A" w:rsidRPr="00CA3A66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D72326" w:rsidRPr="00CA3A66">
        <w:rPr>
          <w:rFonts w:ascii="Times New Roman" w:hAnsi="Times New Roman" w:cs="Times New Roman"/>
          <w:sz w:val="24"/>
          <w:szCs w:val="24"/>
        </w:rPr>
        <w:t>проекта реш</w:t>
      </w:r>
      <w:r w:rsidR="00007ABB" w:rsidRPr="00CA3A66">
        <w:rPr>
          <w:rFonts w:ascii="Times New Roman" w:hAnsi="Times New Roman" w:cs="Times New Roman"/>
          <w:sz w:val="24"/>
          <w:szCs w:val="24"/>
        </w:rPr>
        <w:t>ения о бюджете, приводящие к из</w:t>
      </w:r>
      <w:r w:rsidR="00D72326" w:rsidRPr="00CA3A66">
        <w:rPr>
          <w:rFonts w:ascii="Times New Roman" w:hAnsi="Times New Roman" w:cs="Times New Roman"/>
          <w:sz w:val="24"/>
          <w:szCs w:val="24"/>
        </w:rPr>
        <w:t>менению доходов (расходов) бюджета, до</w:t>
      </w:r>
      <w:r w:rsidR="00007ABB" w:rsidRPr="00CA3A66">
        <w:rPr>
          <w:rFonts w:ascii="Times New Roman" w:hAnsi="Times New Roman" w:cs="Times New Roman"/>
          <w:sz w:val="24"/>
          <w:szCs w:val="24"/>
        </w:rPr>
        <w:t>лжны содержать положения о всту</w:t>
      </w:r>
      <w:r w:rsidR="00D72326" w:rsidRPr="00CA3A66">
        <w:rPr>
          <w:rFonts w:ascii="Times New Roman" w:hAnsi="Times New Roman" w:cs="Times New Roman"/>
          <w:sz w:val="24"/>
          <w:szCs w:val="24"/>
        </w:rPr>
        <w:t>плении в силу указанных нормативных прав</w:t>
      </w:r>
      <w:r w:rsidR="00007ABB" w:rsidRPr="00CA3A66">
        <w:rPr>
          <w:rFonts w:ascii="Times New Roman" w:hAnsi="Times New Roman" w:cs="Times New Roman"/>
          <w:sz w:val="24"/>
          <w:szCs w:val="24"/>
        </w:rPr>
        <w:t>овых актов не ранее 1 января го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да, следующего за очередным финансовым годом.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17. Планирование бюджетных ассигнований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Планирование бюджетных ассигнований осуществляется в порядке и в соответствии с методикой, устанавливаемой финансовым </w:t>
      </w:r>
      <w:r w:rsidR="009C2DEB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Планирование бюджетных ассигнований осуществляется раздельно по бюджетным ассигнованиям на исполнение действующих и принимаемых обязательств.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Основными прогнозными параметрами расходной части бюджета на очередной финансовый год и плановый период являются: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перечень и объемы бюджетны</w:t>
      </w:r>
      <w:r w:rsidR="00007ABB" w:rsidRPr="00CA3A66">
        <w:rPr>
          <w:rFonts w:ascii="Times New Roman" w:hAnsi="Times New Roman" w:cs="Times New Roman"/>
          <w:sz w:val="24"/>
          <w:szCs w:val="24"/>
        </w:rPr>
        <w:t>х ассигнований на реализацию му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ниципальных программ на очередной финансовый год и плановый период;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объем расходов на обеспечение деятельности органов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 </w:t>
      </w:r>
      <w:r w:rsidR="009C2DEB" w:rsidRPr="00CA3A6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в очередном финансо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вом году и плановом периоде, не выполняющих функции администраторов муниципальных программ, и иные непрограммные расходы;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объем расходов на создание резервного фонда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 Пеновского района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объем условно утвержденных расходов бюджета (на каждый год планового периода).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4. Прогнозный объем бюджетных </w:t>
      </w:r>
      <w:r w:rsidR="00007ABB" w:rsidRPr="00CA3A66">
        <w:rPr>
          <w:rFonts w:ascii="Times New Roman" w:hAnsi="Times New Roman" w:cs="Times New Roman"/>
          <w:sz w:val="24"/>
          <w:szCs w:val="24"/>
        </w:rPr>
        <w:t>ассигнований на реализацию муни</w:t>
      </w:r>
      <w:r w:rsidRPr="00CA3A66">
        <w:rPr>
          <w:rFonts w:ascii="Times New Roman" w:hAnsi="Times New Roman" w:cs="Times New Roman"/>
          <w:sz w:val="24"/>
          <w:szCs w:val="24"/>
        </w:rPr>
        <w:t>ципальных программ определяется в соо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тветствии с утвержденным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перечнем муниципальных про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грамм, на основании утвержденных муниципальных программ (проектов муниципальных программ, проектов изменений муниципальных программ).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5. Прогнозный объем расходов на создание резервного фонда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планируется в размере не более трех процентов от общего объема прогнозных расходов бюджета. </w:t>
      </w:r>
    </w:p>
    <w:p w:rsidR="00AB2D42" w:rsidRPr="00CA3A66" w:rsidRDefault="00AB2D42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18. Муниципальные программы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Муниципальные программы у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тверждаются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Сроки реализации муниципальных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программ определяются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в устанавливаемом ею порядке.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формировании и реализации муниципаль</w:t>
      </w:r>
      <w:r w:rsidR="00007ABB" w:rsidRPr="00CA3A66">
        <w:rPr>
          <w:rFonts w:ascii="Times New Roman" w:hAnsi="Times New Roman" w:cs="Times New Roman"/>
          <w:sz w:val="24"/>
          <w:szCs w:val="24"/>
        </w:rPr>
        <w:t>ных программ устанавливается му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ниципальным правовым актом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4B222B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Объем бюджетных ассигнований </w:t>
      </w:r>
      <w:r w:rsidR="00007ABB" w:rsidRPr="00CA3A66">
        <w:rPr>
          <w:rFonts w:ascii="Times New Roman" w:hAnsi="Times New Roman" w:cs="Times New Roman"/>
          <w:sz w:val="24"/>
          <w:szCs w:val="24"/>
        </w:rPr>
        <w:t>на финансовое обеспечение реали</w:t>
      </w:r>
      <w:r w:rsidRPr="00CA3A66">
        <w:rPr>
          <w:rFonts w:ascii="Times New Roman" w:hAnsi="Times New Roman" w:cs="Times New Roman"/>
          <w:sz w:val="24"/>
          <w:szCs w:val="24"/>
        </w:rPr>
        <w:t>зации муниципальных программ утвержда</w:t>
      </w:r>
      <w:r w:rsidR="00007ABB" w:rsidRPr="00CA3A66">
        <w:rPr>
          <w:rFonts w:ascii="Times New Roman" w:hAnsi="Times New Roman" w:cs="Times New Roman"/>
          <w:sz w:val="24"/>
          <w:szCs w:val="24"/>
        </w:rPr>
        <w:t>ется решением о бюджете по соот</w:t>
      </w:r>
      <w:r w:rsidRPr="00CA3A66">
        <w:rPr>
          <w:rFonts w:ascii="Times New Roman" w:hAnsi="Times New Roman" w:cs="Times New Roman"/>
          <w:sz w:val="24"/>
          <w:szCs w:val="24"/>
        </w:rPr>
        <w:t>ветствующей каждой муниципальной программе целевой статье расходов бюджета в соответствии с утвердившим программу муниципальным прав</w:t>
      </w:r>
      <w:r w:rsidR="00007ABB" w:rsidRPr="00CA3A66">
        <w:rPr>
          <w:rFonts w:ascii="Times New Roman" w:hAnsi="Times New Roman" w:cs="Times New Roman"/>
          <w:sz w:val="24"/>
          <w:szCs w:val="24"/>
        </w:rPr>
        <w:t>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вым актом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4B222B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При внесении изменений в сводну</w:t>
      </w:r>
      <w:r w:rsidR="00007ABB" w:rsidRPr="00CA3A66">
        <w:rPr>
          <w:rFonts w:ascii="Times New Roman" w:hAnsi="Times New Roman" w:cs="Times New Roman"/>
          <w:sz w:val="24"/>
          <w:szCs w:val="24"/>
        </w:rPr>
        <w:t>ю бюджетную роспись в соответст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вии с решениями 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руководителя финансового органа </w:t>
      </w:r>
      <w:r w:rsidRPr="00CA3A66">
        <w:rPr>
          <w:rFonts w:ascii="Times New Roman" w:hAnsi="Times New Roman" w:cs="Times New Roman"/>
          <w:sz w:val="24"/>
          <w:szCs w:val="24"/>
        </w:rPr>
        <w:t>без внесения изменений в решение о бюджете на текущий финансовый год и плановый период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по ос</w:t>
      </w:r>
      <w:r w:rsidRPr="00CA3A66">
        <w:rPr>
          <w:rFonts w:ascii="Times New Roman" w:hAnsi="Times New Roman" w:cs="Times New Roman"/>
          <w:sz w:val="24"/>
          <w:szCs w:val="24"/>
        </w:rPr>
        <w:t>нованиям, установленным статьей 217 Б</w:t>
      </w:r>
      <w:r w:rsidR="00007ABB" w:rsidRPr="00CA3A66">
        <w:rPr>
          <w:rFonts w:ascii="Times New Roman" w:hAnsi="Times New Roman" w:cs="Times New Roman"/>
          <w:sz w:val="24"/>
          <w:szCs w:val="24"/>
        </w:rPr>
        <w:t>юджетного кодекса Российско</w:t>
      </w:r>
      <w:r w:rsidR="00A967A6">
        <w:rPr>
          <w:rFonts w:ascii="Times New Roman" w:hAnsi="Times New Roman" w:cs="Times New Roman"/>
          <w:sz w:val="24"/>
          <w:szCs w:val="24"/>
        </w:rPr>
        <w:t xml:space="preserve"> </w:t>
      </w:r>
      <w:r w:rsidR="00007ABB" w:rsidRPr="00CA3A66">
        <w:rPr>
          <w:rFonts w:ascii="Times New Roman" w:hAnsi="Times New Roman" w:cs="Times New Roman"/>
          <w:sz w:val="24"/>
          <w:szCs w:val="24"/>
        </w:rPr>
        <w:t>Фе</w:t>
      </w:r>
      <w:r w:rsidRPr="00CA3A66">
        <w:rPr>
          <w:rFonts w:ascii="Times New Roman" w:hAnsi="Times New Roman" w:cs="Times New Roman"/>
          <w:sz w:val="24"/>
          <w:szCs w:val="24"/>
        </w:rPr>
        <w:t>дерации, решением о бюджете, объем бю</w:t>
      </w:r>
      <w:r w:rsidR="00007ABB" w:rsidRPr="00CA3A66">
        <w:rPr>
          <w:rFonts w:ascii="Times New Roman" w:hAnsi="Times New Roman" w:cs="Times New Roman"/>
          <w:sz w:val="24"/>
          <w:szCs w:val="24"/>
        </w:rPr>
        <w:t>джетных ассигнований на финансо</w:t>
      </w:r>
      <w:r w:rsidRPr="00CA3A66">
        <w:rPr>
          <w:rFonts w:ascii="Times New Roman" w:hAnsi="Times New Roman" w:cs="Times New Roman"/>
          <w:sz w:val="24"/>
          <w:szCs w:val="24"/>
        </w:rPr>
        <w:t>вое обеспечение реализации муниципал</w:t>
      </w:r>
      <w:r w:rsidR="00007ABB" w:rsidRPr="00CA3A66">
        <w:rPr>
          <w:rFonts w:ascii="Times New Roman" w:hAnsi="Times New Roman" w:cs="Times New Roman"/>
          <w:sz w:val="24"/>
          <w:szCs w:val="24"/>
        </w:rPr>
        <w:t>ьной программы должен соответст</w:t>
      </w:r>
      <w:r w:rsidRPr="00CA3A66">
        <w:rPr>
          <w:rFonts w:ascii="Times New Roman" w:hAnsi="Times New Roman" w:cs="Times New Roman"/>
          <w:sz w:val="24"/>
          <w:szCs w:val="24"/>
        </w:rPr>
        <w:t>вовать объему бюджетных ассигнований, устан</w:t>
      </w:r>
      <w:r w:rsidR="00E24029" w:rsidRPr="00CA3A66">
        <w:rPr>
          <w:rFonts w:ascii="Times New Roman" w:hAnsi="Times New Roman" w:cs="Times New Roman"/>
          <w:sz w:val="24"/>
          <w:szCs w:val="24"/>
        </w:rPr>
        <w:t>овленному сводной бюджет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ной росписью.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 Муниципальные программы, предлагаемые к реализации начиная с очередного финансового года, а также из</w:t>
      </w:r>
      <w:r w:rsidR="00007ABB" w:rsidRPr="00CA3A66">
        <w:rPr>
          <w:rFonts w:ascii="Times New Roman" w:hAnsi="Times New Roman" w:cs="Times New Roman"/>
          <w:sz w:val="24"/>
          <w:szCs w:val="24"/>
        </w:rPr>
        <w:t>менения в ранее утвержденные му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ниципальные программы подлежат утверждению в сроки, установленные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19. Порядок и сроки составления проекта бюджета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Порядок и сроки составления про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екта бюджета устанавливается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>, с соблюдением требований, устанавливаемых Бюджетным кодекс</w:t>
      </w:r>
      <w:r w:rsidR="00007ABB" w:rsidRPr="00CA3A66">
        <w:rPr>
          <w:rFonts w:ascii="Times New Roman" w:hAnsi="Times New Roman" w:cs="Times New Roman"/>
          <w:sz w:val="24"/>
          <w:szCs w:val="24"/>
        </w:rPr>
        <w:t>ом Российской Федерации, муници</w:t>
      </w:r>
      <w:r w:rsidRPr="00CA3A66">
        <w:rPr>
          <w:rFonts w:ascii="Times New Roman" w:hAnsi="Times New Roman" w:cs="Times New Roman"/>
          <w:sz w:val="24"/>
          <w:szCs w:val="24"/>
        </w:rPr>
        <w:t xml:space="preserve">пальными правовыми актами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07ABB" w:rsidRPr="00CA3A66">
        <w:rPr>
          <w:rFonts w:ascii="Times New Roman" w:hAnsi="Times New Roman" w:cs="Times New Roman"/>
          <w:sz w:val="24"/>
          <w:szCs w:val="24"/>
        </w:rPr>
        <w:t>, настоящим По</w:t>
      </w:r>
      <w:r w:rsidRPr="00CA3A66">
        <w:rPr>
          <w:rFonts w:ascii="Times New Roman" w:hAnsi="Times New Roman" w:cs="Times New Roman"/>
          <w:sz w:val="24"/>
          <w:szCs w:val="24"/>
        </w:rPr>
        <w:t>ложением.</w:t>
      </w:r>
    </w:p>
    <w:p w:rsidR="00D72326" w:rsidRPr="00CA3A66" w:rsidRDefault="00D72326" w:rsidP="00CA3A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Раздел IV. РАССМОТРЕНИЕ И УТВЕРЖДЕНИЕ БЮДЖЕТА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20. Общие положения о</w:t>
      </w:r>
      <w:r w:rsidR="00007ABB" w:rsidRPr="00CA3A66">
        <w:rPr>
          <w:rFonts w:ascii="Times New Roman" w:hAnsi="Times New Roman" w:cs="Times New Roman"/>
          <w:b/>
          <w:sz w:val="24"/>
          <w:szCs w:val="24"/>
        </w:rPr>
        <w:t xml:space="preserve"> рассмотрении и утверждении бюд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Решением о бюджете утверждаются: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общий объем доходов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дефицит (профицит)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финансирования дефицита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источники финансирования д</w:t>
      </w:r>
      <w:r w:rsidR="00007ABB" w:rsidRPr="00CA3A66">
        <w:rPr>
          <w:rFonts w:ascii="Times New Roman" w:hAnsi="Times New Roman" w:cs="Times New Roman"/>
          <w:sz w:val="24"/>
          <w:szCs w:val="24"/>
        </w:rPr>
        <w:t>ефицита бюджета на очередной фи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по группам, подгруппам, статьям, подстатьям и элементам доходов классификации доходов бюджетов Российской Федерации;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распределение бюджетных ас</w:t>
      </w:r>
      <w:r w:rsidR="00007ABB" w:rsidRPr="00CA3A66">
        <w:rPr>
          <w:rFonts w:ascii="Times New Roman" w:hAnsi="Times New Roman" w:cs="Times New Roman"/>
          <w:sz w:val="24"/>
          <w:szCs w:val="24"/>
        </w:rPr>
        <w:t>сигнований по разделам и подраз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делам классификации расходов бюджетов на очередной финансовый год и плановый период;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1.9.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распределение бюджетных асс</w:t>
      </w:r>
      <w:r w:rsidR="00007ABB" w:rsidRPr="00CA3A66">
        <w:rPr>
          <w:rFonts w:ascii="Times New Roman" w:hAnsi="Times New Roman" w:cs="Times New Roman"/>
          <w:sz w:val="24"/>
          <w:szCs w:val="24"/>
        </w:rPr>
        <w:t>игнований по разделам, подразде</w:t>
      </w:r>
      <w:r w:rsidR="00D72326" w:rsidRPr="00CA3A66">
        <w:rPr>
          <w:rFonts w:ascii="Times New Roman" w:hAnsi="Times New Roman" w:cs="Times New Roman"/>
          <w:sz w:val="24"/>
          <w:szCs w:val="24"/>
        </w:rPr>
        <w:t>лам, целевым статьям (муниципальны</w:t>
      </w:r>
      <w:r w:rsidR="00007ABB" w:rsidRPr="00CA3A66">
        <w:rPr>
          <w:rFonts w:ascii="Times New Roman" w:hAnsi="Times New Roman" w:cs="Times New Roman"/>
          <w:sz w:val="24"/>
          <w:szCs w:val="24"/>
        </w:rPr>
        <w:t>м программам и непрограммным на</w:t>
      </w:r>
      <w:r w:rsidR="00D72326" w:rsidRPr="00CA3A66">
        <w:rPr>
          <w:rFonts w:ascii="Times New Roman" w:hAnsi="Times New Roman" w:cs="Times New Roman"/>
          <w:sz w:val="24"/>
          <w:szCs w:val="24"/>
        </w:rPr>
        <w:t>правлениям деятельности), группам (группам и подгруппам) видов расходов классификации расходов бюджетов на о</w:t>
      </w:r>
      <w:r w:rsidR="00007ABB" w:rsidRPr="00CA3A66">
        <w:rPr>
          <w:rFonts w:ascii="Times New Roman" w:hAnsi="Times New Roman" w:cs="Times New Roman"/>
          <w:sz w:val="24"/>
          <w:szCs w:val="24"/>
        </w:rPr>
        <w:t>чередной финансовый год и плано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вый период;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1.10.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по целевым статьям (муниципальным программам и непро</w:t>
      </w:r>
      <w:r w:rsidR="00007ABB" w:rsidRPr="00CA3A66">
        <w:rPr>
          <w:rFonts w:ascii="Times New Roman" w:hAnsi="Times New Roman" w:cs="Times New Roman"/>
          <w:sz w:val="24"/>
          <w:szCs w:val="24"/>
        </w:rPr>
        <w:t>граммным направлениям деятельно</w:t>
      </w:r>
      <w:r w:rsidR="00D72326" w:rsidRPr="00CA3A66">
        <w:rPr>
          <w:rFonts w:ascii="Times New Roman" w:hAnsi="Times New Roman" w:cs="Times New Roman"/>
          <w:sz w:val="24"/>
          <w:szCs w:val="24"/>
        </w:rPr>
        <w:t>сти), группам (группам и подгруппам) видов расходов классифик</w:t>
      </w:r>
      <w:r w:rsidR="00007ABB" w:rsidRPr="00CA3A66">
        <w:rPr>
          <w:rFonts w:ascii="Times New Roman" w:hAnsi="Times New Roman" w:cs="Times New Roman"/>
          <w:sz w:val="24"/>
          <w:szCs w:val="24"/>
        </w:rPr>
        <w:t>ации расхо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ведомственная структура расх</w:t>
      </w:r>
      <w:r w:rsidR="00007ABB" w:rsidRPr="00CA3A66">
        <w:rPr>
          <w:rFonts w:ascii="Times New Roman" w:hAnsi="Times New Roman" w:cs="Times New Roman"/>
          <w:sz w:val="24"/>
          <w:szCs w:val="24"/>
        </w:rPr>
        <w:t>одов бюджета на очередной финан</w:t>
      </w:r>
      <w:r w:rsidR="00D72326" w:rsidRPr="00CA3A66">
        <w:rPr>
          <w:rFonts w:ascii="Times New Roman" w:hAnsi="Times New Roman" w:cs="Times New Roman"/>
          <w:sz w:val="24"/>
          <w:szCs w:val="24"/>
        </w:rPr>
        <w:t>совый год и плановый период по главным распорядителям бюджетных средств, разделам, подразделам, целевым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статьям (муниципальным програм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мам и непрограммным направлениям деятельности), группам (группам и подгруппам) видов расходов классификации расходов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общий объем бюджетных асси</w:t>
      </w:r>
      <w:r w:rsidR="00007ABB" w:rsidRPr="00CA3A66">
        <w:rPr>
          <w:rFonts w:ascii="Times New Roman" w:hAnsi="Times New Roman" w:cs="Times New Roman"/>
          <w:sz w:val="24"/>
          <w:szCs w:val="24"/>
        </w:rPr>
        <w:t>гнований, направляемых на испол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нение публичных нормативных обязательств;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трансфертов, получаемых из других </w:t>
      </w:r>
      <w:r w:rsidR="00007ABB" w:rsidRPr="00CA3A66">
        <w:rPr>
          <w:rFonts w:ascii="Times New Roman" w:hAnsi="Times New Roman" w:cs="Times New Roman"/>
          <w:sz w:val="24"/>
          <w:szCs w:val="24"/>
        </w:rPr>
        <w:t>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>жетов и (или) предоставляемых другим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бюджетам бюджетной системы Рос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сийской Федерации в очередном финансовом году и плановом периоде;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</w:t>
      </w:r>
      <w:r w:rsidR="00007ABB" w:rsidRPr="00CA3A66">
        <w:rPr>
          <w:rFonts w:ascii="Times New Roman" w:hAnsi="Times New Roman" w:cs="Times New Roman"/>
          <w:sz w:val="24"/>
          <w:szCs w:val="24"/>
        </w:rPr>
        <w:t>азначение), на второй год плано</w:t>
      </w:r>
      <w:r w:rsidR="00D72326" w:rsidRPr="00CA3A66">
        <w:rPr>
          <w:rFonts w:ascii="Times New Roman" w:hAnsi="Times New Roman" w:cs="Times New Roman"/>
          <w:sz w:val="24"/>
          <w:szCs w:val="24"/>
        </w:rPr>
        <w:t>вого периода в объеме не менее 5 проце</w:t>
      </w:r>
      <w:r w:rsidR="00007ABB" w:rsidRPr="00CA3A66">
        <w:rPr>
          <w:rFonts w:ascii="Times New Roman" w:hAnsi="Times New Roman" w:cs="Times New Roman"/>
          <w:sz w:val="24"/>
          <w:szCs w:val="24"/>
        </w:rPr>
        <w:t>нтов общего объема расходов 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>жета (без учета расходов бюджета, предус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мотренных за счет межбюджетных </w:t>
      </w:r>
      <w:r w:rsidR="00D72326" w:rsidRPr="00CA3A66">
        <w:rPr>
          <w:rFonts w:ascii="Times New Roman" w:hAnsi="Times New Roman" w:cs="Times New Roman"/>
          <w:sz w:val="24"/>
          <w:szCs w:val="24"/>
        </w:rPr>
        <w:t>трансфертов из других бюджетов бюдж</w:t>
      </w:r>
      <w:r w:rsidR="00007ABB" w:rsidRPr="00CA3A66">
        <w:rPr>
          <w:rFonts w:ascii="Times New Roman" w:hAnsi="Times New Roman" w:cs="Times New Roman"/>
          <w:sz w:val="24"/>
          <w:szCs w:val="24"/>
        </w:rPr>
        <w:t>етной системы Российской Федера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ции, имеющих целевое назначение);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по состоянию на 1 января года, следующего за очередным финанс</w:t>
      </w:r>
      <w:r w:rsidR="00007ABB" w:rsidRPr="00CA3A66">
        <w:rPr>
          <w:rFonts w:ascii="Times New Roman" w:hAnsi="Times New Roman" w:cs="Times New Roman"/>
          <w:sz w:val="24"/>
          <w:szCs w:val="24"/>
        </w:rPr>
        <w:t>овым годом и каждым годом плано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вого периода, с указанием, в том числе верхнего предела долга по муниципальным гарантиям;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программа муниципальных заимствований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размер резервного фонда </w:t>
      </w:r>
      <w:r w:rsidR="002C50E9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BA5792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иные показатели бюджета, установленные Бюджетным кодексом Российской Федерации, настоящим Положением.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21. Документы и мат</w:t>
      </w:r>
      <w:r w:rsidR="00007ABB" w:rsidRPr="00CA3A66">
        <w:rPr>
          <w:rFonts w:ascii="Times New Roman" w:hAnsi="Times New Roman" w:cs="Times New Roman"/>
          <w:b/>
          <w:sz w:val="24"/>
          <w:szCs w:val="24"/>
        </w:rPr>
        <w:t>ериалы, предоставляемые одновре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менно с проектом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Одновременно с проектом реш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ения о бюджете в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D34653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 xml:space="preserve">предоставляются: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основные направления бюдже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тной и налоговой политики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предварительные итоги социа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льно-экономического развития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за истекший период тек</w:t>
      </w:r>
      <w:r w:rsidR="00007ABB" w:rsidRPr="00CA3A66">
        <w:rPr>
          <w:rFonts w:ascii="Times New Roman" w:hAnsi="Times New Roman" w:cs="Times New Roman"/>
          <w:sz w:val="24"/>
          <w:szCs w:val="24"/>
        </w:rPr>
        <w:t>ущего финансового года и ожидае</w:t>
      </w:r>
      <w:r w:rsidR="00D72326" w:rsidRPr="00CA3A66">
        <w:rPr>
          <w:rFonts w:ascii="Times New Roman" w:hAnsi="Times New Roman" w:cs="Times New Roman"/>
          <w:sz w:val="24"/>
          <w:szCs w:val="24"/>
        </w:rPr>
        <w:t>мые итоги социально-экономического раз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вития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за теку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щий финансовый год; </w:t>
      </w:r>
    </w:p>
    <w:p w:rsidR="00D34653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прогноз основных характеристик (общий объем доходов, общий объем расходов, дефицит (профицит) б</w:t>
      </w:r>
      <w:r w:rsidR="00007ABB" w:rsidRPr="00CA3A66">
        <w:rPr>
          <w:rFonts w:ascii="Times New Roman" w:hAnsi="Times New Roman" w:cs="Times New Roman"/>
          <w:sz w:val="24"/>
          <w:szCs w:val="24"/>
        </w:rPr>
        <w:t>юджета) бюджета на очередной фи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пояснительная записка к проекту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основные прогнозные параметры расходной части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методики (проекты методик) и расчеты распреде</w:t>
      </w:r>
      <w:r w:rsidR="00007ABB" w:rsidRPr="00CA3A66">
        <w:rPr>
          <w:rFonts w:ascii="Times New Roman" w:hAnsi="Times New Roman" w:cs="Times New Roman"/>
          <w:sz w:val="24"/>
          <w:szCs w:val="24"/>
        </w:rPr>
        <w:t>ления межбюд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жетных трансфертов;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1.8.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долга на 1 января года, следую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щего за очередным финансовым годом и каждым годом планового периода;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1.9.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оценка ожидаемого исполн</w:t>
      </w:r>
      <w:r w:rsidR="00007ABB" w:rsidRPr="00CA3A66">
        <w:rPr>
          <w:rFonts w:ascii="Times New Roman" w:hAnsi="Times New Roman" w:cs="Times New Roman"/>
          <w:sz w:val="24"/>
          <w:szCs w:val="24"/>
        </w:rPr>
        <w:t>ения бюджета на текущий финансо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вый год;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1.10.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паспорта (проекты паспортов</w:t>
      </w:r>
      <w:r w:rsidR="00007ABB" w:rsidRPr="00CA3A66">
        <w:rPr>
          <w:rFonts w:ascii="Times New Roman" w:hAnsi="Times New Roman" w:cs="Times New Roman"/>
          <w:sz w:val="24"/>
          <w:szCs w:val="24"/>
        </w:rPr>
        <w:t>) муниципальных программ, проек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ты изменений указанных паспортов;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предложенные </w:t>
      </w:r>
      <w:r w:rsidR="00D34653" w:rsidRPr="00CA3A66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, </w:t>
      </w:r>
      <w:r w:rsidR="00D34653" w:rsidRPr="00CA3A66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проекты бюджетных смет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указанных органов, представляе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мые в случае возникновения разногласий с финансовым </w:t>
      </w:r>
      <w:r w:rsidR="00007ABB" w:rsidRPr="00CA3A66">
        <w:rPr>
          <w:rFonts w:ascii="Times New Roman" w:hAnsi="Times New Roman" w:cs="Times New Roman"/>
          <w:sz w:val="24"/>
          <w:szCs w:val="24"/>
        </w:rPr>
        <w:t>о</w:t>
      </w:r>
      <w:r w:rsidR="00D40EF8" w:rsidRPr="00CA3A66">
        <w:rPr>
          <w:rFonts w:ascii="Times New Roman" w:hAnsi="Times New Roman" w:cs="Times New Roman"/>
          <w:sz w:val="24"/>
          <w:szCs w:val="24"/>
        </w:rPr>
        <w:t>тделом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в отноше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нии указанных бюджетных смет;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прогнозный план (программа)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 (проект прогнозного плана (про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граммы)) приватизации муниципального имущества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реестр источников доходов бюджета; </w:t>
      </w:r>
    </w:p>
    <w:p w:rsidR="00D72326" w:rsidRPr="00CA3A66" w:rsidRDefault="008C1C90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1.14.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иные документы и материалы.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22. Внесение проекта решения о бюджете на рассмотрение в </w:t>
      </w:r>
      <w:r w:rsidR="007B3D1A" w:rsidRPr="00CA3A66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60128E" w:rsidRPr="00CA3A66" w:rsidRDefault="0060128E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Администрация Пеновского района вносит на рассмотрение Собрания депутатов проект решения о бюджете в срок не позднее 15 ноября текущего года.</w:t>
      </w:r>
    </w:p>
    <w:p w:rsidR="0060128E" w:rsidRPr="00CA3A66" w:rsidRDefault="0060128E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Одновременно с проектом решения о бюджете на рассмотрение Собрания депутатов представляются материалы и документы, предусмотренные статьей 21 настоящего Положения.</w:t>
      </w:r>
    </w:p>
    <w:p w:rsidR="00DB14FF" w:rsidRPr="00CA3A66" w:rsidRDefault="00DB14FF" w:rsidP="00CA3A66">
      <w:pPr>
        <w:pStyle w:val="Default"/>
        <w:spacing w:after="240"/>
        <w:ind w:firstLine="851"/>
        <w:jc w:val="both"/>
        <w:rPr>
          <w:color w:val="auto"/>
        </w:rPr>
      </w:pPr>
      <w:r w:rsidRPr="00CA3A66">
        <w:rPr>
          <w:color w:val="auto"/>
        </w:rPr>
        <w:t>3. Проект решения о бюджете должен предусматривать вступление его в силу с 1 января очередного финансового года, а также утверждение указанным решением показателей и характеристик в соответствии со стать</w:t>
      </w:r>
      <w:r w:rsidR="004C0934" w:rsidRPr="00CA3A66">
        <w:rPr>
          <w:color w:val="auto"/>
        </w:rPr>
        <w:t xml:space="preserve">ей 20 </w:t>
      </w:r>
      <w:r w:rsidRPr="00CA3A66">
        <w:rPr>
          <w:color w:val="auto"/>
        </w:rPr>
        <w:t xml:space="preserve">настоящего Положения. 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23. Порядок рассмотрения проекта решения о бюджете и его утверждение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331976"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</w:t>
      </w:r>
      <w:r w:rsidRPr="00CA3A66">
        <w:rPr>
          <w:rFonts w:ascii="Times New Roman" w:hAnsi="Times New Roman" w:cs="Times New Roman"/>
          <w:sz w:val="24"/>
          <w:szCs w:val="24"/>
        </w:rPr>
        <w:t>Собрани</w:t>
      </w:r>
      <w:r w:rsidR="00331976" w:rsidRPr="00CA3A66">
        <w:rPr>
          <w:rFonts w:ascii="Times New Roman" w:hAnsi="Times New Roman" w:cs="Times New Roman"/>
          <w:sz w:val="24"/>
          <w:szCs w:val="24"/>
        </w:rPr>
        <w:t>я</w:t>
      </w:r>
      <w:r w:rsidR="00BC23C3" w:rsidRPr="00CA3A66">
        <w:rPr>
          <w:rFonts w:ascii="Times New Roman" w:hAnsi="Times New Roman" w:cs="Times New Roman"/>
          <w:sz w:val="24"/>
          <w:szCs w:val="24"/>
        </w:rPr>
        <w:t xml:space="preserve"> депутатов в течении</w:t>
      </w:r>
      <w:r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BC23C3" w:rsidRPr="00CA3A66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CA3A66">
        <w:rPr>
          <w:rFonts w:ascii="Times New Roman" w:hAnsi="Times New Roman" w:cs="Times New Roman"/>
          <w:sz w:val="24"/>
          <w:szCs w:val="24"/>
        </w:rPr>
        <w:t xml:space="preserve"> осуществляет первичную проверку проекта решения о бюджете, а также материалов и документов, представляемых одновременно с проектом решения о бюджете, на предмет соответствия представленных в составе проекта бюджета за отчетный финансовый год документов по составу и содержанию требованиям статей 20, 21 Положения и принимает решение о принятии проекта решения о бюд</w:t>
      </w:r>
      <w:r w:rsidR="003834DB" w:rsidRPr="00CA3A66">
        <w:rPr>
          <w:rFonts w:ascii="Times New Roman" w:hAnsi="Times New Roman" w:cs="Times New Roman"/>
          <w:sz w:val="24"/>
          <w:szCs w:val="24"/>
        </w:rPr>
        <w:t>жете</w:t>
      </w:r>
      <w:r w:rsidR="00851581" w:rsidRPr="00CA3A66">
        <w:rPr>
          <w:rFonts w:ascii="Times New Roman" w:hAnsi="Times New Roman" w:cs="Times New Roman"/>
          <w:sz w:val="24"/>
          <w:szCs w:val="24"/>
        </w:rPr>
        <w:t xml:space="preserve"> к рассмотрению Собранием депутатов</w:t>
      </w:r>
      <w:r w:rsidR="003834DB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>или о возврате проекта решения о бюджете на доработку</w:t>
      </w:r>
      <w:r w:rsidR="00291E3C" w:rsidRPr="00CA3A66">
        <w:rPr>
          <w:rFonts w:ascii="Times New Roman" w:hAnsi="Times New Roman" w:cs="Times New Roman"/>
          <w:sz w:val="24"/>
          <w:szCs w:val="24"/>
        </w:rPr>
        <w:t>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Проект решения о бюджете подлежит возвращению на доработку, если состав представленных документов и материалов и (или) их содержание не соответствуют требованиям настоящего Положения. 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</w:t>
      </w:r>
      <w:r w:rsidR="00171990" w:rsidRPr="00CA3A66">
        <w:rPr>
          <w:rFonts w:ascii="Times New Roman" w:hAnsi="Times New Roman" w:cs="Times New Roman"/>
          <w:sz w:val="24"/>
          <w:szCs w:val="24"/>
        </w:rPr>
        <w:t>Доработанный проект решения о бюджете со всеми необходимыми документами и материалами должен быть представлен в Собрание депутатов в трёхдневный срок и рассмотрен Председателем Собрания депутатов в установленном настоящей статьёй порядке.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CA3A66">
        <w:rPr>
          <w:rFonts w:ascii="Times New Roman" w:hAnsi="Times New Roman" w:cs="Times New Roman"/>
          <w:sz w:val="24"/>
          <w:szCs w:val="24"/>
        </w:rPr>
        <w:t>Проект решения о бюджете, принятый Собранием депутатов к рассмотрению, вместе с документами и материалами, представленными с ним, в двухдневный срок направляется на рассмотрение в комиссии, депутатам Собрания депутатов, в Ревизионную комиссию для подготовки заключения.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CA3A66">
        <w:rPr>
          <w:rFonts w:ascii="Times New Roman" w:hAnsi="Times New Roman" w:cs="Times New Roman"/>
          <w:sz w:val="24"/>
          <w:szCs w:val="24"/>
        </w:rPr>
        <w:t>Ревизионная комиссия в течение 14 календарных дней со дня получения проекта решения о бюджете, а также материалов и документов, представляемых одновременно с проектом решения о бюджете, готовит заключение с указанием недостатков данного проекта в случае их выявления для представления в Собрание депутатов. Заключение Ревизионной комиссии учитывается при подготовке депутатами Собрания депутатов поправок к проекту решения о бюджете</w:t>
      </w: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sub_182"/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6. Проект решения о бюджете рассматривается Собранием депутатов в двух чтениях.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A66">
        <w:rPr>
          <w:rFonts w:ascii="Times New Roman" w:hAnsi="Times New Roman" w:cs="Times New Roman"/>
          <w:sz w:val="24"/>
          <w:szCs w:val="24"/>
        </w:rPr>
        <w:t>7. При рассмотрении проекта бюджета в первом чтении рассматриваются и утверждаются:</w:t>
      </w:r>
    </w:p>
    <w:p w:rsidR="00F85D2C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7.1.</w:t>
      </w:r>
      <w:r w:rsidR="00F85D2C" w:rsidRPr="00CA3A66">
        <w:rPr>
          <w:rFonts w:ascii="Times New Roman" w:hAnsi="Times New Roman" w:cs="Times New Roman"/>
          <w:sz w:val="24"/>
          <w:szCs w:val="24"/>
        </w:rPr>
        <w:t xml:space="preserve"> прогнозируемый в очередном финансовом году и плановом периоде общий объём доходов бюджета,</w:t>
      </w:r>
    </w:p>
    <w:p w:rsidR="00F85D2C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7.2.</w:t>
      </w:r>
      <w:r w:rsidR="00F85D2C" w:rsidRPr="00CA3A66">
        <w:rPr>
          <w:rFonts w:ascii="Times New Roman" w:hAnsi="Times New Roman" w:cs="Times New Roman"/>
          <w:sz w:val="24"/>
          <w:szCs w:val="24"/>
        </w:rPr>
        <w:t xml:space="preserve"> общий объём расходов в очередном финансовом году и плановом периоде,</w:t>
      </w:r>
    </w:p>
    <w:p w:rsidR="00F85D2C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7.3.</w:t>
      </w:r>
      <w:r w:rsidR="00F85D2C" w:rsidRPr="00CA3A66">
        <w:rPr>
          <w:rFonts w:ascii="Times New Roman" w:hAnsi="Times New Roman" w:cs="Times New Roman"/>
          <w:sz w:val="24"/>
          <w:szCs w:val="24"/>
        </w:rPr>
        <w:t xml:space="preserve"> объём дефицита (профицита) и источников финансирования дефицита бюджета на очередной финансовый год и плановый период,</w:t>
      </w:r>
    </w:p>
    <w:p w:rsidR="00F85D2C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7.4.</w:t>
      </w:r>
      <w:r w:rsidR="00F85D2C" w:rsidRPr="00CA3A66">
        <w:rPr>
          <w:rFonts w:ascii="Times New Roman" w:hAnsi="Times New Roman" w:cs="Times New Roman"/>
          <w:sz w:val="24"/>
          <w:szCs w:val="24"/>
        </w:rPr>
        <w:t xml:space="preserve"> общий объём условно утверждаемых (утверждённых) расходов на первый и второй годы планового периода,</w:t>
      </w:r>
    </w:p>
    <w:p w:rsidR="00F85D2C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7.5.</w:t>
      </w:r>
      <w:r w:rsidR="00F85D2C" w:rsidRPr="00CA3A66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>8. Принятые Собранием депутатов в первом чтении общий объем доходов, общий объем расходов, общий объем дефицита (профицита) не могут быть изменены по результатам рассмотрения проекта решения о бюджете во втором чтении.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>9. Второе чтение проекта решения о бюджете проводится не позднее 25 декабря года, предшествующего планируемому периоду.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Предметом рассмотрения во втором чтении проекта решения о бюджете являются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параметры, установленные статьей 20 настоящего Положения, за исключением параметров, рассмотренных в первом чтении, а так же иные показатели бюджета, установленные Бюджетным кодексом Российской Федерации, настоящим Положением.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10. В случае возникновения несогласованных вопросов по проекту решения о бюджете, решением председателя Собрания депутатов формируется согласительная комиссия из представителей Собрания д</w:t>
      </w:r>
      <w:r w:rsidR="003834DB" w:rsidRPr="00CA3A66">
        <w:rPr>
          <w:rFonts w:ascii="Times New Roman" w:hAnsi="Times New Roman" w:cs="Times New Roman"/>
          <w:sz w:val="24"/>
          <w:szCs w:val="24"/>
        </w:rPr>
        <w:t>епутатов, Р</w:t>
      </w:r>
      <w:r w:rsidRPr="00CA3A66">
        <w:rPr>
          <w:rFonts w:ascii="Times New Roman" w:hAnsi="Times New Roman" w:cs="Times New Roman"/>
          <w:sz w:val="24"/>
          <w:szCs w:val="24"/>
        </w:rPr>
        <w:t xml:space="preserve">евизионной комиссии, </w:t>
      </w:r>
      <w:r w:rsidR="00BC29FE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>дминистрации Пеновского района и финансового отдела.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11. По результатам рассмотрения проекта решения о бюджете в первом и (или) втором чтении Собрание депутатов принимает решение о принятии проекта решения о бюджете в соответствующем чтении или о доработке проекта решения о бюджете.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Доработка проекта решения о бюджете осуществляется </w:t>
      </w:r>
      <w:r w:rsidR="00BC29FE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дминистрацией Пеновского района в течение 5 дней на основании заключения Собрания депутатов, направляемого в </w:t>
      </w:r>
      <w:r w:rsidR="00BC29FE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>дминистрацию Пеновского района.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12. В ходе рассмотрения проекта решения о бюджете в первом и втором чтениях </w:t>
      </w:r>
      <w:r w:rsidR="00BC29FE" w:rsidRPr="00CA3A66">
        <w:rPr>
          <w:rFonts w:ascii="Times New Roman" w:hAnsi="Times New Roman" w:cs="Times New Roman"/>
          <w:sz w:val="24"/>
          <w:szCs w:val="24"/>
        </w:rPr>
        <w:t>Р</w:t>
      </w:r>
      <w:r w:rsidRPr="00CA3A66">
        <w:rPr>
          <w:rFonts w:ascii="Times New Roman" w:hAnsi="Times New Roman" w:cs="Times New Roman"/>
          <w:sz w:val="24"/>
          <w:szCs w:val="24"/>
        </w:rPr>
        <w:t xml:space="preserve">евизионная комиссия и </w:t>
      </w:r>
      <w:r w:rsidR="00486D97" w:rsidRPr="00CA3A66">
        <w:rPr>
          <w:rFonts w:ascii="Times New Roman" w:hAnsi="Times New Roman" w:cs="Times New Roman"/>
          <w:sz w:val="24"/>
          <w:szCs w:val="24"/>
        </w:rPr>
        <w:t>А</w:t>
      </w:r>
      <w:r w:rsidRPr="00CA3A66">
        <w:rPr>
          <w:rFonts w:ascii="Times New Roman" w:hAnsi="Times New Roman" w:cs="Times New Roman"/>
          <w:sz w:val="24"/>
          <w:szCs w:val="24"/>
        </w:rPr>
        <w:t>дминистрация Пеновского района готовят заключения на поправки депутатов Собрания депутатов к проекту решения о бюджете и направляют их в Собрание депутатов.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13. Рассмотрение проекта решения о бюджете в первом и втором чтениях осуществляется с учётом вышеуказанных заключений на поправки депутатов Собрания депутатов, а также с учётом результатов проведения публичных слушаний по проекту решения о бюджете.</w:t>
      </w:r>
    </w:p>
    <w:p w:rsidR="00F85D2C" w:rsidRPr="00CA3A66" w:rsidRDefault="00F85D2C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14. Решение о бюджете подписывается Главой Пеновского района, </w:t>
      </w:r>
      <w:r w:rsidR="00486D97" w:rsidRPr="00CA3A66">
        <w:rPr>
          <w:rFonts w:ascii="Times New Roman" w:hAnsi="Times New Roman" w:cs="Times New Roman"/>
          <w:sz w:val="24"/>
          <w:szCs w:val="24"/>
        </w:rPr>
        <w:t>П</w:t>
      </w:r>
      <w:r w:rsidRPr="00CA3A66">
        <w:rPr>
          <w:rFonts w:ascii="Times New Roman" w:hAnsi="Times New Roman" w:cs="Times New Roman"/>
          <w:sz w:val="24"/>
          <w:szCs w:val="24"/>
        </w:rPr>
        <w:t>редседателем Собрания депутатов и подлежит официальному опубликованию.</w:t>
      </w:r>
    </w:p>
    <w:bookmarkEnd w:id="0"/>
    <w:p w:rsidR="00F85D2C" w:rsidRPr="00CA3A66" w:rsidRDefault="00F85D2C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15. В случае если решение о бюджете не вступило в силу с начала текущего года финансовый отдел правомочен вести временное управление бюджетом согласно ст. 190 БК РФ.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24. Внесение изменений в решение о бюджете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Проекты решений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о внесении измене</w:t>
      </w:r>
      <w:r w:rsidRPr="00CA3A66">
        <w:rPr>
          <w:rFonts w:ascii="Times New Roman" w:hAnsi="Times New Roman" w:cs="Times New Roman"/>
          <w:sz w:val="24"/>
          <w:szCs w:val="24"/>
        </w:rPr>
        <w:t>ний в решение о бюджете по всем вопро</w:t>
      </w:r>
      <w:r w:rsidR="00007ABB" w:rsidRPr="00CA3A66">
        <w:rPr>
          <w:rFonts w:ascii="Times New Roman" w:hAnsi="Times New Roman" w:cs="Times New Roman"/>
          <w:sz w:val="24"/>
          <w:szCs w:val="24"/>
        </w:rPr>
        <w:t>сам, являющимся предметом право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вого регулирования указанного решения, вносятся в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D34653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486D97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Проекты решений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о внесении измене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ний в решение о бюджете разрабатываются с учетом статей 83, 217 и 232 Бюджетного кодекса Российской Федерации. </w:t>
      </w:r>
    </w:p>
    <w:p w:rsidR="009B3EB8" w:rsidRPr="00CA3A66" w:rsidRDefault="00307F81" w:rsidP="00CA3A66">
      <w:pPr>
        <w:pStyle w:val="20"/>
        <w:shd w:val="clear" w:color="auto" w:fill="auto"/>
        <w:tabs>
          <w:tab w:val="left" w:pos="1245"/>
        </w:tabs>
        <w:spacing w:before="0" w:line="240" w:lineRule="auto"/>
        <w:ind w:right="20" w:firstLine="851"/>
        <w:jc w:val="both"/>
        <w:rPr>
          <w:rStyle w:val="211pt"/>
          <w:sz w:val="24"/>
          <w:szCs w:val="24"/>
        </w:rPr>
      </w:pPr>
      <w:r w:rsidRPr="00CA3A66">
        <w:rPr>
          <w:rStyle w:val="211pt"/>
          <w:sz w:val="24"/>
          <w:szCs w:val="24"/>
        </w:rPr>
        <w:t>3.</w:t>
      </w:r>
      <w:r w:rsidR="00962DB6" w:rsidRPr="00CA3A66">
        <w:rPr>
          <w:rStyle w:val="211pt"/>
          <w:sz w:val="24"/>
          <w:szCs w:val="24"/>
        </w:rPr>
        <w:t xml:space="preserve"> </w:t>
      </w:r>
      <w:r w:rsidRPr="00CA3A66">
        <w:rPr>
          <w:rStyle w:val="211pt"/>
          <w:sz w:val="24"/>
          <w:szCs w:val="24"/>
        </w:rPr>
        <w:t>Одновременно с проектом решения о внесении изменений в решение о бюджете</w:t>
      </w:r>
      <w:r w:rsidR="009A1DA9" w:rsidRPr="00CA3A66">
        <w:rPr>
          <w:rStyle w:val="211pt"/>
          <w:sz w:val="24"/>
          <w:szCs w:val="24"/>
        </w:rPr>
        <w:t xml:space="preserve"> Собранию депутатов</w:t>
      </w:r>
      <w:r w:rsidRPr="00CA3A66">
        <w:rPr>
          <w:rStyle w:val="211pt"/>
          <w:sz w:val="24"/>
          <w:szCs w:val="24"/>
        </w:rPr>
        <w:t xml:space="preserve"> представляется:</w:t>
      </w:r>
      <w:bookmarkStart w:id="1" w:name="sub_195"/>
    </w:p>
    <w:p w:rsidR="009B3EB8" w:rsidRPr="00CA3A66" w:rsidRDefault="008C1C90" w:rsidP="00CA3A66">
      <w:pPr>
        <w:pStyle w:val="20"/>
        <w:shd w:val="clear" w:color="auto" w:fill="auto"/>
        <w:tabs>
          <w:tab w:val="left" w:pos="1245"/>
        </w:tabs>
        <w:spacing w:before="0" w:line="240" w:lineRule="auto"/>
        <w:ind w:right="20" w:firstLine="851"/>
        <w:jc w:val="both"/>
        <w:rPr>
          <w:sz w:val="24"/>
          <w:szCs w:val="24"/>
        </w:rPr>
      </w:pPr>
      <w:r w:rsidRPr="00CA3A66">
        <w:rPr>
          <w:sz w:val="24"/>
          <w:szCs w:val="24"/>
        </w:rPr>
        <w:t>3.1.</w:t>
      </w:r>
      <w:r w:rsidR="009B3EB8" w:rsidRPr="00CA3A66">
        <w:rPr>
          <w:sz w:val="24"/>
          <w:szCs w:val="24"/>
        </w:rPr>
        <w:t xml:space="preserve"> сведения об исполнении бюджета за истекший отчетный период текущего финансового года;</w:t>
      </w:r>
      <w:bookmarkStart w:id="2" w:name="sub_196"/>
      <w:bookmarkEnd w:id="1"/>
    </w:p>
    <w:p w:rsidR="009B3EB8" w:rsidRPr="00CA3A66" w:rsidRDefault="008C1C90" w:rsidP="00CA3A66">
      <w:pPr>
        <w:pStyle w:val="20"/>
        <w:shd w:val="clear" w:color="auto" w:fill="auto"/>
        <w:tabs>
          <w:tab w:val="left" w:pos="1245"/>
        </w:tabs>
        <w:spacing w:before="0" w:line="240" w:lineRule="auto"/>
        <w:ind w:right="20" w:firstLine="851"/>
        <w:jc w:val="both"/>
        <w:rPr>
          <w:rStyle w:val="211pt"/>
          <w:sz w:val="24"/>
          <w:szCs w:val="24"/>
        </w:rPr>
      </w:pPr>
      <w:r w:rsidRPr="00CA3A66">
        <w:rPr>
          <w:sz w:val="24"/>
          <w:szCs w:val="24"/>
        </w:rPr>
        <w:t>3.2.</w:t>
      </w:r>
      <w:r w:rsidR="009B3EB8" w:rsidRPr="00CA3A66">
        <w:rPr>
          <w:sz w:val="24"/>
          <w:szCs w:val="24"/>
        </w:rPr>
        <w:t xml:space="preserve"> оценка ожидаемого исполнения бюджета в текущем финансовом году;</w:t>
      </w:r>
      <w:bookmarkEnd w:id="2"/>
    </w:p>
    <w:p w:rsidR="00307F81" w:rsidRPr="00CA3A66" w:rsidRDefault="008C1C90" w:rsidP="00CA3A66">
      <w:pPr>
        <w:pStyle w:val="20"/>
        <w:shd w:val="clear" w:color="auto" w:fill="auto"/>
        <w:tabs>
          <w:tab w:val="left" w:pos="1245"/>
        </w:tabs>
        <w:spacing w:before="0" w:line="240" w:lineRule="auto"/>
        <w:ind w:right="20" w:firstLine="851"/>
        <w:jc w:val="both"/>
        <w:rPr>
          <w:rStyle w:val="211pt"/>
          <w:sz w:val="24"/>
          <w:szCs w:val="24"/>
        </w:rPr>
      </w:pPr>
      <w:r w:rsidRPr="00CA3A66">
        <w:rPr>
          <w:rStyle w:val="211pt"/>
          <w:sz w:val="24"/>
          <w:szCs w:val="24"/>
        </w:rPr>
        <w:t>3.3.</w:t>
      </w:r>
      <w:r w:rsidR="00307F81" w:rsidRPr="00CA3A66">
        <w:rPr>
          <w:rStyle w:val="211pt"/>
          <w:sz w:val="24"/>
          <w:szCs w:val="24"/>
        </w:rPr>
        <w:t xml:space="preserve"> пояснительная записка с обоснованием предлагаемых изменений в решение о бюджете;</w:t>
      </w:r>
    </w:p>
    <w:p w:rsidR="00307F81" w:rsidRPr="00CA3A66" w:rsidRDefault="008C1C90" w:rsidP="00CA3A66">
      <w:pPr>
        <w:pStyle w:val="20"/>
        <w:shd w:val="clear" w:color="auto" w:fill="auto"/>
        <w:tabs>
          <w:tab w:val="left" w:pos="1245"/>
        </w:tabs>
        <w:spacing w:before="0" w:line="240" w:lineRule="auto"/>
        <w:ind w:right="20" w:firstLine="851"/>
        <w:jc w:val="both"/>
        <w:rPr>
          <w:sz w:val="24"/>
          <w:szCs w:val="24"/>
        </w:rPr>
      </w:pPr>
      <w:r w:rsidRPr="00CA3A66">
        <w:rPr>
          <w:rFonts w:ascii="Times New Roman CYR" w:hAnsi="Times New Roman CYR" w:cs="Times New Roman CYR"/>
          <w:sz w:val="24"/>
          <w:szCs w:val="24"/>
        </w:rPr>
        <w:t>3.4.</w:t>
      </w:r>
      <w:r w:rsidR="00E15926" w:rsidRPr="00CA3A6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5926" w:rsidRPr="00CA3A66">
        <w:rPr>
          <w:sz w:val="24"/>
          <w:szCs w:val="24"/>
        </w:rPr>
        <w:t xml:space="preserve">информация о перераспределении бюджетных ассигнований по </w:t>
      </w:r>
      <w:r w:rsidR="003D69F0" w:rsidRPr="00CA3A66">
        <w:rPr>
          <w:spacing w:val="2"/>
          <w:sz w:val="24"/>
          <w:szCs w:val="24"/>
          <w:shd w:val="clear" w:color="auto" w:fill="FFFFFF"/>
        </w:rPr>
        <w:t>разделам, подразделам, целевым статьям, видам расходов классификации расходов бюджета за истекший отчетный период текущего финансового года</w:t>
      </w:r>
      <w:r w:rsidR="003D69F0" w:rsidRPr="00CA3A66">
        <w:rPr>
          <w:sz w:val="24"/>
          <w:szCs w:val="24"/>
        </w:rPr>
        <w:t>.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4. Проекты решений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о внесении измене</w:t>
      </w:r>
      <w:r w:rsidRPr="00CA3A66">
        <w:rPr>
          <w:rFonts w:ascii="Times New Roman" w:hAnsi="Times New Roman" w:cs="Times New Roman"/>
          <w:sz w:val="24"/>
          <w:szCs w:val="24"/>
        </w:rPr>
        <w:t>ний в решение о бюджете рассматрива</w:t>
      </w:r>
      <w:r w:rsidR="00007ABB" w:rsidRPr="00CA3A66">
        <w:rPr>
          <w:rFonts w:ascii="Times New Roman" w:hAnsi="Times New Roman" w:cs="Times New Roman"/>
          <w:sz w:val="24"/>
          <w:szCs w:val="24"/>
        </w:rPr>
        <w:t>ются профильн</w:t>
      </w:r>
      <w:r w:rsidR="009A1DA9" w:rsidRPr="00CA3A66">
        <w:rPr>
          <w:rFonts w:ascii="Times New Roman" w:hAnsi="Times New Roman" w:cs="Times New Roman"/>
          <w:sz w:val="24"/>
          <w:szCs w:val="24"/>
        </w:rPr>
        <w:t>ой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9A1DA9" w:rsidRPr="00CA3A66">
        <w:rPr>
          <w:rFonts w:ascii="Times New Roman" w:hAnsi="Times New Roman" w:cs="Times New Roman"/>
          <w:sz w:val="24"/>
          <w:szCs w:val="24"/>
        </w:rPr>
        <w:t>ой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A1DA9" w:rsidRPr="00CA3A66">
        <w:rPr>
          <w:rFonts w:ascii="Times New Roman" w:hAnsi="Times New Roman" w:cs="Times New Roman"/>
          <w:sz w:val="24"/>
          <w:szCs w:val="24"/>
        </w:rPr>
        <w:t>комиссией</w:t>
      </w:r>
      <w:r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после проведения </w:t>
      </w:r>
      <w:r w:rsidR="00781560" w:rsidRPr="00CA3A66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Pr="00CA3A66">
        <w:rPr>
          <w:rFonts w:ascii="Times New Roman" w:hAnsi="Times New Roman" w:cs="Times New Roman"/>
          <w:sz w:val="24"/>
          <w:szCs w:val="24"/>
        </w:rPr>
        <w:t xml:space="preserve"> финансовой экспертизы</w:t>
      </w:r>
      <w:r w:rsidR="00486D97" w:rsidRPr="00CA3A66">
        <w:rPr>
          <w:rFonts w:ascii="Times New Roman" w:hAnsi="Times New Roman" w:cs="Times New Roman"/>
          <w:sz w:val="24"/>
          <w:szCs w:val="24"/>
        </w:rPr>
        <w:t>,</w:t>
      </w:r>
      <w:r w:rsidRPr="00CA3A66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 w:rsidR="00D34653" w:rsidRPr="00CA3A66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CA3A66">
        <w:rPr>
          <w:rFonts w:ascii="Times New Roman" w:hAnsi="Times New Roman" w:cs="Times New Roman"/>
          <w:sz w:val="24"/>
          <w:szCs w:val="24"/>
        </w:rPr>
        <w:t>.</w:t>
      </w:r>
    </w:p>
    <w:p w:rsidR="00D72326" w:rsidRPr="00CA3A66" w:rsidRDefault="00D72326" w:rsidP="00CA3A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Раздел V. ИСПОЛНЕНИЕ БЮДЖЕТА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25. Основы исполнения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Исполнение бюджета обеспечив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486D97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Организация исполнения бюджета возлагается на финансовый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</w:t>
      </w:r>
      <w:r w:rsidRPr="00CA3A66">
        <w:rPr>
          <w:rFonts w:ascii="Times New Roman" w:hAnsi="Times New Roman" w:cs="Times New Roman"/>
          <w:sz w:val="24"/>
          <w:szCs w:val="24"/>
        </w:rPr>
        <w:t xml:space="preserve">. Исполнение бюджета организуется на основе сводной бюджетной росписи и кассового плана.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 Бюджет исполняется на основе е</w:t>
      </w:r>
      <w:r w:rsidR="00007ABB" w:rsidRPr="00CA3A66">
        <w:rPr>
          <w:rFonts w:ascii="Times New Roman" w:hAnsi="Times New Roman" w:cs="Times New Roman"/>
          <w:sz w:val="24"/>
          <w:szCs w:val="24"/>
        </w:rPr>
        <w:t>динства кассы и подведомственно</w:t>
      </w:r>
      <w:r w:rsidRPr="00CA3A66">
        <w:rPr>
          <w:rFonts w:ascii="Times New Roman" w:hAnsi="Times New Roman" w:cs="Times New Roman"/>
          <w:sz w:val="24"/>
          <w:szCs w:val="24"/>
        </w:rPr>
        <w:t xml:space="preserve">сти расходов. Кассовое обслуживание исполнения бюджета осуществляется Федеральным казначейством.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26. Исполнение бюджета по доходам, расходам, источникам финансирования дефицита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Исполнение бюджета по доходам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предусматривает действия и опе</w:t>
      </w:r>
      <w:r w:rsidRPr="00CA3A66">
        <w:rPr>
          <w:rFonts w:ascii="Times New Roman" w:hAnsi="Times New Roman" w:cs="Times New Roman"/>
          <w:sz w:val="24"/>
          <w:szCs w:val="24"/>
        </w:rPr>
        <w:t xml:space="preserve">рации, определенные Бюджетным кодексом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Исполнение бюджета по расходам осуществл</w:t>
      </w:r>
      <w:r w:rsidR="00007ABB" w:rsidRPr="00CA3A66">
        <w:rPr>
          <w:rFonts w:ascii="Times New Roman" w:hAnsi="Times New Roman" w:cs="Times New Roman"/>
          <w:sz w:val="24"/>
          <w:szCs w:val="24"/>
        </w:rPr>
        <w:t>яется в порядке, уста</w:t>
      </w:r>
      <w:r w:rsidRPr="00CA3A66">
        <w:rPr>
          <w:rFonts w:ascii="Times New Roman" w:hAnsi="Times New Roman" w:cs="Times New Roman"/>
          <w:sz w:val="24"/>
          <w:szCs w:val="24"/>
        </w:rPr>
        <w:t>новленном финансовым о</w:t>
      </w:r>
      <w:r w:rsidR="00D40EF8" w:rsidRPr="00CA3A66">
        <w:rPr>
          <w:rFonts w:ascii="Times New Roman" w:hAnsi="Times New Roman" w:cs="Times New Roman"/>
          <w:sz w:val="24"/>
          <w:szCs w:val="24"/>
        </w:rPr>
        <w:t>тдел</w:t>
      </w:r>
      <w:r w:rsidRPr="00CA3A66">
        <w:rPr>
          <w:rFonts w:ascii="Times New Roman" w:hAnsi="Times New Roman" w:cs="Times New Roman"/>
          <w:sz w:val="24"/>
          <w:szCs w:val="24"/>
        </w:rPr>
        <w:t xml:space="preserve">ом, с соблюдением требований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 Бюджет исполняется по расходам в пределах фактического наличия средств на едином счете бюджета с соб</w:t>
      </w:r>
      <w:r w:rsidR="00007ABB" w:rsidRPr="00CA3A66">
        <w:rPr>
          <w:rFonts w:ascii="Times New Roman" w:hAnsi="Times New Roman" w:cs="Times New Roman"/>
          <w:sz w:val="24"/>
          <w:szCs w:val="24"/>
        </w:rPr>
        <w:t>людением обязательных последова</w:t>
      </w:r>
      <w:r w:rsidRPr="00CA3A66">
        <w:rPr>
          <w:rFonts w:ascii="Times New Roman" w:hAnsi="Times New Roman" w:cs="Times New Roman"/>
          <w:sz w:val="24"/>
          <w:szCs w:val="24"/>
        </w:rPr>
        <w:t>тельно осуществляемых процедур приня</w:t>
      </w:r>
      <w:r w:rsidR="00007ABB" w:rsidRPr="00CA3A66">
        <w:rPr>
          <w:rFonts w:ascii="Times New Roman" w:hAnsi="Times New Roman" w:cs="Times New Roman"/>
          <w:sz w:val="24"/>
          <w:szCs w:val="24"/>
        </w:rPr>
        <w:t>тия бюджетных обязательств, под</w:t>
      </w:r>
      <w:r w:rsidRPr="00CA3A66">
        <w:rPr>
          <w:rFonts w:ascii="Times New Roman" w:hAnsi="Times New Roman" w:cs="Times New Roman"/>
          <w:sz w:val="24"/>
          <w:szCs w:val="24"/>
        </w:rPr>
        <w:t xml:space="preserve">тверждения денежных обязательств, санкционирования оплаты денежных обязательств, подтверждения исполнения денежных обязательств.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 Получатель бюджетных средств принимает бюджетные обязател</w:t>
      </w:r>
      <w:r w:rsidR="00007ABB" w:rsidRPr="00CA3A66">
        <w:rPr>
          <w:rFonts w:ascii="Times New Roman" w:hAnsi="Times New Roman" w:cs="Times New Roman"/>
          <w:sz w:val="24"/>
          <w:szCs w:val="24"/>
        </w:rPr>
        <w:t>ьст</w:t>
      </w:r>
      <w:r w:rsidRPr="00CA3A66">
        <w:rPr>
          <w:rFonts w:ascii="Times New Roman" w:hAnsi="Times New Roman" w:cs="Times New Roman"/>
          <w:sz w:val="24"/>
          <w:szCs w:val="24"/>
        </w:rPr>
        <w:t>ва путем заключения муниципальных конт</w:t>
      </w:r>
      <w:r w:rsidR="00007ABB" w:rsidRPr="00CA3A66">
        <w:rPr>
          <w:rFonts w:ascii="Times New Roman" w:hAnsi="Times New Roman" w:cs="Times New Roman"/>
          <w:sz w:val="24"/>
          <w:szCs w:val="24"/>
        </w:rPr>
        <w:t>рактов, иных договоров с физиче</w:t>
      </w:r>
      <w:r w:rsidRPr="00CA3A66">
        <w:rPr>
          <w:rFonts w:ascii="Times New Roman" w:hAnsi="Times New Roman" w:cs="Times New Roman"/>
          <w:sz w:val="24"/>
          <w:szCs w:val="24"/>
        </w:rPr>
        <w:t>скими и юридическими лицами, индивидуальными предпринимателями или в соответствии с законом, иным правовым а</w:t>
      </w:r>
      <w:r w:rsidR="00007ABB" w:rsidRPr="00CA3A66">
        <w:rPr>
          <w:rFonts w:ascii="Times New Roman" w:hAnsi="Times New Roman" w:cs="Times New Roman"/>
          <w:sz w:val="24"/>
          <w:szCs w:val="24"/>
        </w:rPr>
        <w:t>ктом, соглашением в пределах до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веденных до него лимитов бюджетных обязательств.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5. Получатель бюджетных средств подтвержда</w:t>
      </w:r>
      <w:r w:rsidR="00562EEA" w:rsidRPr="00CA3A66">
        <w:rPr>
          <w:rFonts w:ascii="Times New Roman" w:hAnsi="Times New Roman" w:cs="Times New Roman"/>
          <w:sz w:val="24"/>
          <w:szCs w:val="24"/>
        </w:rPr>
        <w:t xml:space="preserve">ет обязанность оплатить  </w:t>
      </w:r>
      <w:r w:rsidRPr="00CA3A66">
        <w:rPr>
          <w:rFonts w:ascii="Times New Roman" w:hAnsi="Times New Roman" w:cs="Times New Roman"/>
          <w:sz w:val="24"/>
          <w:szCs w:val="24"/>
        </w:rPr>
        <w:t>за счет средств бюджета денежные обязат</w:t>
      </w:r>
      <w:r w:rsidR="00007ABB" w:rsidRPr="00CA3A66">
        <w:rPr>
          <w:rFonts w:ascii="Times New Roman" w:hAnsi="Times New Roman" w:cs="Times New Roman"/>
          <w:sz w:val="24"/>
          <w:szCs w:val="24"/>
        </w:rPr>
        <w:t>ельства в соответствии с платеж</w:t>
      </w:r>
      <w:r w:rsidRPr="00CA3A66">
        <w:rPr>
          <w:rFonts w:ascii="Times New Roman" w:hAnsi="Times New Roman" w:cs="Times New Roman"/>
          <w:sz w:val="24"/>
          <w:szCs w:val="24"/>
        </w:rPr>
        <w:t>ными и иными документами, необходимы</w:t>
      </w:r>
      <w:r w:rsidR="00007ABB" w:rsidRPr="00CA3A66">
        <w:rPr>
          <w:rFonts w:ascii="Times New Roman" w:hAnsi="Times New Roman" w:cs="Times New Roman"/>
          <w:sz w:val="24"/>
          <w:szCs w:val="24"/>
        </w:rPr>
        <w:t>ми для санкционирования их опла</w:t>
      </w:r>
      <w:r w:rsidRPr="00CA3A66">
        <w:rPr>
          <w:rFonts w:ascii="Times New Roman" w:hAnsi="Times New Roman" w:cs="Times New Roman"/>
          <w:sz w:val="24"/>
          <w:szCs w:val="24"/>
        </w:rPr>
        <w:t>ты, а в случаях, связанных с выполнением о</w:t>
      </w:r>
      <w:r w:rsidR="00007ABB" w:rsidRPr="00CA3A66">
        <w:rPr>
          <w:rFonts w:ascii="Times New Roman" w:hAnsi="Times New Roman" w:cs="Times New Roman"/>
          <w:sz w:val="24"/>
          <w:szCs w:val="24"/>
        </w:rPr>
        <w:t>перативно-розыскных мероприя</w:t>
      </w:r>
      <w:r w:rsidRPr="00CA3A66">
        <w:rPr>
          <w:rFonts w:ascii="Times New Roman" w:hAnsi="Times New Roman" w:cs="Times New Roman"/>
          <w:sz w:val="24"/>
          <w:szCs w:val="24"/>
        </w:rPr>
        <w:t xml:space="preserve">тий, - в соответствии с платежными документами.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6. Санкционирование оплаты денежных обязательств осуществляется в форме совершения разрешительной надпис</w:t>
      </w:r>
      <w:r w:rsidR="00007ABB" w:rsidRPr="00CA3A66">
        <w:rPr>
          <w:rFonts w:ascii="Times New Roman" w:hAnsi="Times New Roman" w:cs="Times New Roman"/>
          <w:sz w:val="24"/>
          <w:szCs w:val="24"/>
        </w:rPr>
        <w:t>и (акцепта) после проверки нали</w:t>
      </w:r>
      <w:r w:rsidRPr="00CA3A66">
        <w:rPr>
          <w:rFonts w:ascii="Times New Roman" w:hAnsi="Times New Roman" w:cs="Times New Roman"/>
          <w:sz w:val="24"/>
          <w:szCs w:val="24"/>
        </w:rPr>
        <w:t>чия документов, предусмотренных порядком с</w:t>
      </w:r>
      <w:r w:rsidR="00007ABB" w:rsidRPr="00CA3A66">
        <w:rPr>
          <w:rFonts w:ascii="Times New Roman" w:hAnsi="Times New Roman" w:cs="Times New Roman"/>
          <w:sz w:val="24"/>
          <w:szCs w:val="24"/>
        </w:rPr>
        <w:t>анкционирования оплаты де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нежных обязательств, установленным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CA3A66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Для санкционирования оплаты дене</w:t>
      </w:r>
      <w:r w:rsidR="00007ABB" w:rsidRPr="00CA3A66">
        <w:rPr>
          <w:rFonts w:ascii="Times New Roman" w:hAnsi="Times New Roman" w:cs="Times New Roman"/>
          <w:sz w:val="24"/>
          <w:szCs w:val="24"/>
        </w:rPr>
        <w:t>жных обязательств по муниципаль</w:t>
      </w:r>
      <w:r w:rsidRPr="00CA3A66">
        <w:rPr>
          <w:rFonts w:ascii="Times New Roman" w:hAnsi="Times New Roman" w:cs="Times New Roman"/>
          <w:sz w:val="24"/>
          <w:szCs w:val="24"/>
        </w:rPr>
        <w:t>ным контрактам дополнительно осуществляется проверка на соответствие сведений о муниципальном контракте в р</w:t>
      </w:r>
      <w:r w:rsidR="00007ABB" w:rsidRPr="00CA3A66">
        <w:rPr>
          <w:rFonts w:ascii="Times New Roman" w:hAnsi="Times New Roman" w:cs="Times New Roman"/>
          <w:sz w:val="24"/>
          <w:szCs w:val="24"/>
        </w:rPr>
        <w:t>еестре контрактов, предусмотрен</w:t>
      </w:r>
      <w:r w:rsidRPr="00CA3A66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</w:t>
      </w:r>
      <w:r w:rsidR="00007ABB" w:rsidRPr="00CA3A66">
        <w:rPr>
          <w:rFonts w:ascii="Times New Roman" w:hAnsi="Times New Roman" w:cs="Times New Roman"/>
          <w:sz w:val="24"/>
          <w:szCs w:val="24"/>
        </w:rPr>
        <w:t>ции о контрактной системе в сфе</w:t>
      </w:r>
      <w:r w:rsidRPr="00CA3A66">
        <w:rPr>
          <w:rFonts w:ascii="Times New Roman" w:hAnsi="Times New Roman" w:cs="Times New Roman"/>
          <w:sz w:val="24"/>
          <w:szCs w:val="24"/>
        </w:rPr>
        <w:t>ре закупок товаров, работ, услуг для обе</w:t>
      </w:r>
      <w:r w:rsidR="00007ABB" w:rsidRPr="00CA3A66">
        <w:rPr>
          <w:rFonts w:ascii="Times New Roman" w:hAnsi="Times New Roman" w:cs="Times New Roman"/>
          <w:sz w:val="24"/>
          <w:szCs w:val="24"/>
        </w:rPr>
        <w:t>спечения государственных и муни</w:t>
      </w:r>
      <w:r w:rsidRPr="00CA3A66">
        <w:rPr>
          <w:rFonts w:ascii="Times New Roman" w:hAnsi="Times New Roman" w:cs="Times New Roman"/>
          <w:sz w:val="24"/>
          <w:szCs w:val="24"/>
        </w:rPr>
        <w:t xml:space="preserve">ципальных нужд, и сведений о принятом на учет бюджетном обязательстве по муниципальному контракту условиям данного муниципального контракта.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7. Оплата денежных обязательств (за исключением денежных обязательств по публичным нормативным обязательствам) осуществляется в </w:t>
      </w:r>
      <w:r w:rsidR="00007ABB" w:rsidRPr="00CA3A66">
        <w:rPr>
          <w:rFonts w:ascii="Times New Roman" w:hAnsi="Times New Roman" w:cs="Times New Roman"/>
          <w:sz w:val="24"/>
          <w:szCs w:val="24"/>
        </w:rPr>
        <w:t>пре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делах доведенных до получателя бюджетных средств лимитов бюджетных обязательств.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</w:t>
      </w:r>
      <w:r w:rsidR="00007ABB" w:rsidRPr="00CA3A66">
        <w:rPr>
          <w:rFonts w:ascii="Times New Roman" w:hAnsi="Times New Roman" w:cs="Times New Roman"/>
          <w:sz w:val="24"/>
          <w:szCs w:val="24"/>
        </w:rPr>
        <w:t>публичным нормативным обязатель</w:t>
      </w:r>
      <w:r w:rsidRPr="00CA3A66">
        <w:rPr>
          <w:rFonts w:ascii="Times New Roman" w:hAnsi="Times New Roman" w:cs="Times New Roman"/>
          <w:sz w:val="24"/>
          <w:szCs w:val="24"/>
        </w:rPr>
        <w:t xml:space="preserve">ствам может осуществляться в пределах </w:t>
      </w:r>
      <w:r w:rsidR="00007ABB" w:rsidRPr="00CA3A66">
        <w:rPr>
          <w:rFonts w:ascii="Times New Roman" w:hAnsi="Times New Roman" w:cs="Times New Roman"/>
          <w:sz w:val="24"/>
          <w:szCs w:val="24"/>
        </w:rPr>
        <w:t>доведенных до получателя бюджет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ных средств бюджетных ассигнований.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бюджетных средств.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9. Исполнение бюджета по источникам финансирования дефицита бюджета, за исключением операций по управлению остатками средств на едином счете бюджета, осуществляется в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ной росписью в порядке, установленном финансовым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27. Сводная бюджетная роспись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Состав показателей сводной бю</w:t>
      </w:r>
      <w:r w:rsidR="00007ABB" w:rsidRPr="00CA3A66">
        <w:rPr>
          <w:rFonts w:ascii="Times New Roman" w:hAnsi="Times New Roman" w:cs="Times New Roman"/>
          <w:sz w:val="24"/>
          <w:szCs w:val="24"/>
        </w:rPr>
        <w:t>джетной росписи утверждается по</w:t>
      </w:r>
      <w:r w:rsidRPr="00CA3A66">
        <w:rPr>
          <w:rFonts w:ascii="Times New Roman" w:hAnsi="Times New Roman" w:cs="Times New Roman"/>
          <w:sz w:val="24"/>
          <w:szCs w:val="24"/>
        </w:rPr>
        <w:t xml:space="preserve">рядком составления и ведения сводной бюджетной росписи с соблюдением требований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Порядок составления и ведения св</w:t>
      </w:r>
      <w:r w:rsidR="00007ABB" w:rsidRPr="00CA3A66">
        <w:rPr>
          <w:rFonts w:ascii="Times New Roman" w:hAnsi="Times New Roman" w:cs="Times New Roman"/>
          <w:sz w:val="24"/>
          <w:szCs w:val="24"/>
        </w:rPr>
        <w:t>одной бюджетной росписи устанав</w:t>
      </w:r>
      <w:r w:rsidRPr="00CA3A66">
        <w:rPr>
          <w:rFonts w:ascii="Times New Roman" w:hAnsi="Times New Roman" w:cs="Times New Roman"/>
          <w:sz w:val="24"/>
          <w:szCs w:val="24"/>
        </w:rPr>
        <w:t xml:space="preserve">ливается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изменений в нее осуществляются руководителем финансового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Утвержденные показатели свод</w:t>
      </w:r>
      <w:r w:rsidR="00007ABB" w:rsidRPr="00CA3A66">
        <w:rPr>
          <w:rFonts w:ascii="Times New Roman" w:hAnsi="Times New Roman" w:cs="Times New Roman"/>
          <w:sz w:val="24"/>
          <w:szCs w:val="24"/>
        </w:rPr>
        <w:t>ной бюджетной росписи должны со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ответствовать решению о бюджете.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В случае принятия решения о внесе</w:t>
      </w:r>
      <w:r w:rsidR="00007ABB" w:rsidRPr="00CA3A66">
        <w:rPr>
          <w:rFonts w:ascii="Times New Roman" w:hAnsi="Times New Roman" w:cs="Times New Roman"/>
          <w:sz w:val="24"/>
          <w:szCs w:val="24"/>
        </w:rPr>
        <w:t>нии изменений в решение о бюдже</w:t>
      </w:r>
      <w:r w:rsidRPr="00CA3A66">
        <w:rPr>
          <w:rFonts w:ascii="Times New Roman" w:hAnsi="Times New Roman" w:cs="Times New Roman"/>
          <w:sz w:val="24"/>
          <w:szCs w:val="24"/>
        </w:rPr>
        <w:t xml:space="preserve">те руководитель финансового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ут</w:t>
      </w:r>
      <w:r w:rsidR="00007ABB" w:rsidRPr="00CA3A66">
        <w:rPr>
          <w:rFonts w:ascii="Times New Roman" w:hAnsi="Times New Roman" w:cs="Times New Roman"/>
          <w:sz w:val="24"/>
          <w:szCs w:val="24"/>
        </w:rPr>
        <w:t>верждает соответствующие измене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ния в сводную бюджетную роспись.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 В сводную бюджетную роспись мо</w:t>
      </w:r>
      <w:r w:rsidR="00007ABB" w:rsidRPr="00CA3A66">
        <w:rPr>
          <w:rFonts w:ascii="Times New Roman" w:hAnsi="Times New Roman" w:cs="Times New Roman"/>
          <w:sz w:val="24"/>
          <w:szCs w:val="24"/>
        </w:rPr>
        <w:t>гут быть внесены изменения в со</w:t>
      </w:r>
      <w:r w:rsidRPr="00CA3A66">
        <w:rPr>
          <w:rFonts w:ascii="Times New Roman" w:hAnsi="Times New Roman" w:cs="Times New Roman"/>
          <w:sz w:val="24"/>
          <w:szCs w:val="24"/>
        </w:rPr>
        <w:t>ответствии с решениями руководителя фин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ансового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отдела</w:t>
      </w:r>
      <w:r w:rsidR="00007ABB" w:rsidRPr="00CA3A66">
        <w:rPr>
          <w:rFonts w:ascii="Times New Roman" w:hAnsi="Times New Roman" w:cs="Times New Roman"/>
          <w:sz w:val="24"/>
          <w:szCs w:val="24"/>
        </w:rPr>
        <w:t xml:space="preserve"> без внесения из</w:t>
      </w:r>
      <w:r w:rsidRPr="00CA3A66">
        <w:rPr>
          <w:rFonts w:ascii="Times New Roman" w:hAnsi="Times New Roman" w:cs="Times New Roman"/>
          <w:sz w:val="24"/>
          <w:szCs w:val="24"/>
        </w:rPr>
        <w:t xml:space="preserve">менений в решение о бюджете по основаниям, установленным пунктом 3 статьи 217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 Решением о бюджете могут пред</w:t>
      </w:r>
      <w:r w:rsidR="00007ABB" w:rsidRPr="00CA3A66">
        <w:rPr>
          <w:rFonts w:ascii="Times New Roman" w:hAnsi="Times New Roman" w:cs="Times New Roman"/>
          <w:sz w:val="24"/>
          <w:szCs w:val="24"/>
        </w:rPr>
        <w:t>усматриваться дополнительные ос</w:t>
      </w:r>
      <w:r w:rsidRPr="00CA3A66">
        <w:rPr>
          <w:rFonts w:ascii="Times New Roman" w:hAnsi="Times New Roman" w:cs="Times New Roman"/>
          <w:sz w:val="24"/>
          <w:szCs w:val="24"/>
        </w:rPr>
        <w:t>нования для внесения изменений в свод</w:t>
      </w:r>
      <w:r w:rsidR="00007ABB" w:rsidRPr="00CA3A66">
        <w:rPr>
          <w:rFonts w:ascii="Times New Roman" w:hAnsi="Times New Roman" w:cs="Times New Roman"/>
          <w:sz w:val="24"/>
          <w:szCs w:val="24"/>
        </w:rPr>
        <w:t>ную бюджетную роспись без внесе</w:t>
      </w:r>
      <w:r w:rsidRPr="00CA3A66">
        <w:rPr>
          <w:rFonts w:ascii="Times New Roman" w:hAnsi="Times New Roman" w:cs="Times New Roman"/>
          <w:sz w:val="24"/>
          <w:szCs w:val="24"/>
        </w:rPr>
        <w:t>ния изменений в решение о бюджете в соответ</w:t>
      </w:r>
      <w:r w:rsidR="00007ABB" w:rsidRPr="00CA3A66">
        <w:rPr>
          <w:rFonts w:ascii="Times New Roman" w:hAnsi="Times New Roman" w:cs="Times New Roman"/>
          <w:sz w:val="24"/>
          <w:szCs w:val="24"/>
        </w:rPr>
        <w:t>ствии с решениями руководи</w:t>
      </w:r>
      <w:r w:rsidRPr="00CA3A66">
        <w:rPr>
          <w:rFonts w:ascii="Times New Roman" w:hAnsi="Times New Roman" w:cs="Times New Roman"/>
          <w:sz w:val="24"/>
          <w:szCs w:val="24"/>
        </w:rPr>
        <w:t xml:space="preserve">теля финансового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5. При внесении изменений в св</w:t>
      </w:r>
      <w:r w:rsidR="00007ABB" w:rsidRPr="00CA3A66">
        <w:rPr>
          <w:rFonts w:ascii="Times New Roman" w:hAnsi="Times New Roman" w:cs="Times New Roman"/>
          <w:sz w:val="24"/>
          <w:szCs w:val="24"/>
        </w:rPr>
        <w:t>одную бюджетную роспись уменьше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6. Утвержденные показатели сводной бюджетной росписи по расходам доводятся до главных распорядителей бюд</w:t>
      </w:r>
      <w:r w:rsidR="0034160D" w:rsidRPr="00CA3A66">
        <w:rPr>
          <w:rFonts w:ascii="Times New Roman" w:hAnsi="Times New Roman" w:cs="Times New Roman"/>
          <w:sz w:val="24"/>
          <w:szCs w:val="24"/>
        </w:rPr>
        <w:t>жетных средств до начала очеред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ного финансового года в соответствии с порядком составления и ведения сводной бюджетной росписи, за исключением случаев, предусмотренных статьями 190 и 191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28. Бюджетная роспись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Порядок составления и ведения бюджетных росписей гла</w:t>
      </w:r>
      <w:r w:rsidR="0034160D" w:rsidRPr="00CA3A66">
        <w:rPr>
          <w:rFonts w:ascii="Times New Roman" w:hAnsi="Times New Roman" w:cs="Times New Roman"/>
          <w:sz w:val="24"/>
          <w:szCs w:val="24"/>
        </w:rPr>
        <w:t>вных рас</w:t>
      </w:r>
      <w:r w:rsidRPr="00CA3A66">
        <w:rPr>
          <w:rFonts w:ascii="Times New Roman" w:hAnsi="Times New Roman" w:cs="Times New Roman"/>
          <w:sz w:val="24"/>
          <w:szCs w:val="24"/>
        </w:rPr>
        <w:t xml:space="preserve">порядителей бюджетных средств, включая </w:t>
      </w:r>
      <w:r w:rsidR="0034160D" w:rsidRPr="00CA3A66">
        <w:rPr>
          <w:rFonts w:ascii="Times New Roman" w:hAnsi="Times New Roman" w:cs="Times New Roman"/>
          <w:sz w:val="24"/>
          <w:szCs w:val="24"/>
        </w:rPr>
        <w:t>внесение изменений в них, а так</w:t>
      </w:r>
      <w:r w:rsidRPr="00CA3A66">
        <w:rPr>
          <w:rFonts w:ascii="Times New Roman" w:hAnsi="Times New Roman" w:cs="Times New Roman"/>
          <w:sz w:val="24"/>
          <w:szCs w:val="24"/>
        </w:rPr>
        <w:t>же состав показателей бюджетной роспис</w:t>
      </w:r>
      <w:r w:rsidR="0034160D" w:rsidRPr="00CA3A66">
        <w:rPr>
          <w:rFonts w:ascii="Times New Roman" w:hAnsi="Times New Roman" w:cs="Times New Roman"/>
          <w:sz w:val="24"/>
          <w:szCs w:val="24"/>
        </w:rPr>
        <w:t>и главного распорядителя бюджет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ных средств устанавливается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Бюджетные росписи главных распорядителей бюджетных средств составляются в соответствии с бюджетн</w:t>
      </w:r>
      <w:r w:rsidR="0034160D" w:rsidRPr="00CA3A66">
        <w:rPr>
          <w:rFonts w:ascii="Times New Roman" w:hAnsi="Times New Roman" w:cs="Times New Roman"/>
          <w:sz w:val="24"/>
          <w:szCs w:val="24"/>
        </w:rPr>
        <w:t>ыми ассигнованиями, утвержденны</w:t>
      </w:r>
      <w:r w:rsidRPr="00CA3A66">
        <w:rPr>
          <w:rFonts w:ascii="Times New Roman" w:hAnsi="Times New Roman" w:cs="Times New Roman"/>
          <w:sz w:val="24"/>
          <w:szCs w:val="24"/>
        </w:rPr>
        <w:t>ми сводной бюджетной росписью, и лими</w:t>
      </w:r>
      <w:r w:rsidR="0034160D" w:rsidRPr="00CA3A66">
        <w:rPr>
          <w:rFonts w:ascii="Times New Roman" w:hAnsi="Times New Roman" w:cs="Times New Roman"/>
          <w:sz w:val="24"/>
          <w:szCs w:val="24"/>
        </w:rPr>
        <w:t>тами бюджетных обязательств, ут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вержденными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 Утверждение бюджетной росписи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и внесение изменений в нее осу</w:t>
      </w:r>
      <w:r w:rsidRPr="00CA3A66">
        <w:rPr>
          <w:rFonts w:ascii="Times New Roman" w:hAnsi="Times New Roman" w:cs="Times New Roman"/>
          <w:sz w:val="24"/>
          <w:szCs w:val="24"/>
        </w:rPr>
        <w:t xml:space="preserve">ществляются главным распорядителем бюджетных средств.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Показатели бюджетной росписи по расходам и лимитов бюджетных обязательств доводятся до подведомственных получателей бюджетных средств до начала очередного финансового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года, в соответствии с установ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ленным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4160D" w:rsidRPr="00CA3A66">
        <w:rPr>
          <w:rFonts w:ascii="Times New Roman" w:hAnsi="Times New Roman" w:cs="Times New Roman"/>
          <w:sz w:val="24"/>
          <w:szCs w:val="24"/>
        </w:rPr>
        <w:t>, за исключением случаев, преду</w:t>
      </w:r>
      <w:r w:rsidRPr="00CA3A66">
        <w:rPr>
          <w:rFonts w:ascii="Times New Roman" w:hAnsi="Times New Roman" w:cs="Times New Roman"/>
          <w:sz w:val="24"/>
          <w:szCs w:val="24"/>
        </w:rPr>
        <w:t xml:space="preserve">смотренных статьями 190 и 191 Бюджетного кодекса Российской Федерации.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 Изменение показателей, утвержд</w:t>
      </w:r>
      <w:r w:rsidR="0034160D" w:rsidRPr="00CA3A66">
        <w:rPr>
          <w:rFonts w:ascii="Times New Roman" w:hAnsi="Times New Roman" w:cs="Times New Roman"/>
          <w:sz w:val="24"/>
          <w:szCs w:val="24"/>
        </w:rPr>
        <w:t>енных бюджетной росписью по рас</w:t>
      </w:r>
      <w:r w:rsidRPr="00CA3A66">
        <w:rPr>
          <w:rFonts w:ascii="Times New Roman" w:hAnsi="Times New Roman" w:cs="Times New Roman"/>
          <w:sz w:val="24"/>
          <w:szCs w:val="24"/>
        </w:rPr>
        <w:t xml:space="preserve">ходам главного распорядителя бюджетных </w:t>
      </w:r>
      <w:r w:rsidR="0034160D" w:rsidRPr="00CA3A66">
        <w:rPr>
          <w:rFonts w:ascii="Times New Roman" w:hAnsi="Times New Roman" w:cs="Times New Roman"/>
          <w:sz w:val="24"/>
          <w:szCs w:val="24"/>
        </w:rPr>
        <w:t>средств в соответствии с показа</w:t>
      </w:r>
      <w:r w:rsidRPr="00CA3A66">
        <w:rPr>
          <w:rFonts w:ascii="Times New Roman" w:hAnsi="Times New Roman" w:cs="Times New Roman"/>
          <w:sz w:val="24"/>
          <w:szCs w:val="24"/>
        </w:rPr>
        <w:t xml:space="preserve">телями сводной бюджетной росписи, без </w:t>
      </w:r>
      <w:r w:rsidR="0034160D" w:rsidRPr="00CA3A66">
        <w:rPr>
          <w:rFonts w:ascii="Times New Roman" w:hAnsi="Times New Roman" w:cs="Times New Roman"/>
          <w:sz w:val="24"/>
          <w:szCs w:val="24"/>
        </w:rPr>
        <w:t>внесения соответствующих измене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ний в сводную бюджетную роспись не допускается.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29. Бюджетная смета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</w:t>
      </w:r>
      <w:r w:rsidR="0034160D" w:rsidRPr="00CA3A66">
        <w:rPr>
          <w:rFonts w:ascii="Times New Roman" w:hAnsi="Times New Roman" w:cs="Times New Roman"/>
          <w:sz w:val="24"/>
          <w:szCs w:val="24"/>
        </w:rPr>
        <w:t>и Министерством финансов Россий</w:t>
      </w:r>
      <w:r w:rsidRPr="00CA3A66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Бюджетная смета казенного учреждения, являющегося органом местного самоуправления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C130F9" w:rsidRPr="00CA3A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, органом </w:t>
      </w:r>
      <w:r w:rsidR="00486D97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562EEA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>, осуществл</w:t>
      </w:r>
      <w:r w:rsidR="0034160D" w:rsidRPr="00CA3A66">
        <w:rPr>
          <w:rFonts w:ascii="Times New Roman" w:hAnsi="Times New Roman" w:cs="Times New Roman"/>
          <w:sz w:val="24"/>
          <w:szCs w:val="24"/>
        </w:rPr>
        <w:t>яющим бюджетные полномочия глав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ного распорядителя бюджетных средств, утверждается руководителем этого органа.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Утвержденные показатели бюджетной сметы казенного учреждения должны соответствовать доведенным </w:t>
      </w:r>
      <w:r w:rsidR="0034160D" w:rsidRPr="00CA3A66">
        <w:rPr>
          <w:rFonts w:ascii="Times New Roman" w:hAnsi="Times New Roman" w:cs="Times New Roman"/>
          <w:sz w:val="24"/>
          <w:szCs w:val="24"/>
        </w:rPr>
        <w:t>до него лимитам бюджетных обяза</w:t>
      </w:r>
      <w:r w:rsidRPr="00CA3A66">
        <w:rPr>
          <w:rFonts w:ascii="Times New Roman" w:hAnsi="Times New Roman" w:cs="Times New Roman"/>
          <w:sz w:val="24"/>
          <w:szCs w:val="24"/>
        </w:rPr>
        <w:t>тельств на принятие и (или) исполнение б</w:t>
      </w:r>
      <w:r w:rsidR="0034160D" w:rsidRPr="00CA3A66">
        <w:rPr>
          <w:rFonts w:ascii="Times New Roman" w:hAnsi="Times New Roman" w:cs="Times New Roman"/>
          <w:sz w:val="24"/>
          <w:szCs w:val="24"/>
        </w:rPr>
        <w:t>юджетных обязательств по обеспе</w:t>
      </w:r>
      <w:r w:rsidRPr="00CA3A66">
        <w:rPr>
          <w:rFonts w:ascii="Times New Roman" w:hAnsi="Times New Roman" w:cs="Times New Roman"/>
          <w:sz w:val="24"/>
          <w:szCs w:val="24"/>
        </w:rPr>
        <w:t xml:space="preserve">чению выполнения функций казенного учреждения.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4. 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5. Показатели бюджетной сметы казенного учреждения, руководитель которого наделен правом ее утверждения в соответствии с порядком у</w:t>
      </w:r>
      <w:r w:rsidR="0034160D" w:rsidRPr="00CA3A66">
        <w:rPr>
          <w:rFonts w:ascii="Times New Roman" w:hAnsi="Times New Roman" w:cs="Times New Roman"/>
          <w:sz w:val="24"/>
          <w:szCs w:val="24"/>
        </w:rPr>
        <w:t>твер</w:t>
      </w:r>
      <w:r w:rsidRPr="00CA3A66">
        <w:rPr>
          <w:rFonts w:ascii="Times New Roman" w:hAnsi="Times New Roman" w:cs="Times New Roman"/>
          <w:sz w:val="24"/>
          <w:szCs w:val="24"/>
        </w:rPr>
        <w:t>ждения бюджетной сметы казенного учре</w:t>
      </w:r>
      <w:r w:rsidR="0034160D" w:rsidRPr="00CA3A66">
        <w:rPr>
          <w:rFonts w:ascii="Times New Roman" w:hAnsi="Times New Roman" w:cs="Times New Roman"/>
          <w:sz w:val="24"/>
          <w:szCs w:val="24"/>
        </w:rPr>
        <w:t>ждения, могут быть детализирова</w:t>
      </w:r>
      <w:r w:rsidRPr="00CA3A66">
        <w:rPr>
          <w:rFonts w:ascii="Times New Roman" w:hAnsi="Times New Roman" w:cs="Times New Roman"/>
          <w:sz w:val="24"/>
          <w:szCs w:val="24"/>
        </w:rPr>
        <w:t xml:space="preserve">ны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30. Кассовый план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Под кассовым планом понимается прогноз кассовых поступлений в бюджет и кассовых выплат из бюджета в текущем финансовом году.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Финансовый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</w:t>
      </w:r>
      <w:r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плана, а также состав и сроки </w:t>
      </w:r>
      <w:r w:rsidR="0034160D" w:rsidRPr="00CA3A66">
        <w:rPr>
          <w:rFonts w:ascii="Times New Roman" w:hAnsi="Times New Roman" w:cs="Times New Roman"/>
          <w:sz w:val="24"/>
          <w:szCs w:val="24"/>
        </w:rPr>
        <w:t>представления главными админист</w:t>
      </w:r>
      <w:r w:rsidRPr="00CA3A66">
        <w:rPr>
          <w:rFonts w:ascii="Times New Roman" w:hAnsi="Times New Roman" w:cs="Times New Roman"/>
          <w:sz w:val="24"/>
          <w:szCs w:val="24"/>
        </w:rPr>
        <w:t>раторами бюджетных средств сведений, н</w:t>
      </w:r>
      <w:r w:rsidR="0034160D" w:rsidRPr="00CA3A66">
        <w:rPr>
          <w:rFonts w:ascii="Times New Roman" w:hAnsi="Times New Roman" w:cs="Times New Roman"/>
          <w:sz w:val="24"/>
          <w:szCs w:val="24"/>
        </w:rPr>
        <w:t>еобходимых для составления и ве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дения кассового плана.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финансовым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31. Лицевые счета для учета операций по исполнению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Исполнение бюджета по расходам и источникам финансирования дефицита бюджета, осуществляемое участниками бюджетного процесса в рамках их бюджетных полномочий, осуществляется с использованием лицевых счетов, открываемых в едином учетном регистре финансового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для каждого главного распорядителя, пол</w:t>
      </w:r>
      <w:r w:rsidR="0034160D" w:rsidRPr="00CA3A66">
        <w:rPr>
          <w:rFonts w:ascii="Times New Roman" w:hAnsi="Times New Roman" w:cs="Times New Roman"/>
          <w:sz w:val="24"/>
          <w:szCs w:val="24"/>
        </w:rPr>
        <w:t>учателя бюджетных средств, глав</w:t>
      </w:r>
      <w:r w:rsidRPr="00CA3A66">
        <w:rPr>
          <w:rFonts w:ascii="Times New Roman" w:hAnsi="Times New Roman" w:cs="Times New Roman"/>
          <w:sz w:val="24"/>
          <w:szCs w:val="24"/>
        </w:rPr>
        <w:t>ного администратора и администратора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</w:t>
      </w:r>
      <w:r w:rsidRPr="00CA3A66">
        <w:rPr>
          <w:rFonts w:ascii="Times New Roman" w:hAnsi="Times New Roman" w:cs="Times New Roman"/>
          <w:sz w:val="24"/>
          <w:szCs w:val="24"/>
        </w:rPr>
        <w:t xml:space="preserve">цита бюджета.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Лицевые счета, открываемые в финансовом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отделе</w:t>
      </w:r>
      <w:r w:rsidRPr="00CA3A66">
        <w:rPr>
          <w:rFonts w:ascii="Times New Roman" w:hAnsi="Times New Roman" w:cs="Times New Roman"/>
          <w:sz w:val="24"/>
          <w:szCs w:val="24"/>
        </w:rPr>
        <w:t xml:space="preserve">, открываются и ведутся в порядке, установленном финансовым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Главный распорядитель, получатель бюджетных средств, главный администратор и администратор источников финансирования дефицита бюджета вправе распоряжаться средствами, зачисленными на его лицевой счет, только в том размере, который отражен на его лицевом счете.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32. Предельные объемы финансирования </w:t>
      </w:r>
    </w:p>
    <w:p w:rsidR="00D72326" w:rsidRPr="00CA3A66" w:rsidRDefault="0053146B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</w:t>
      </w:r>
      <w:r w:rsidR="00D72326" w:rsidRPr="00CA3A66">
        <w:rPr>
          <w:rFonts w:ascii="Times New Roman" w:hAnsi="Times New Roman" w:cs="Times New Roman"/>
          <w:sz w:val="24"/>
          <w:szCs w:val="24"/>
        </w:rPr>
        <w:t>В случае и порядке, установленных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финансовым о</w:t>
      </w:r>
      <w:r w:rsidR="00562EEA" w:rsidRPr="00CA3A66">
        <w:rPr>
          <w:rFonts w:ascii="Times New Roman" w:hAnsi="Times New Roman" w:cs="Times New Roman"/>
          <w:sz w:val="24"/>
          <w:szCs w:val="24"/>
        </w:rPr>
        <w:t>тделом</w:t>
      </w:r>
      <w:r w:rsidR="0034160D" w:rsidRPr="00CA3A66">
        <w:rPr>
          <w:rFonts w:ascii="Times New Roman" w:hAnsi="Times New Roman" w:cs="Times New Roman"/>
          <w:sz w:val="24"/>
          <w:szCs w:val="24"/>
        </w:rPr>
        <w:t>, при органи</w:t>
      </w:r>
      <w:r w:rsidR="00D72326" w:rsidRPr="00CA3A66">
        <w:rPr>
          <w:rFonts w:ascii="Times New Roman" w:hAnsi="Times New Roman" w:cs="Times New Roman"/>
          <w:sz w:val="24"/>
          <w:szCs w:val="24"/>
        </w:rPr>
        <w:t>зации исполнения бюджета по расходам м</w:t>
      </w:r>
      <w:r w:rsidR="0034160D" w:rsidRPr="00CA3A66">
        <w:rPr>
          <w:rFonts w:ascii="Times New Roman" w:hAnsi="Times New Roman" w:cs="Times New Roman"/>
          <w:sz w:val="24"/>
          <w:szCs w:val="24"/>
        </w:rPr>
        <w:t>огут предусматриваться утвержде</w:t>
      </w:r>
      <w:r w:rsidR="00D72326" w:rsidRPr="00CA3A66">
        <w:rPr>
          <w:rFonts w:ascii="Times New Roman" w:hAnsi="Times New Roman" w:cs="Times New Roman"/>
          <w:sz w:val="24"/>
          <w:szCs w:val="24"/>
        </w:rPr>
        <w:t>ние и доведение до главных распорядителей и получателей бюджетных средств предельного объема оплаты денеж</w:t>
      </w:r>
      <w:r w:rsidR="0034160D" w:rsidRPr="00CA3A66">
        <w:rPr>
          <w:rFonts w:ascii="Times New Roman" w:hAnsi="Times New Roman" w:cs="Times New Roman"/>
          <w:sz w:val="24"/>
          <w:szCs w:val="24"/>
        </w:rPr>
        <w:t>ных обязательств в соответствую</w:t>
      </w:r>
      <w:r w:rsidR="00D72326" w:rsidRPr="00CA3A66">
        <w:rPr>
          <w:rFonts w:ascii="Times New Roman" w:hAnsi="Times New Roman" w:cs="Times New Roman"/>
          <w:sz w:val="24"/>
          <w:szCs w:val="24"/>
        </w:rPr>
        <w:t>щем периоде текущего финансового года (предельные объемы финансир</w:t>
      </w:r>
      <w:r w:rsidR="0034160D" w:rsidRPr="00CA3A66">
        <w:rPr>
          <w:rFonts w:ascii="Times New Roman" w:hAnsi="Times New Roman" w:cs="Times New Roman"/>
          <w:sz w:val="24"/>
          <w:szCs w:val="24"/>
        </w:rPr>
        <w:t>ова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53146B" w:rsidRPr="00CA3A66" w:rsidRDefault="0053146B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</w:t>
      </w:r>
      <w:r w:rsidRPr="00CA3A6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33. Использование доходов, фактически полученных при исполнении бюджета сверх утвержденных решением о бюджете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Доходы, фактически полученные </w:t>
      </w:r>
      <w:r w:rsidR="0034160D" w:rsidRPr="00CA3A66">
        <w:rPr>
          <w:rFonts w:ascii="Times New Roman" w:hAnsi="Times New Roman" w:cs="Times New Roman"/>
          <w:sz w:val="24"/>
          <w:szCs w:val="24"/>
        </w:rPr>
        <w:t>при исполнении бюджета сверх ут</w:t>
      </w:r>
      <w:r w:rsidRPr="00CA3A66">
        <w:rPr>
          <w:rFonts w:ascii="Times New Roman" w:hAnsi="Times New Roman" w:cs="Times New Roman"/>
          <w:sz w:val="24"/>
          <w:szCs w:val="24"/>
        </w:rPr>
        <w:t>вержденных решением о бюджете общего объема доходов, могут нап</w:t>
      </w:r>
      <w:r w:rsidR="0034160D" w:rsidRPr="00CA3A66">
        <w:rPr>
          <w:rFonts w:ascii="Times New Roman" w:hAnsi="Times New Roman" w:cs="Times New Roman"/>
          <w:sz w:val="24"/>
          <w:szCs w:val="24"/>
        </w:rPr>
        <w:t>рав</w:t>
      </w:r>
      <w:r w:rsidRPr="00CA3A66">
        <w:rPr>
          <w:rFonts w:ascii="Times New Roman" w:hAnsi="Times New Roman" w:cs="Times New Roman"/>
          <w:sz w:val="24"/>
          <w:szCs w:val="24"/>
        </w:rPr>
        <w:t xml:space="preserve">ляться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 на замещение муниципальных заимствовани</w:t>
      </w:r>
      <w:r w:rsidR="0034160D" w:rsidRPr="00CA3A66">
        <w:rPr>
          <w:rFonts w:ascii="Times New Roman" w:hAnsi="Times New Roman" w:cs="Times New Roman"/>
          <w:sz w:val="24"/>
          <w:szCs w:val="24"/>
        </w:rPr>
        <w:t>й, погашение муниципального дол</w:t>
      </w:r>
      <w:r w:rsidRPr="00CA3A66">
        <w:rPr>
          <w:rFonts w:ascii="Times New Roman" w:hAnsi="Times New Roman" w:cs="Times New Roman"/>
          <w:sz w:val="24"/>
          <w:szCs w:val="24"/>
        </w:rPr>
        <w:t xml:space="preserve">га, а также на исполнение публичных нормативных обязательств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Pr="00CA3A66">
        <w:rPr>
          <w:rFonts w:ascii="Times New Roman" w:hAnsi="Times New Roman" w:cs="Times New Roman"/>
          <w:sz w:val="24"/>
          <w:szCs w:val="24"/>
        </w:rPr>
        <w:t xml:space="preserve"> в случае недостаточности предусмо</w:t>
      </w:r>
      <w:r w:rsidR="0034160D" w:rsidRPr="00CA3A66">
        <w:rPr>
          <w:rFonts w:ascii="Times New Roman" w:hAnsi="Times New Roman" w:cs="Times New Roman"/>
          <w:sz w:val="24"/>
          <w:szCs w:val="24"/>
        </w:rPr>
        <w:t>тренных на их исполнение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жетных ассигнований в размере, предусмотренном пунктом 3 статьи 217 Бюджетного кодекса Российской Федерации.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</w:t>
      </w:r>
      <w:r w:rsidR="0034160D" w:rsidRPr="00CA3A66">
        <w:rPr>
          <w:rFonts w:ascii="Times New Roman" w:hAnsi="Times New Roman" w:cs="Times New Roman"/>
          <w:sz w:val="24"/>
          <w:szCs w:val="24"/>
        </w:rPr>
        <w:t>й Федерации, а также безвозмезд</w:t>
      </w:r>
      <w:r w:rsidRPr="00CA3A66">
        <w:rPr>
          <w:rFonts w:ascii="Times New Roman" w:hAnsi="Times New Roman" w:cs="Times New Roman"/>
          <w:sz w:val="24"/>
          <w:szCs w:val="24"/>
        </w:rPr>
        <w:t>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</w:t>
      </w:r>
      <w:r w:rsidR="00E24029" w:rsidRPr="00CA3A66">
        <w:rPr>
          <w:rFonts w:ascii="Times New Roman" w:hAnsi="Times New Roman" w:cs="Times New Roman"/>
          <w:sz w:val="24"/>
          <w:szCs w:val="24"/>
        </w:rPr>
        <w:t>жета соответственно в целях пре</w:t>
      </w:r>
      <w:r w:rsidRPr="00CA3A66">
        <w:rPr>
          <w:rFonts w:ascii="Times New Roman" w:hAnsi="Times New Roman" w:cs="Times New Roman"/>
          <w:sz w:val="24"/>
          <w:szCs w:val="24"/>
        </w:rPr>
        <w:t>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</w:t>
      </w:r>
      <w:r w:rsidR="0034160D" w:rsidRPr="00CA3A66">
        <w:rPr>
          <w:rFonts w:ascii="Times New Roman" w:hAnsi="Times New Roman" w:cs="Times New Roman"/>
          <w:sz w:val="24"/>
          <w:szCs w:val="24"/>
        </w:rPr>
        <w:t>ие о бюджете на текущий финансо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вый год и плановый период.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34. Завершение текущего финансового года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Операции по исполнению бюджет</w:t>
      </w:r>
      <w:r w:rsidR="0034160D" w:rsidRPr="00CA3A66">
        <w:rPr>
          <w:rFonts w:ascii="Times New Roman" w:hAnsi="Times New Roman" w:cs="Times New Roman"/>
          <w:sz w:val="24"/>
          <w:szCs w:val="24"/>
        </w:rPr>
        <w:t>а завершаются 31 декабря, за ис</w:t>
      </w:r>
      <w:r w:rsidRPr="00CA3A66">
        <w:rPr>
          <w:rFonts w:ascii="Times New Roman" w:hAnsi="Times New Roman" w:cs="Times New Roman"/>
          <w:sz w:val="24"/>
          <w:szCs w:val="24"/>
        </w:rPr>
        <w:t xml:space="preserve">ключением операций, предусмотренных пунктом 2 статьи 242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Завершение операций по испол</w:t>
      </w:r>
      <w:r w:rsidR="0034160D" w:rsidRPr="00CA3A66">
        <w:rPr>
          <w:rFonts w:ascii="Times New Roman" w:hAnsi="Times New Roman" w:cs="Times New Roman"/>
          <w:sz w:val="24"/>
          <w:szCs w:val="24"/>
        </w:rPr>
        <w:t>нению бюджета в текущем финансо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вом году осуществляется в порядке, установленном финансовым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 Бюджетные ассигнования, лими</w:t>
      </w:r>
      <w:r w:rsidR="0034160D" w:rsidRPr="00CA3A66">
        <w:rPr>
          <w:rFonts w:ascii="Times New Roman" w:hAnsi="Times New Roman" w:cs="Times New Roman"/>
          <w:sz w:val="24"/>
          <w:szCs w:val="24"/>
        </w:rPr>
        <w:t>ты бюджетных обязательств и пре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дельные объемы финансирования текущего финансового года прекращают свое действие 31 декабря.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 До последнего рабочего дня т</w:t>
      </w:r>
      <w:r w:rsidR="0034160D" w:rsidRPr="00CA3A66">
        <w:rPr>
          <w:rFonts w:ascii="Times New Roman" w:hAnsi="Times New Roman" w:cs="Times New Roman"/>
          <w:sz w:val="24"/>
          <w:szCs w:val="24"/>
        </w:rPr>
        <w:t>екущего финансового года включи</w:t>
      </w:r>
      <w:r w:rsidRPr="00CA3A66">
        <w:rPr>
          <w:rFonts w:ascii="Times New Roman" w:hAnsi="Times New Roman" w:cs="Times New Roman"/>
          <w:sz w:val="24"/>
          <w:szCs w:val="24"/>
        </w:rPr>
        <w:t>тельно орган, осуществляющий кассово</w:t>
      </w:r>
      <w:r w:rsidR="0034160D" w:rsidRPr="00CA3A66">
        <w:rPr>
          <w:rFonts w:ascii="Times New Roman" w:hAnsi="Times New Roman" w:cs="Times New Roman"/>
          <w:sz w:val="24"/>
          <w:szCs w:val="24"/>
        </w:rPr>
        <w:t>е обслуживание исполнения бюдже</w:t>
      </w:r>
      <w:r w:rsidRPr="00CA3A66">
        <w:rPr>
          <w:rFonts w:ascii="Times New Roman" w:hAnsi="Times New Roman" w:cs="Times New Roman"/>
          <w:sz w:val="24"/>
          <w:szCs w:val="24"/>
        </w:rPr>
        <w:t>та, обязан оплатить санкционированные к оплате в установленном порядке бюджетные обязательства в пределах оста</w:t>
      </w:r>
      <w:r w:rsidR="0034160D" w:rsidRPr="00CA3A66">
        <w:rPr>
          <w:rFonts w:ascii="Times New Roman" w:hAnsi="Times New Roman" w:cs="Times New Roman"/>
          <w:sz w:val="24"/>
          <w:szCs w:val="24"/>
        </w:rPr>
        <w:t>тка средств на едином счете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5. Не использованные получателям</w:t>
      </w:r>
      <w:r w:rsidR="0034160D" w:rsidRPr="00CA3A66">
        <w:rPr>
          <w:rFonts w:ascii="Times New Roman" w:hAnsi="Times New Roman" w:cs="Times New Roman"/>
          <w:sz w:val="24"/>
          <w:szCs w:val="24"/>
        </w:rPr>
        <w:t>и бюджетных средств остатки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жетных средств, находящиеся не на едином счете бюджета, не позднее двух последних рабочих дней текущего финансового года подлежат перечислению получателями бюджетных средств на единый счет бюджета.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6.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</w:t>
      </w:r>
      <w:r w:rsidR="0034160D" w:rsidRPr="00CA3A66">
        <w:rPr>
          <w:rFonts w:ascii="Times New Roman" w:hAnsi="Times New Roman" w:cs="Times New Roman"/>
          <w:sz w:val="24"/>
          <w:szCs w:val="24"/>
        </w:rPr>
        <w:t>еющих целевое назначение, подле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жат возврату в доход бюджета, из которого они были ранее предоставлены, в течение первых 15 рабочих дней текущего финансового года.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7. В случае, если неиспользованны</w:t>
      </w:r>
      <w:r w:rsidR="0034160D" w:rsidRPr="00CA3A66">
        <w:rPr>
          <w:rFonts w:ascii="Times New Roman" w:hAnsi="Times New Roman" w:cs="Times New Roman"/>
          <w:sz w:val="24"/>
          <w:szCs w:val="24"/>
        </w:rPr>
        <w:t>й остаток межбюджетных трансфер</w:t>
      </w:r>
      <w:r w:rsidRPr="00CA3A66">
        <w:rPr>
          <w:rFonts w:ascii="Times New Roman" w:hAnsi="Times New Roman" w:cs="Times New Roman"/>
          <w:sz w:val="24"/>
          <w:szCs w:val="24"/>
        </w:rPr>
        <w:t>тов, полученных в форме субсидий, субвенций и иных межбюджетных трансфертов, имеющих целевое назначение</w:t>
      </w:r>
      <w:r w:rsidR="0034160D" w:rsidRPr="00CA3A66">
        <w:rPr>
          <w:rFonts w:ascii="Times New Roman" w:hAnsi="Times New Roman" w:cs="Times New Roman"/>
          <w:sz w:val="24"/>
          <w:szCs w:val="24"/>
        </w:rPr>
        <w:t>, не перечислен в доход соответ</w:t>
      </w:r>
      <w:r w:rsidRPr="00CA3A66">
        <w:rPr>
          <w:rFonts w:ascii="Times New Roman" w:hAnsi="Times New Roman" w:cs="Times New Roman"/>
          <w:sz w:val="24"/>
          <w:szCs w:val="24"/>
        </w:rPr>
        <w:t>ствующего бюджета указанные средства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подлежат взысканию в доход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жета, из которого они были предоставлены, в порядке, </w:t>
      </w:r>
      <w:r w:rsidR="0034160D" w:rsidRPr="00CA3A66">
        <w:rPr>
          <w:rFonts w:ascii="Times New Roman" w:hAnsi="Times New Roman" w:cs="Times New Roman"/>
          <w:sz w:val="24"/>
          <w:szCs w:val="24"/>
        </w:rPr>
        <w:t>определяемом финан</w:t>
      </w:r>
      <w:r w:rsidR="00D40EF8" w:rsidRPr="00CA3A66">
        <w:rPr>
          <w:rFonts w:ascii="Times New Roman" w:hAnsi="Times New Roman" w:cs="Times New Roman"/>
          <w:sz w:val="24"/>
          <w:szCs w:val="24"/>
        </w:rPr>
        <w:t>совым 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 с соблюдением общих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требований, установленных Мини</w:t>
      </w:r>
      <w:r w:rsidRPr="00CA3A66">
        <w:rPr>
          <w:rFonts w:ascii="Times New Roman" w:hAnsi="Times New Roman" w:cs="Times New Roman"/>
          <w:sz w:val="24"/>
          <w:szCs w:val="24"/>
        </w:rPr>
        <w:t xml:space="preserve">стерством финансов Российской Федерации.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8. Финансовый </w:t>
      </w:r>
      <w:r w:rsidR="00562EEA" w:rsidRPr="00CA3A66">
        <w:rPr>
          <w:rFonts w:ascii="Times New Roman" w:hAnsi="Times New Roman" w:cs="Times New Roman"/>
          <w:sz w:val="24"/>
          <w:szCs w:val="24"/>
        </w:rPr>
        <w:t>отдел</w:t>
      </w:r>
      <w:r w:rsidRPr="00CA3A66">
        <w:rPr>
          <w:rFonts w:ascii="Times New Roman" w:hAnsi="Times New Roman" w:cs="Times New Roman"/>
          <w:sz w:val="24"/>
          <w:szCs w:val="24"/>
        </w:rPr>
        <w:t xml:space="preserve">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35. Исполнение судебных актов по обращению взыскания на средства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Исполнение судебных актов по обращению взыскания на средства бюджета производится в соответствии со с</w:t>
      </w:r>
      <w:r w:rsidR="0034160D" w:rsidRPr="00CA3A66">
        <w:rPr>
          <w:rFonts w:ascii="Times New Roman" w:hAnsi="Times New Roman" w:cs="Times New Roman"/>
          <w:sz w:val="24"/>
          <w:szCs w:val="24"/>
        </w:rPr>
        <w:t>татьями 242.1, 242.2, 242.5 Бюд</w:t>
      </w:r>
      <w:r w:rsidRPr="00CA3A66">
        <w:rPr>
          <w:rFonts w:ascii="Times New Roman" w:hAnsi="Times New Roman" w:cs="Times New Roman"/>
          <w:sz w:val="24"/>
          <w:szCs w:val="24"/>
        </w:rPr>
        <w:t>жетного кодекса Российской Федерации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на основании исполнительных до</w:t>
      </w:r>
      <w:r w:rsidRPr="00CA3A66">
        <w:rPr>
          <w:rFonts w:ascii="Times New Roman" w:hAnsi="Times New Roman" w:cs="Times New Roman"/>
          <w:sz w:val="24"/>
          <w:szCs w:val="24"/>
        </w:rPr>
        <w:t>кументов (исполнительный лист, судебны</w:t>
      </w:r>
      <w:r w:rsidR="0034160D" w:rsidRPr="00CA3A66">
        <w:rPr>
          <w:rFonts w:ascii="Times New Roman" w:hAnsi="Times New Roman" w:cs="Times New Roman"/>
          <w:sz w:val="24"/>
          <w:szCs w:val="24"/>
        </w:rPr>
        <w:t>й приказ) с указанием сумм, под</w:t>
      </w:r>
      <w:r w:rsidRPr="00CA3A66">
        <w:rPr>
          <w:rFonts w:ascii="Times New Roman" w:hAnsi="Times New Roman" w:cs="Times New Roman"/>
          <w:sz w:val="24"/>
          <w:szCs w:val="24"/>
        </w:rPr>
        <w:t>лежащих взысканию в валюте Российской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 Федерации, а также в соответст</w:t>
      </w:r>
      <w:r w:rsidRPr="00CA3A66">
        <w:rPr>
          <w:rFonts w:ascii="Times New Roman" w:hAnsi="Times New Roman" w:cs="Times New Roman"/>
          <w:sz w:val="24"/>
          <w:szCs w:val="24"/>
        </w:rPr>
        <w:t>вии с установленными законодательств</w:t>
      </w:r>
      <w:r w:rsidR="0034160D" w:rsidRPr="00CA3A66">
        <w:rPr>
          <w:rFonts w:ascii="Times New Roman" w:hAnsi="Times New Roman" w:cs="Times New Roman"/>
          <w:sz w:val="24"/>
          <w:szCs w:val="24"/>
        </w:rPr>
        <w:t>ом Российской Федерации требова</w:t>
      </w:r>
      <w:r w:rsidRPr="00CA3A66">
        <w:rPr>
          <w:rFonts w:ascii="Times New Roman" w:hAnsi="Times New Roman" w:cs="Times New Roman"/>
          <w:sz w:val="24"/>
          <w:szCs w:val="24"/>
        </w:rPr>
        <w:t>ниями, предъявляемыми к исполнительн</w:t>
      </w:r>
      <w:r w:rsidR="0034160D" w:rsidRPr="00CA3A66">
        <w:rPr>
          <w:rFonts w:ascii="Times New Roman" w:hAnsi="Times New Roman" w:cs="Times New Roman"/>
          <w:sz w:val="24"/>
          <w:szCs w:val="24"/>
        </w:rPr>
        <w:t>ым документам, срокам предъявле</w:t>
      </w:r>
      <w:r w:rsidRPr="00CA3A66">
        <w:rPr>
          <w:rFonts w:ascii="Times New Roman" w:hAnsi="Times New Roman" w:cs="Times New Roman"/>
          <w:sz w:val="24"/>
          <w:szCs w:val="24"/>
        </w:rPr>
        <w:t>ния исполнительных документов, перерыву срока предъявлен</w:t>
      </w:r>
      <w:r w:rsidR="0034160D" w:rsidRPr="00CA3A66">
        <w:rPr>
          <w:rFonts w:ascii="Times New Roman" w:hAnsi="Times New Roman" w:cs="Times New Roman"/>
          <w:sz w:val="24"/>
          <w:szCs w:val="24"/>
        </w:rPr>
        <w:t>ия исполни</w:t>
      </w:r>
      <w:r w:rsidRPr="00CA3A66">
        <w:rPr>
          <w:rFonts w:ascii="Times New Roman" w:hAnsi="Times New Roman" w:cs="Times New Roman"/>
          <w:sz w:val="24"/>
          <w:szCs w:val="24"/>
        </w:rPr>
        <w:t>тельных документов, восстановлению про</w:t>
      </w:r>
      <w:r w:rsidR="0034160D" w:rsidRPr="00CA3A66">
        <w:rPr>
          <w:rFonts w:ascii="Times New Roman" w:hAnsi="Times New Roman" w:cs="Times New Roman"/>
          <w:sz w:val="24"/>
          <w:szCs w:val="24"/>
        </w:rPr>
        <w:t>пущенного срока предъявления ис</w:t>
      </w:r>
      <w:r w:rsidRPr="00CA3A66">
        <w:rPr>
          <w:rFonts w:ascii="Times New Roman" w:hAnsi="Times New Roman" w:cs="Times New Roman"/>
          <w:sz w:val="24"/>
          <w:szCs w:val="24"/>
        </w:rPr>
        <w:t xml:space="preserve">полнительных документов.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Исполнение решения налогового органа о взыскании налога, сбора, пеней и штрафов, предусматривающего обращение взыскания на средства бюджета производится в соответствии со статьей 242.6 Бюджетного кодекса Российской Федерации.</w:t>
      </w:r>
    </w:p>
    <w:p w:rsidR="00D72326" w:rsidRPr="00CA3A66" w:rsidRDefault="00D72326" w:rsidP="00CA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Раздел VI. СОСТАВЛЕНИЕ, ВНЕШНЯЯ ПРОВЕРКА,</w:t>
      </w:r>
    </w:p>
    <w:p w:rsidR="00D72326" w:rsidRPr="00CA3A66" w:rsidRDefault="00D72326" w:rsidP="00CA3A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РАССМОТРЕНИЕ И УТВЕРЖДЕНИЕ БЮДЖЕТНОЙ ОТЧЕТНОСТИ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36. Основы бюджетного учета и бюджетной отчетности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Бюджетная отчетность составляется в соответствии с единой методологией и стандартами бюджетного уче</w:t>
      </w:r>
      <w:r w:rsidR="0034160D" w:rsidRPr="00CA3A66">
        <w:rPr>
          <w:rFonts w:ascii="Times New Roman" w:hAnsi="Times New Roman" w:cs="Times New Roman"/>
          <w:sz w:val="24"/>
          <w:szCs w:val="24"/>
        </w:rPr>
        <w:t>та и бюджетной отчетности, уста</w:t>
      </w:r>
      <w:r w:rsidRPr="00CA3A66">
        <w:rPr>
          <w:rFonts w:ascii="Times New Roman" w:hAnsi="Times New Roman" w:cs="Times New Roman"/>
          <w:sz w:val="24"/>
          <w:szCs w:val="24"/>
        </w:rPr>
        <w:t>новленными Министерством финансов Р</w:t>
      </w:r>
      <w:r w:rsidR="0034160D" w:rsidRPr="00CA3A66">
        <w:rPr>
          <w:rFonts w:ascii="Times New Roman" w:hAnsi="Times New Roman" w:cs="Times New Roman"/>
          <w:sz w:val="24"/>
          <w:szCs w:val="24"/>
        </w:rPr>
        <w:t>оссийской Федерации в соответст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вии с положениями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Бюджетная отчетность включает: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отчет об исполнении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баланс исполнения бюджета;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отчет о финансовых результатах деятельности;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отчет о движении денежных средств;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пояснительную записку. </w:t>
      </w:r>
    </w:p>
    <w:p w:rsidR="00307F81" w:rsidRPr="00CA3A66" w:rsidRDefault="00307F81" w:rsidP="00CA3A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об исполнении районного бюджета содержит данные об исполнении бюджета района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307F81" w:rsidRPr="00CA3A66" w:rsidRDefault="00307F81" w:rsidP="00CA3A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 содержит данные о финансовых и нефинансовых активах, обязательствах муниципального района на первый и последний день отчетного периода по счетам плана счетов бюджетного учета.</w:t>
      </w:r>
    </w:p>
    <w:p w:rsidR="00307F81" w:rsidRPr="00CA3A66" w:rsidRDefault="00307F81" w:rsidP="00CA3A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307F81" w:rsidRPr="00CA3A66" w:rsidRDefault="00307F81" w:rsidP="00CA3A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 отражает операции по счетам бюджетов по кодам классификации операций сектора государственного управления.</w:t>
      </w:r>
    </w:p>
    <w:p w:rsidR="00307F81" w:rsidRPr="00CA3A66" w:rsidRDefault="00307F81" w:rsidP="00CA3A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(получателями) бюджетных средств в отчетном финансовом году.</w:t>
      </w:r>
    </w:p>
    <w:p w:rsidR="00D72326" w:rsidRPr="00CA3A66" w:rsidRDefault="00FA46BB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</w:t>
      </w:r>
      <w:r w:rsidR="00D72326" w:rsidRPr="00CA3A66">
        <w:rPr>
          <w:rFonts w:ascii="Times New Roman" w:hAnsi="Times New Roman" w:cs="Times New Roman"/>
          <w:sz w:val="24"/>
          <w:szCs w:val="24"/>
        </w:rPr>
        <w:t>. Бюджетная отчетность является го</w:t>
      </w:r>
      <w:r w:rsidR="0034160D" w:rsidRPr="00CA3A66">
        <w:rPr>
          <w:rFonts w:ascii="Times New Roman" w:hAnsi="Times New Roman" w:cs="Times New Roman"/>
          <w:sz w:val="24"/>
          <w:szCs w:val="24"/>
        </w:rPr>
        <w:t>довой (годовой отчет об исполне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нии бюджета). Отчет об исполнении бюджета является ежеквартальным.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Отчет об исполнении бюджета за первый квартал, полугодие и девять месяцев текущего финансового года у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тверждается </w:t>
      </w:r>
      <w:r w:rsidR="00B23446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и направляется в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695A76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 xml:space="preserve">и в </w:t>
      </w:r>
      <w:r w:rsidR="00695A76" w:rsidRPr="00CA3A66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="003015B0" w:rsidRPr="00CA3A66">
        <w:rPr>
          <w:rFonts w:ascii="Times New Roman" w:hAnsi="Times New Roman" w:cs="Times New Roman"/>
          <w:sz w:val="24"/>
          <w:szCs w:val="24"/>
        </w:rPr>
        <w:t xml:space="preserve"> по форме и в сроки, устанавливаемые Собранием депутатов.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37. Подготовка и предста</w:t>
      </w:r>
      <w:r w:rsidR="0034160D" w:rsidRPr="00CA3A66">
        <w:rPr>
          <w:rFonts w:ascii="Times New Roman" w:hAnsi="Times New Roman" w:cs="Times New Roman"/>
          <w:b/>
          <w:sz w:val="24"/>
          <w:szCs w:val="24"/>
        </w:rPr>
        <w:t>вление годового отчета об испол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составляется финансовым </w:t>
      </w:r>
      <w:r w:rsidR="00596E7C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 на основании сводной бюджетной </w:t>
      </w:r>
      <w:r w:rsidR="0034160D" w:rsidRPr="00CA3A66">
        <w:rPr>
          <w:rFonts w:ascii="Times New Roman" w:hAnsi="Times New Roman" w:cs="Times New Roman"/>
          <w:sz w:val="24"/>
          <w:szCs w:val="24"/>
        </w:rPr>
        <w:t>отчетности соответствующих глав</w:t>
      </w:r>
      <w:r w:rsidRPr="00CA3A66">
        <w:rPr>
          <w:rFonts w:ascii="Times New Roman" w:hAnsi="Times New Roman" w:cs="Times New Roman"/>
          <w:sz w:val="24"/>
          <w:szCs w:val="24"/>
        </w:rPr>
        <w:t>ных администраторов бюджетных средств. Порядок, сроки представления документов, являющихся основой для составления годового отчета о</w:t>
      </w:r>
      <w:r w:rsidR="0034160D" w:rsidRPr="00CA3A66">
        <w:rPr>
          <w:rFonts w:ascii="Times New Roman" w:hAnsi="Times New Roman" w:cs="Times New Roman"/>
          <w:sz w:val="24"/>
          <w:szCs w:val="24"/>
        </w:rPr>
        <w:t>б испол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нении бюджета, определяются финансовым </w:t>
      </w:r>
      <w:r w:rsidR="00D40EF8" w:rsidRPr="00CA3A66">
        <w:rPr>
          <w:rFonts w:ascii="Times New Roman" w:hAnsi="Times New Roman" w:cs="Times New Roman"/>
          <w:sz w:val="24"/>
          <w:szCs w:val="24"/>
        </w:rPr>
        <w:t>отделом</w:t>
      </w:r>
      <w:r w:rsidRPr="00CA3A66">
        <w:rPr>
          <w:rFonts w:ascii="Times New Roman" w:hAnsi="Times New Roman" w:cs="Times New Roman"/>
          <w:sz w:val="24"/>
          <w:szCs w:val="24"/>
        </w:rPr>
        <w:t xml:space="preserve"> в соответствии с главой 25.1 Бюджетного кодекса Российской Федерации.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Годовой отчет об исполнении бюджета за отчетный финансовый год в форме проекта решения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года представляется </w:t>
      </w:r>
      <w:r w:rsidR="00B23446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дминистрацией 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для рассмотрения и утверждения в </w:t>
      </w:r>
      <w:r w:rsidR="00596E7C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По годовому отчету об исполнении бюджета проводятся публичные слушания в порядке, установленном </w:t>
      </w:r>
      <w:r w:rsidR="00D34653" w:rsidRPr="00CA3A66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4. Вместе с годовым отчетом об исполнении бюджета в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Pr="00CA3A66">
        <w:rPr>
          <w:rFonts w:ascii="Times New Roman" w:hAnsi="Times New Roman" w:cs="Times New Roman"/>
          <w:sz w:val="24"/>
          <w:szCs w:val="24"/>
        </w:rPr>
        <w:t xml:space="preserve">представляются следующие документы и материалы: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финансовый год;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пояснительная записка к пр</w:t>
      </w:r>
      <w:r w:rsidR="0034160D" w:rsidRPr="00CA3A66">
        <w:rPr>
          <w:rFonts w:ascii="Times New Roman" w:hAnsi="Times New Roman" w:cs="Times New Roman"/>
          <w:sz w:val="24"/>
          <w:szCs w:val="24"/>
        </w:rPr>
        <w:t xml:space="preserve">оекту решения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об исполнении бюджета за отчетный финансовый год</w:t>
      </w:r>
      <w:r w:rsidR="00C70498" w:rsidRPr="00CA3A66">
        <w:rPr>
          <w:rFonts w:ascii="Times New Roman" w:hAnsi="Times New Roman" w:cs="Times New Roman"/>
          <w:sz w:val="24"/>
          <w:szCs w:val="24"/>
        </w:rPr>
        <w:t xml:space="preserve">, </w:t>
      </w:r>
      <w:r w:rsidR="00C70498" w:rsidRPr="00CA3A66">
        <w:rPr>
          <w:rFonts w:ascii="Times New Roman" w:hAnsi="Times New Roman" w:cs="Times New Roman"/>
          <w:sz w:val="24"/>
          <w:szCs w:val="24"/>
          <w:shd w:val="clear" w:color="auto" w:fill="FBFBFB"/>
        </w:rPr>
        <w:t>в которой должны быть отражены причины отклонения показателей от утвержденных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сводная бюджетная роспись бюджета по состоянию на 31 декабря отчетного финансового года;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резервного фонда </w:t>
      </w:r>
      <w:r w:rsidR="00B23446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отчет об использовании бю</w:t>
      </w:r>
      <w:r w:rsidR="00E24029" w:rsidRPr="00CA3A66">
        <w:rPr>
          <w:rFonts w:ascii="Times New Roman" w:hAnsi="Times New Roman" w:cs="Times New Roman"/>
          <w:sz w:val="24"/>
          <w:szCs w:val="24"/>
        </w:rPr>
        <w:t>джетных ассигнований муниципаль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ного дорожного фонда;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отчет о штатной численности муниципальных служащих органов местного самоуправления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 работников муниципальных учреждений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326" w:rsidRPr="00CA3A66" w:rsidRDefault="008C1C90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копия выписки из муниципальн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ой долговой книги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по состоянию на 1 число текущего финансового года.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38. Внешняя проверка го</w:t>
      </w:r>
      <w:r w:rsidR="00E24029" w:rsidRPr="00CA3A66">
        <w:rPr>
          <w:rFonts w:ascii="Times New Roman" w:hAnsi="Times New Roman" w:cs="Times New Roman"/>
          <w:b/>
          <w:sz w:val="24"/>
          <w:szCs w:val="24"/>
        </w:rPr>
        <w:t>дового отчета об исполнении бюд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Годовой отчет об исполнении бюд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жета до его рассмотрения в </w:t>
      </w:r>
      <w:r w:rsidR="00596E7C" w:rsidRPr="00CA3A66">
        <w:rPr>
          <w:rFonts w:ascii="Times New Roman" w:hAnsi="Times New Roman" w:cs="Times New Roman"/>
          <w:sz w:val="24"/>
          <w:szCs w:val="24"/>
        </w:rPr>
        <w:t>Собрании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подлежит внешней проверке, которая включает внешнюю проверку бюджетной отчетно</w:t>
      </w:r>
      <w:r w:rsidR="00E24029" w:rsidRPr="00CA3A66">
        <w:rPr>
          <w:rFonts w:ascii="Times New Roman" w:hAnsi="Times New Roman" w:cs="Times New Roman"/>
          <w:sz w:val="24"/>
          <w:szCs w:val="24"/>
        </w:rPr>
        <w:t>сти главных администраторов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жетных средств и подготовку заключения на годовой отчет об исполнении бюджета.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Внешняя проверка годового отч</w:t>
      </w:r>
      <w:r w:rsidR="00E24029" w:rsidRPr="00CA3A66">
        <w:rPr>
          <w:rFonts w:ascii="Times New Roman" w:hAnsi="Times New Roman" w:cs="Times New Roman"/>
          <w:sz w:val="24"/>
          <w:szCs w:val="24"/>
        </w:rPr>
        <w:t>ета об исполнении бюджета осуще</w:t>
      </w:r>
      <w:r w:rsidRPr="00CA3A66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Pr="00CA3A66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Положением, с учетом положений, предусмотренных стандартами внешнего муниципального финансового контроля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3. Главные администраторы бюд</w:t>
      </w:r>
      <w:r w:rsidR="00E24029" w:rsidRPr="00CA3A66">
        <w:rPr>
          <w:rFonts w:ascii="Times New Roman" w:hAnsi="Times New Roman" w:cs="Times New Roman"/>
          <w:sz w:val="24"/>
          <w:szCs w:val="24"/>
        </w:rPr>
        <w:t>жетных средств представляют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жетную отчетность в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CA3A66"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до </w:t>
      </w:r>
      <w:r w:rsidR="00CB5B0A" w:rsidRPr="00CA3A66">
        <w:rPr>
          <w:rFonts w:ascii="Times New Roman" w:hAnsi="Times New Roman" w:cs="Times New Roman"/>
          <w:sz w:val="24"/>
          <w:szCs w:val="24"/>
        </w:rPr>
        <w:t>15</w:t>
      </w:r>
      <w:r w:rsidRPr="00CA3A66">
        <w:rPr>
          <w:rFonts w:ascii="Times New Roman" w:hAnsi="Times New Roman" w:cs="Times New Roman"/>
          <w:sz w:val="24"/>
          <w:szCs w:val="24"/>
        </w:rPr>
        <w:t xml:space="preserve"> марта текущего финансового года</w:t>
      </w:r>
      <w:r w:rsidR="00CB5B0A" w:rsidRPr="00CA3A66">
        <w:rPr>
          <w:rFonts w:ascii="Times New Roman" w:hAnsi="Times New Roman" w:cs="Times New Roman"/>
          <w:sz w:val="24"/>
          <w:szCs w:val="24"/>
        </w:rPr>
        <w:t xml:space="preserve"> (если дата совпадает с нерабочим днем, отчетность представляется не позднее последнего рабочего дня, предшествующего установленной даты сдачи отчетности)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E24029" w:rsidRPr="00CA3A66">
        <w:rPr>
          <w:rFonts w:ascii="Times New Roman" w:hAnsi="Times New Roman" w:cs="Times New Roman"/>
          <w:sz w:val="24"/>
          <w:szCs w:val="24"/>
        </w:rPr>
        <w:t>годо</w:t>
      </w:r>
      <w:r w:rsidRPr="00CA3A66">
        <w:rPr>
          <w:rFonts w:ascii="Times New Roman" w:hAnsi="Times New Roman" w:cs="Times New Roman"/>
          <w:sz w:val="24"/>
          <w:szCs w:val="24"/>
        </w:rPr>
        <w:t>вой отчет об исполнении бюджета для подг</w:t>
      </w:r>
      <w:r w:rsidR="00E24029" w:rsidRPr="00CA3A66">
        <w:rPr>
          <w:rFonts w:ascii="Times New Roman" w:hAnsi="Times New Roman" w:cs="Times New Roman"/>
          <w:sz w:val="24"/>
          <w:szCs w:val="24"/>
        </w:rPr>
        <w:t>отовки заключения на него с при</w:t>
      </w:r>
      <w:r w:rsidRPr="00CA3A66">
        <w:rPr>
          <w:rFonts w:ascii="Times New Roman" w:hAnsi="Times New Roman" w:cs="Times New Roman"/>
          <w:sz w:val="24"/>
          <w:szCs w:val="24"/>
        </w:rPr>
        <w:t>ложением документов и материалов, указ</w:t>
      </w:r>
      <w:r w:rsidR="00E24029" w:rsidRPr="00CA3A66">
        <w:rPr>
          <w:rFonts w:ascii="Times New Roman" w:hAnsi="Times New Roman" w:cs="Times New Roman"/>
          <w:sz w:val="24"/>
          <w:szCs w:val="24"/>
        </w:rPr>
        <w:t>анных в статье 37 настоящего По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ложения, в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E24029" w:rsidRPr="00CA3A66">
        <w:rPr>
          <w:rFonts w:ascii="Times New Roman" w:hAnsi="Times New Roman" w:cs="Times New Roman"/>
          <w:sz w:val="24"/>
          <w:szCs w:val="24"/>
        </w:rPr>
        <w:t>не позднее 1 апреля текущего фи</w:t>
      </w:r>
      <w:r w:rsidRPr="00CA3A66">
        <w:rPr>
          <w:rFonts w:ascii="Times New Roman" w:hAnsi="Times New Roman" w:cs="Times New Roman"/>
          <w:sz w:val="24"/>
          <w:szCs w:val="24"/>
        </w:rPr>
        <w:t>нансового года</w:t>
      </w:r>
      <w:r w:rsidR="004E5C56" w:rsidRPr="00CA3A66">
        <w:rPr>
          <w:rFonts w:ascii="Times New Roman" w:hAnsi="Times New Roman" w:cs="Times New Roman"/>
          <w:sz w:val="24"/>
          <w:szCs w:val="24"/>
        </w:rPr>
        <w:t xml:space="preserve"> (если дата совпадает с нерабочим днем, отчетность представляется не позднее последнего рабочего дня, предшествующего установленной даты сдачи отчетности)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Подготовка заключения на годовой </w:t>
      </w:r>
      <w:r w:rsidR="00E24029" w:rsidRPr="00CA3A66">
        <w:rPr>
          <w:rFonts w:ascii="Times New Roman" w:hAnsi="Times New Roman" w:cs="Times New Roman"/>
          <w:sz w:val="24"/>
          <w:szCs w:val="24"/>
        </w:rPr>
        <w:t>отчет об исполнении бюджета про</w:t>
      </w:r>
      <w:r w:rsidRPr="00CA3A66">
        <w:rPr>
          <w:rFonts w:ascii="Times New Roman" w:hAnsi="Times New Roman" w:cs="Times New Roman"/>
          <w:sz w:val="24"/>
          <w:szCs w:val="24"/>
        </w:rPr>
        <w:t xml:space="preserve">водится в срок, не превышающий 1 месяц.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5.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CA3A66">
        <w:rPr>
          <w:rFonts w:ascii="Times New Roman" w:hAnsi="Times New Roman" w:cs="Times New Roman"/>
          <w:sz w:val="24"/>
          <w:szCs w:val="24"/>
        </w:rPr>
        <w:t xml:space="preserve"> готовит заключение на годовой отчет об исполнении бюджета с учетом данных </w:t>
      </w:r>
      <w:r w:rsidR="00E24029" w:rsidRPr="00CA3A66">
        <w:rPr>
          <w:rFonts w:ascii="Times New Roman" w:hAnsi="Times New Roman" w:cs="Times New Roman"/>
          <w:sz w:val="24"/>
          <w:szCs w:val="24"/>
        </w:rPr>
        <w:t>внешней проверки годовой бюджет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ной отчетности главных администраторов бюджетных средств. </w:t>
      </w:r>
    </w:p>
    <w:p w:rsidR="00D72326" w:rsidRPr="00CA3A66" w:rsidRDefault="000074A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6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. Заключение на годовой отчет об </w:t>
      </w:r>
      <w:r w:rsidR="00E24029" w:rsidRPr="00CA3A66">
        <w:rPr>
          <w:rFonts w:ascii="Times New Roman" w:hAnsi="Times New Roman" w:cs="Times New Roman"/>
          <w:sz w:val="24"/>
          <w:szCs w:val="24"/>
        </w:rPr>
        <w:t>исполнении бюджета представляет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ся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комиссией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в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E24029" w:rsidRPr="00CA3A66">
        <w:rPr>
          <w:rFonts w:ascii="Times New Roman" w:hAnsi="Times New Roman" w:cs="Times New Roman"/>
          <w:sz w:val="24"/>
          <w:szCs w:val="24"/>
        </w:rPr>
        <w:t>с одновре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менным направлением в </w:t>
      </w:r>
      <w:r w:rsidR="00DC1E99" w:rsidRPr="00CA3A66">
        <w:rPr>
          <w:rFonts w:ascii="Times New Roman" w:hAnsi="Times New Roman" w:cs="Times New Roman"/>
          <w:sz w:val="24"/>
          <w:szCs w:val="24"/>
        </w:rPr>
        <w:t>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C130F9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39. Рассмотрение и утвер</w:t>
      </w:r>
      <w:r w:rsidR="00E24029" w:rsidRPr="00CA3A66">
        <w:rPr>
          <w:rFonts w:ascii="Times New Roman" w:hAnsi="Times New Roman" w:cs="Times New Roman"/>
          <w:b/>
          <w:sz w:val="24"/>
          <w:szCs w:val="24"/>
        </w:rPr>
        <w:t>ждение годового отчета об испол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  <w:r w:rsidR="00D34653" w:rsidRPr="00CA3A66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</w:t>
      </w:r>
      <w:r w:rsidR="00596E7C" w:rsidRPr="00CA3A66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E24029" w:rsidRPr="00CA3A66">
        <w:rPr>
          <w:rFonts w:ascii="Times New Roman" w:hAnsi="Times New Roman" w:cs="Times New Roman"/>
          <w:sz w:val="24"/>
          <w:szCs w:val="24"/>
        </w:rPr>
        <w:t>атривает годовой отчет об испол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нении бюджета в срок не более одного месяца после получения заключения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A3A66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 внешней проверки указанного от</w:t>
      </w:r>
      <w:r w:rsidRPr="00CA3A66">
        <w:rPr>
          <w:rFonts w:ascii="Times New Roman" w:hAnsi="Times New Roman" w:cs="Times New Roman"/>
          <w:sz w:val="24"/>
          <w:szCs w:val="24"/>
        </w:rPr>
        <w:t xml:space="preserve">чета.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По итогам рассмотрения годового отчета об исполнении бюджета и заключения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комиссии Собрание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либо отклонении решения об исполнении бюджета.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В случае отклонения </w:t>
      </w:r>
      <w:r w:rsidR="00D34653" w:rsidRPr="00CA3A66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 решения об ис</w:t>
      </w:r>
      <w:r w:rsidRPr="00CA3A66">
        <w:rPr>
          <w:rFonts w:ascii="Times New Roman" w:hAnsi="Times New Roman" w:cs="Times New Roman"/>
          <w:sz w:val="24"/>
          <w:szCs w:val="24"/>
        </w:rPr>
        <w:t xml:space="preserve">полнении бюджета оно возвращается для устранения фактов недостоверного или неполного отражения данных и повторного представления в срок, не превышающий десяти дней.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 Решение об исполнении бюджета подлежит официальному опубликованию и разме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щению на официальном сайте </w:t>
      </w:r>
      <w:r w:rsidR="009D5973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40. Решение об исполнении бюджета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Решением </w:t>
      </w:r>
      <w:r w:rsidR="007B3D1A" w:rsidRPr="00CA3A66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CA3A66">
        <w:rPr>
          <w:rFonts w:ascii="Times New Roman" w:hAnsi="Times New Roman" w:cs="Times New Roman"/>
          <w:sz w:val="24"/>
          <w:szCs w:val="24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</w:t>
      </w:r>
      <w:r w:rsidR="00E24029" w:rsidRPr="00CA3A66">
        <w:rPr>
          <w:rFonts w:ascii="Times New Roman" w:hAnsi="Times New Roman" w:cs="Times New Roman"/>
          <w:sz w:val="24"/>
          <w:szCs w:val="24"/>
        </w:rPr>
        <w:t>одов и дефицита (профицита)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жета.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Отдельными приложениями к решению об исполнении бюджета за отчетный финансовый год утверждаются показатели: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2.1.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п</w:t>
      </w:r>
      <w:r w:rsidR="00E24029" w:rsidRPr="00CA3A66">
        <w:rPr>
          <w:rFonts w:ascii="Times New Roman" w:hAnsi="Times New Roman" w:cs="Times New Roman"/>
          <w:sz w:val="24"/>
          <w:szCs w:val="24"/>
        </w:rPr>
        <w:t>о кодам классифи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кации источников финансирования дефицитов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2.2.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доходов бюджета по кодам классификации доходов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2.3.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расходов бюджета по разделам и подразделам классификации расходов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2.4.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расходов бюджета по разделам и подраздела</w:t>
      </w:r>
      <w:r w:rsidR="00E24029" w:rsidRPr="00CA3A66">
        <w:rPr>
          <w:rFonts w:ascii="Times New Roman" w:hAnsi="Times New Roman" w:cs="Times New Roman"/>
          <w:sz w:val="24"/>
          <w:szCs w:val="24"/>
        </w:rPr>
        <w:t>м, целевым статьям (му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ниципальным программам и непрограммным направлениям деятельности), группам (группам и подгруппам) видов расходов классификации расходов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2.5.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расходов бюджета по ведомственной структуре расходов бюджета по главным распорядителям бюджетных средс</w:t>
      </w:r>
      <w:r w:rsidR="00E24029" w:rsidRPr="00CA3A66">
        <w:rPr>
          <w:rFonts w:ascii="Times New Roman" w:hAnsi="Times New Roman" w:cs="Times New Roman"/>
          <w:sz w:val="24"/>
          <w:szCs w:val="24"/>
        </w:rPr>
        <w:t>тв, разделам, подразделам, целе</w:t>
      </w:r>
      <w:r w:rsidR="00D72326" w:rsidRPr="00CA3A66">
        <w:rPr>
          <w:rFonts w:ascii="Times New Roman" w:hAnsi="Times New Roman" w:cs="Times New Roman"/>
          <w:sz w:val="24"/>
          <w:szCs w:val="24"/>
        </w:rPr>
        <w:t>вым статьям (муниципальным программам и непрограммным направлениям деятельности), группам (группам и подгру</w:t>
      </w:r>
      <w:r w:rsidR="00E24029" w:rsidRPr="00CA3A66">
        <w:rPr>
          <w:rFonts w:ascii="Times New Roman" w:hAnsi="Times New Roman" w:cs="Times New Roman"/>
          <w:sz w:val="24"/>
          <w:szCs w:val="24"/>
        </w:rPr>
        <w:t>ппам) видов расходов классифика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ции расходов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2.6.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расходов бюджета по целевым статьям (муниципальным программам и непрограммным направлениям деятел</w:t>
      </w:r>
      <w:r w:rsidR="00E24029" w:rsidRPr="00CA3A66">
        <w:rPr>
          <w:rFonts w:ascii="Times New Roman" w:hAnsi="Times New Roman" w:cs="Times New Roman"/>
          <w:sz w:val="24"/>
          <w:szCs w:val="24"/>
        </w:rPr>
        <w:t>ьности), группам (группам и под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группам) видов расходов классификации расходов бюджетов; </w:t>
      </w:r>
    </w:p>
    <w:p w:rsidR="00D72326" w:rsidRPr="00CA3A66" w:rsidRDefault="008C1C90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2.7.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 программы муниципальных заимствований </w:t>
      </w:r>
      <w:r w:rsidR="009113D9" w:rsidRPr="00CA3A66">
        <w:rPr>
          <w:rFonts w:ascii="Times New Roman" w:hAnsi="Times New Roman" w:cs="Times New Roman"/>
          <w:sz w:val="24"/>
          <w:szCs w:val="24"/>
        </w:rPr>
        <w:t>МО «Пеновский район»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Решением об исполнении бюджета также утверждаются иные показатели, установленные Бюджетным кодекс</w:t>
      </w:r>
      <w:r w:rsidR="00E24029" w:rsidRPr="00CA3A66">
        <w:rPr>
          <w:rFonts w:ascii="Times New Roman" w:hAnsi="Times New Roman" w:cs="Times New Roman"/>
          <w:sz w:val="24"/>
          <w:szCs w:val="24"/>
        </w:rPr>
        <w:t>ом Российской Федерации, настоя</w:t>
      </w:r>
      <w:r w:rsidRPr="00CA3A66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D72326" w:rsidRPr="00CA3A66" w:rsidRDefault="00D72326" w:rsidP="00CA3A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Раздел VII. МУНИЦИПАЛЬНЫЙ ФИНАНСОВЫЙ КОНТРОЛЬ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41. Общие положения</w:t>
      </w:r>
      <w:r w:rsidR="00E24029" w:rsidRPr="00CA3A66">
        <w:rPr>
          <w:rFonts w:ascii="Times New Roman" w:hAnsi="Times New Roman" w:cs="Times New Roman"/>
          <w:b/>
          <w:sz w:val="24"/>
          <w:szCs w:val="24"/>
        </w:rPr>
        <w:t xml:space="preserve"> о муниципальном финансовом кон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троле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целях обеспечения соблюдения бюджетного зак</w:t>
      </w:r>
      <w:r w:rsidR="00E24029" w:rsidRPr="00CA3A66">
        <w:rPr>
          <w:rFonts w:ascii="Times New Roman" w:hAnsi="Times New Roman" w:cs="Times New Roman"/>
          <w:sz w:val="24"/>
          <w:szCs w:val="24"/>
        </w:rPr>
        <w:t>онодательства Российской Федера</w:t>
      </w:r>
      <w:r w:rsidRPr="00CA3A66">
        <w:rPr>
          <w:rFonts w:ascii="Times New Roman" w:hAnsi="Times New Roman" w:cs="Times New Roman"/>
          <w:sz w:val="24"/>
          <w:szCs w:val="24"/>
        </w:rPr>
        <w:t>ции и иных нормативных правовых акто</w:t>
      </w:r>
      <w:r w:rsidR="00E24029" w:rsidRPr="00CA3A66">
        <w:rPr>
          <w:rFonts w:ascii="Times New Roman" w:hAnsi="Times New Roman" w:cs="Times New Roman"/>
          <w:sz w:val="24"/>
          <w:szCs w:val="24"/>
        </w:rPr>
        <w:t>в, регулирующих бюджетные право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отношения.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подразделяется на внешний и внутренний, предварительный и последующий.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Внешний муниципальный </w:t>
      </w:r>
      <w:r w:rsidR="00E24029" w:rsidRPr="00CA3A66">
        <w:rPr>
          <w:rFonts w:ascii="Times New Roman" w:hAnsi="Times New Roman" w:cs="Times New Roman"/>
          <w:sz w:val="24"/>
          <w:szCs w:val="24"/>
        </w:rPr>
        <w:t>финансовый контроль в сфере бюд</w:t>
      </w:r>
      <w:r w:rsidRPr="00CA3A66">
        <w:rPr>
          <w:rFonts w:ascii="Times New Roman" w:hAnsi="Times New Roman" w:cs="Times New Roman"/>
          <w:sz w:val="24"/>
          <w:szCs w:val="24"/>
        </w:rPr>
        <w:t xml:space="preserve">жетных правоотношений является контрольной деятельностью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3. Внутренний муниципальный финансовый контроль в </w:t>
      </w:r>
      <w:r w:rsidR="00E24029" w:rsidRPr="00CA3A66">
        <w:rPr>
          <w:rFonts w:ascii="Times New Roman" w:hAnsi="Times New Roman" w:cs="Times New Roman"/>
          <w:sz w:val="24"/>
          <w:szCs w:val="24"/>
        </w:rPr>
        <w:t>сфере бюд</w:t>
      </w:r>
      <w:r w:rsidRPr="00CA3A66">
        <w:rPr>
          <w:rFonts w:ascii="Times New Roman" w:hAnsi="Times New Roman" w:cs="Times New Roman"/>
          <w:sz w:val="24"/>
          <w:szCs w:val="24"/>
        </w:rPr>
        <w:t>жетных правоотношений является контр</w:t>
      </w:r>
      <w:r w:rsidR="00E24029" w:rsidRPr="00CA3A66">
        <w:rPr>
          <w:rFonts w:ascii="Times New Roman" w:hAnsi="Times New Roman" w:cs="Times New Roman"/>
          <w:sz w:val="24"/>
          <w:szCs w:val="24"/>
        </w:rPr>
        <w:t>ольной деятельностью органов му</w:t>
      </w:r>
      <w:r w:rsidRPr="00CA3A66">
        <w:rPr>
          <w:rFonts w:ascii="Times New Roman" w:hAnsi="Times New Roman" w:cs="Times New Roman"/>
          <w:sz w:val="24"/>
          <w:szCs w:val="24"/>
        </w:rPr>
        <w:t xml:space="preserve">ниципального финансового контроля, являющихся органами (должностными лицами) </w:t>
      </w:r>
      <w:r w:rsidR="00243D02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(далее – органы внутреннего муниципального финансового контроля), финансового </w:t>
      </w:r>
      <w:r w:rsidR="00596E7C" w:rsidRPr="00CA3A66">
        <w:rPr>
          <w:rFonts w:ascii="Times New Roman" w:hAnsi="Times New Roman" w:cs="Times New Roman"/>
          <w:sz w:val="24"/>
          <w:szCs w:val="24"/>
        </w:rPr>
        <w:t>отдела</w:t>
      </w:r>
      <w:r w:rsidRPr="00CA3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4. Предварительный контроль о</w:t>
      </w:r>
      <w:r w:rsidR="00E24029" w:rsidRPr="00CA3A66">
        <w:rPr>
          <w:rFonts w:ascii="Times New Roman" w:hAnsi="Times New Roman" w:cs="Times New Roman"/>
          <w:sz w:val="24"/>
          <w:szCs w:val="24"/>
        </w:rPr>
        <w:t>существляется в целях предупреж</w:t>
      </w:r>
      <w:r w:rsidRPr="00CA3A66">
        <w:rPr>
          <w:rFonts w:ascii="Times New Roman" w:hAnsi="Times New Roman" w:cs="Times New Roman"/>
          <w:sz w:val="24"/>
          <w:szCs w:val="24"/>
        </w:rPr>
        <w:t xml:space="preserve">дения и пресечения бюджетных нарушений в процессе исполнения бюджета.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5. Последующий контроль осущ</w:t>
      </w:r>
      <w:r w:rsidR="00E24029" w:rsidRPr="00CA3A66">
        <w:rPr>
          <w:rFonts w:ascii="Times New Roman" w:hAnsi="Times New Roman" w:cs="Times New Roman"/>
          <w:sz w:val="24"/>
          <w:szCs w:val="24"/>
        </w:rPr>
        <w:t>ествляется по результатам испол</w:t>
      </w:r>
      <w:r w:rsidRPr="00CA3A66">
        <w:rPr>
          <w:rFonts w:ascii="Times New Roman" w:hAnsi="Times New Roman" w:cs="Times New Roman"/>
          <w:sz w:val="24"/>
          <w:szCs w:val="24"/>
        </w:rPr>
        <w:t>нения бюджета в целях установления закон</w:t>
      </w:r>
      <w:r w:rsidR="00E24029" w:rsidRPr="00CA3A66">
        <w:rPr>
          <w:rFonts w:ascii="Times New Roman" w:hAnsi="Times New Roman" w:cs="Times New Roman"/>
          <w:sz w:val="24"/>
          <w:szCs w:val="24"/>
        </w:rPr>
        <w:t>ности их исполнения, достоверно</w:t>
      </w:r>
      <w:r w:rsidRPr="00CA3A66">
        <w:rPr>
          <w:rFonts w:ascii="Times New Roman" w:hAnsi="Times New Roman" w:cs="Times New Roman"/>
          <w:sz w:val="24"/>
          <w:szCs w:val="24"/>
        </w:rPr>
        <w:t>сти у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чета и отчетности.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42. Полномочия </w:t>
      </w:r>
      <w:r w:rsidR="00596E7C" w:rsidRPr="00CA3A66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  <w:r w:rsidR="00E24029" w:rsidRPr="00CA3A66">
        <w:rPr>
          <w:rFonts w:ascii="Times New Roman" w:hAnsi="Times New Roman" w:cs="Times New Roman"/>
          <w:b/>
          <w:sz w:val="24"/>
          <w:szCs w:val="24"/>
        </w:rPr>
        <w:t xml:space="preserve"> по осуществ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лению внешнего муниципального финансового контроля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Полномочиями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 являются: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>контроль в других сферах, установленных Федеральным законом от 7 февраля 2011 года № 6-ФЗ «Об общих пр</w:t>
      </w:r>
      <w:r w:rsidR="00E24029" w:rsidRPr="00CA3A66">
        <w:rPr>
          <w:rFonts w:ascii="Times New Roman" w:hAnsi="Times New Roman" w:cs="Times New Roman"/>
          <w:sz w:val="24"/>
          <w:szCs w:val="24"/>
        </w:rPr>
        <w:t>инципах организации и деятельно</w:t>
      </w:r>
      <w:r w:rsidR="00D72326" w:rsidRPr="00CA3A66">
        <w:rPr>
          <w:rFonts w:ascii="Times New Roman" w:hAnsi="Times New Roman" w:cs="Times New Roman"/>
          <w:sz w:val="24"/>
          <w:szCs w:val="24"/>
        </w:rPr>
        <w:t>сти контрольно-счетных органов субъек</w:t>
      </w:r>
      <w:r w:rsidR="00E24029" w:rsidRPr="00CA3A66">
        <w:rPr>
          <w:rFonts w:ascii="Times New Roman" w:hAnsi="Times New Roman" w:cs="Times New Roman"/>
          <w:sz w:val="24"/>
          <w:szCs w:val="24"/>
        </w:rPr>
        <w:t>тов Российской Федерации и муни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ципальных образований». </w:t>
      </w:r>
    </w:p>
    <w:p w:rsidR="00D72326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2. Порядок осуществления полномочий </w:t>
      </w:r>
      <w:r w:rsidR="00596E7C" w:rsidRPr="00CA3A6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по внешнему муниципальному финансовому кон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тролю определяется </w:t>
      </w:r>
      <w:r w:rsidR="003834DB" w:rsidRPr="00CA3A66">
        <w:rPr>
          <w:rFonts w:ascii="Times New Roman" w:hAnsi="Times New Roman" w:cs="Times New Roman"/>
          <w:sz w:val="24"/>
          <w:szCs w:val="24"/>
        </w:rPr>
        <w:t>Положением о Р</w:t>
      </w:r>
      <w:r w:rsidR="00A26013" w:rsidRPr="00CA3A66">
        <w:rPr>
          <w:rFonts w:ascii="Times New Roman" w:hAnsi="Times New Roman" w:cs="Times New Roman"/>
          <w:sz w:val="24"/>
          <w:szCs w:val="24"/>
        </w:rPr>
        <w:t>евизионной комиссии, утвержденным Собранием депутатов.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43. Полномочия финансового </w:t>
      </w:r>
      <w:r w:rsidR="00596E7C" w:rsidRPr="00CA3A66">
        <w:rPr>
          <w:rFonts w:ascii="Times New Roman" w:hAnsi="Times New Roman" w:cs="Times New Roman"/>
          <w:b/>
          <w:sz w:val="24"/>
          <w:szCs w:val="24"/>
        </w:rPr>
        <w:t>отдела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 по осуществлению внутреннего муниципального финансового контроля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1. Полномочиями финансового </w:t>
      </w:r>
      <w:r w:rsidR="00596E7C" w:rsidRPr="00CA3A66">
        <w:rPr>
          <w:rFonts w:ascii="Times New Roman" w:hAnsi="Times New Roman" w:cs="Times New Roman"/>
          <w:sz w:val="24"/>
          <w:szCs w:val="24"/>
        </w:rPr>
        <w:t>отдела</w:t>
      </w:r>
      <w:r w:rsidRPr="00CA3A66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являются: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>контроль за непревышением сум</w:t>
      </w:r>
      <w:r w:rsidR="00E24029" w:rsidRPr="00CA3A66">
        <w:rPr>
          <w:rFonts w:ascii="Times New Roman" w:hAnsi="Times New Roman" w:cs="Times New Roman"/>
          <w:sz w:val="24"/>
          <w:szCs w:val="24"/>
        </w:rPr>
        <w:t>мы по операции над лимитами бюд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жетных обязательств и (или) бюджетными ассигнованиями;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>контроль за соответствием содержа</w:t>
      </w:r>
      <w:r w:rsidR="00E24029" w:rsidRPr="00CA3A66">
        <w:rPr>
          <w:rFonts w:ascii="Times New Roman" w:hAnsi="Times New Roman" w:cs="Times New Roman"/>
          <w:sz w:val="24"/>
          <w:szCs w:val="24"/>
        </w:rPr>
        <w:t>ния проводимой операции коду ви</w:t>
      </w:r>
      <w:r w:rsidR="00D72326" w:rsidRPr="00CA3A66">
        <w:rPr>
          <w:rFonts w:ascii="Times New Roman" w:hAnsi="Times New Roman" w:cs="Times New Roman"/>
          <w:sz w:val="24"/>
          <w:szCs w:val="24"/>
        </w:rPr>
        <w:t>да расходов, указанному в платежном док</w:t>
      </w:r>
      <w:r w:rsidR="00E24029" w:rsidRPr="00CA3A66">
        <w:rPr>
          <w:rFonts w:ascii="Times New Roman" w:hAnsi="Times New Roman" w:cs="Times New Roman"/>
          <w:sz w:val="24"/>
          <w:szCs w:val="24"/>
        </w:rPr>
        <w:t>ументе, представленном получате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лем бюджетных средств;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контроль за наличием документов, подтверждающих возникновение денежного обязательства, подлежащего оплате за счет средств бюджета; </w:t>
      </w:r>
    </w:p>
    <w:p w:rsidR="00D72326" w:rsidRPr="00CA3A66" w:rsidRDefault="00BF26D7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>контроль за соответствием сведени</w:t>
      </w:r>
      <w:r w:rsidR="00E24029" w:rsidRPr="00CA3A66">
        <w:rPr>
          <w:rFonts w:ascii="Times New Roman" w:hAnsi="Times New Roman" w:cs="Times New Roman"/>
          <w:sz w:val="24"/>
          <w:szCs w:val="24"/>
        </w:rPr>
        <w:t>й о поставленном на учет бюджет</w:t>
      </w:r>
      <w:r w:rsidR="00D72326" w:rsidRPr="00CA3A66">
        <w:rPr>
          <w:rFonts w:ascii="Times New Roman" w:hAnsi="Times New Roman" w:cs="Times New Roman"/>
          <w:sz w:val="24"/>
          <w:szCs w:val="24"/>
        </w:rPr>
        <w:t>ном обязательстве по муниципальному ко</w:t>
      </w:r>
      <w:r w:rsidR="00E24029" w:rsidRPr="00CA3A66">
        <w:rPr>
          <w:rFonts w:ascii="Times New Roman" w:hAnsi="Times New Roman" w:cs="Times New Roman"/>
          <w:sz w:val="24"/>
          <w:szCs w:val="24"/>
        </w:rPr>
        <w:t>нтракту сведениям о данном муни</w:t>
      </w:r>
      <w:r w:rsidR="00D72326" w:rsidRPr="00CA3A66">
        <w:rPr>
          <w:rFonts w:ascii="Times New Roman" w:hAnsi="Times New Roman" w:cs="Times New Roman"/>
          <w:sz w:val="24"/>
          <w:szCs w:val="24"/>
        </w:rPr>
        <w:t>ципальном контракте, содержащемся в предусмотренном законодательством Российской Федерации о контрактной сист</w:t>
      </w:r>
      <w:r w:rsidR="00E24029" w:rsidRPr="00CA3A66">
        <w:rPr>
          <w:rFonts w:ascii="Times New Roman" w:hAnsi="Times New Roman" w:cs="Times New Roman"/>
          <w:sz w:val="24"/>
          <w:szCs w:val="24"/>
        </w:rPr>
        <w:t>еме в сфере закупок товаров, ра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бот, услуг для обеспечения государственных и муниципальных нужд реестре контрактов, заключенных заказчиками.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>Статья 44. Полномочия органо</w:t>
      </w:r>
      <w:r w:rsidR="00E24029" w:rsidRPr="00CA3A66">
        <w:rPr>
          <w:rFonts w:ascii="Times New Roman" w:hAnsi="Times New Roman" w:cs="Times New Roman"/>
          <w:b/>
          <w:sz w:val="24"/>
          <w:szCs w:val="24"/>
        </w:rPr>
        <w:t>в внутреннего муниципального фи</w:t>
      </w:r>
      <w:r w:rsidRPr="00CA3A66">
        <w:rPr>
          <w:rFonts w:ascii="Times New Roman" w:hAnsi="Times New Roman" w:cs="Times New Roman"/>
          <w:b/>
          <w:sz w:val="24"/>
          <w:szCs w:val="24"/>
        </w:rPr>
        <w:t xml:space="preserve">нансового контроля по осуществлению внутреннего муниципального финансового контроля </w:t>
      </w:r>
    </w:p>
    <w:p w:rsidR="00D72326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1. Полномочиями органов внутреннего муниципального финансового контроля по осуществлению внутреннего</w:t>
      </w:r>
      <w:r w:rsidR="00E24029" w:rsidRPr="00CA3A66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</w:t>
      </w:r>
      <w:r w:rsidRPr="00CA3A66">
        <w:rPr>
          <w:rFonts w:ascii="Times New Roman" w:hAnsi="Times New Roman" w:cs="Times New Roman"/>
          <w:sz w:val="24"/>
          <w:szCs w:val="24"/>
        </w:rPr>
        <w:t xml:space="preserve">троля являются: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D72326" w:rsidRPr="00CA3A66" w:rsidRDefault="00BF26D7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- </w:t>
      </w:r>
      <w:r w:rsidR="00D72326" w:rsidRPr="00CA3A66">
        <w:rPr>
          <w:rFonts w:ascii="Times New Roman" w:hAnsi="Times New Roman" w:cs="Times New Roman"/>
          <w:sz w:val="24"/>
          <w:szCs w:val="24"/>
        </w:rPr>
        <w:t>контроль за полнотой и достоверно</w:t>
      </w:r>
      <w:r w:rsidR="00E24029" w:rsidRPr="00CA3A66">
        <w:rPr>
          <w:rFonts w:ascii="Times New Roman" w:hAnsi="Times New Roman" w:cs="Times New Roman"/>
          <w:sz w:val="24"/>
          <w:szCs w:val="24"/>
        </w:rPr>
        <w:t>стью отчетности о реализации му</w:t>
      </w:r>
      <w:r w:rsidR="00D72326" w:rsidRPr="00CA3A66">
        <w:rPr>
          <w:rFonts w:ascii="Times New Roman" w:hAnsi="Times New Roman" w:cs="Times New Roman"/>
          <w:sz w:val="24"/>
          <w:szCs w:val="24"/>
        </w:rPr>
        <w:t>ниципальных программ, в том числе отче</w:t>
      </w:r>
      <w:r w:rsidR="00E24029" w:rsidRPr="00CA3A66">
        <w:rPr>
          <w:rFonts w:ascii="Times New Roman" w:hAnsi="Times New Roman" w:cs="Times New Roman"/>
          <w:sz w:val="24"/>
          <w:szCs w:val="24"/>
        </w:rPr>
        <w:t>тности об исполнении муниципаль</w:t>
      </w:r>
      <w:r w:rsidR="00D72326" w:rsidRPr="00CA3A66">
        <w:rPr>
          <w:rFonts w:ascii="Times New Roman" w:hAnsi="Times New Roman" w:cs="Times New Roman"/>
          <w:sz w:val="24"/>
          <w:szCs w:val="24"/>
        </w:rPr>
        <w:t xml:space="preserve">ных заданий. </w:t>
      </w:r>
    </w:p>
    <w:p w:rsidR="00AB2D42" w:rsidRPr="00CA3A66" w:rsidRDefault="00D72326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>2. Порядок осуществления полно</w:t>
      </w:r>
      <w:r w:rsidR="00E24029" w:rsidRPr="00CA3A66">
        <w:rPr>
          <w:rFonts w:ascii="Times New Roman" w:hAnsi="Times New Roman" w:cs="Times New Roman"/>
          <w:sz w:val="24"/>
          <w:szCs w:val="24"/>
        </w:rPr>
        <w:t>мочий по внутреннему муниципаль</w:t>
      </w:r>
      <w:r w:rsidRPr="00CA3A66">
        <w:rPr>
          <w:rFonts w:ascii="Times New Roman" w:hAnsi="Times New Roman" w:cs="Times New Roman"/>
          <w:sz w:val="24"/>
          <w:szCs w:val="24"/>
        </w:rPr>
        <w:t>ному финансовому контролю определяе</w:t>
      </w:r>
      <w:r w:rsidR="00E24029" w:rsidRPr="00CA3A66">
        <w:rPr>
          <w:rFonts w:ascii="Times New Roman" w:hAnsi="Times New Roman" w:cs="Times New Roman"/>
          <w:sz w:val="24"/>
          <w:szCs w:val="24"/>
        </w:rPr>
        <w:t>тся муниципальными правовыми ак</w:t>
      </w:r>
      <w:r w:rsidRPr="00CA3A66">
        <w:rPr>
          <w:rFonts w:ascii="Times New Roman" w:hAnsi="Times New Roman" w:cs="Times New Roman"/>
          <w:sz w:val="24"/>
          <w:szCs w:val="24"/>
        </w:rPr>
        <w:t xml:space="preserve">тами </w:t>
      </w:r>
      <w:r w:rsidR="009D5973" w:rsidRPr="00CA3A66">
        <w:rPr>
          <w:rFonts w:ascii="Times New Roman" w:hAnsi="Times New Roman" w:cs="Times New Roman"/>
          <w:sz w:val="24"/>
          <w:szCs w:val="24"/>
        </w:rPr>
        <w:t>А</w:t>
      </w:r>
      <w:r w:rsidR="009C2DEB" w:rsidRPr="00CA3A66">
        <w:rPr>
          <w:rFonts w:ascii="Times New Roman" w:hAnsi="Times New Roman" w:cs="Times New Roman"/>
          <w:sz w:val="24"/>
          <w:szCs w:val="24"/>
        </w:rPr>
        <w:t>дминистрации</w:t>
      </w:r>
      <w:r w:rsidR="00596E7C" w:rsidRPr="00CA3A66">
        <w:rPr>
          <w:rFonts w:ascii="Times New Roman" w:hAnsi="Times New Roman" w:cs="Times New Roman"/>
          <w:sz w:val="24"/>
          <w:szCs w:val="24"/>
        </w:rPr>
        <w:t xml:space="preserve"> </w:t>
      </w:r>
      <w:r w:rsidR="009C2DEB" w:rsidRPr="00CA3A66">
        <w:rPr>
          <w:rFonts w:ascii="Times New Roman" w:hAnsi="Times New Roman" w:cs="Times New Roman"/>
          <w:sz w:val="24"/>
          <w:szCs w:val="24"/>
        </w:rPr>
        <w:t>Пеновского района</w:t>
      </w:r>
      <w:r w:rsidR="00C546D2" w:rsidRPr="00CA3A66">
        <w:rPr>
          <w:rFonts w:ascii="Times New Roman" w:hAnsi="Times New Roman" w:cs="Times New Roman"/>
          <w:sz w:val="24"/>
          <w:szCs w:val="24"/>
        </w:rPr>
        <w:t>.</w:t>
      </w:r>
      <w:r w:rsidRPr="00CA3A6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8853A3" w:rsidRPr="00CA3A66" w:rsidRDefault="00D7232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66">
        <w:rPr>
          <w:rFonts w:ascii="Times New Roman" w:hAnsi="Times New Roman" w:cs="Times New Roman"/>
          <w:b/>
          <w:sz w:val="24"/>
          <w:szCs w:val="24"/>
        </w:rPr>
        <w:t xml:space="preserve">Статья 45. </w:t>
      </w:r>
      <w:r w:rsidR="008853A3" w:rsidRPr="00CA3A66">
        <w:rPr>
          <w:rFonts w:ascii="Times New Roman" w:hAnsi="Times New Roman" w:cs="Times New Roman"/>
          <w:b/>
          <w:sz w:val="24"/>
          <w:szCs w:val="24"/>
        </w:rPr>
        <w:t>Ответственность за бюджетные правонарушения</w:t>
      </w:r>
    </w:p>
    <w:p w:rsidR="008853A3" w:rsidRPr="00CA3A66" w:rsidRDefault="008853A3" w:rsidP="00CA3A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A66">
        <w:rPr>
          <w:rFonts w:ascii="Times New Roman" w:hAnsi="Times New Roman" w:cs="Times New Roman"/>
          <w:sz w:val="24"/>
          <w:szCs w:val="24"/>
        </w:rPr>
        <w:t xml:space="preserve">Ответственность за бюджетные правонарушения наступает по основаниям и формам, предусмотренным </w:t>
      </w:r>
      <w:hyperlink r:id="rId8" w:history="1">
        <w:r w:rsidRPr="00CA3A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CA3A6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 федеральным законодательством.</w:t>
      </w:r>
    </w:p>
    <w:p w:rsidR="0090362F" w:rsidRPr="00CA3A66" w:rsidRDefault="0090362F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A66" w:rsidRPr="00CA3A66" w:rsidRDefault="00CA3A66" w:rsidP="00CA3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A3A66" w:rsidRPr="00CA3A66" w:rsidSect="00A70DCE">
      <w:footerReference w:type="default" r:id="rId9"/>
      <w:pgSz w:w="11906" w:h="16838"/>
      <w:pgMar w:top="567" w:right="566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7C" w:rsidRDefault="009E297C" w:rsidP="00AB2D42">
      <w:pPr>
        <w:spacing w:after="0" w:line="240" w:lineRule="auto"/>
      </w:pPr>
      <w:r>
        <w:separator/>
      </w:r>
    </w:p>
  </w:endnote>
  <w:endnote w:type="continuationSeparator" w:id="0">
    <w:p w:rsidR="009E297C" w:rsidRDefault="009E297C" w:rsidP="00AB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64789"/>
    </w:sdtPr>
    <w:sdtContent>
      <w:p w:rsidR="00CA3A66" w:rsidRDefault="00B6762B">
        <w:pPr>
          <w:pStyle w:val="af2"/>
          <w:jc w:val="center"/>
        </w:pPr>
        <w:fldSimple w:instr="PAGE   \* MERGEFORMAT">
          <w:r w:rsidR="009E297C">
            <w:rPr>
              <w:noProof/>
            </w:rPr>
            <w:t>1</w:t>
          </w:r>
        </w:fldSimple>
      </w:p>
    </w:sdtContent>
  </w:sdt>
  <w:p w:rsidR="00CA3A66" w:rsidRDefault="00CA3A6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7C" w:rsidRDefault="009E297C" w:rsidP="00AB2D42">
      <w:pPr>
        <w:spacing w:after="0" w:line="240" w:lineRule="auto"/>
      </w:pPr>
      <w:r>
        <w:separator/>
      </w:r>
    </w:p>
  </w:footnote>
  <w:footnote w:type="continuationSeparator" w:id="0">
    <w:p w:rsidR="009E297C" w:rsidRDefault="009E297C" w:rsidP="00AB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A5396"/>
    <w:multiLevelType w:val="hybridMultilevel"/>
    <w:tmpl w:val="502CB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3681A5"/>
    <w:multiLevelType w:val="hybridMultilevel"/>
    <w:tmpl w:val="FBDFC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D15183"/>
    <w:multiLevelType w:val="hybridMultilevel"/>
    <w:tmpl w:val="DE85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6CDA69"/>
    <w:multiLevelType w:val="hybridMultilevel"/>
    <w:tmpl w:val="49930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9E459C"/>
    <w:multiLevelType w:val="hybridMultilevel"/>
    <w:tmpl w:val="F639F7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19C4873"/>
    <w:multiLevelType w:val="hybridMultilevel"/>
    <w:tmpl w:val="AF440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10DBC4"/>
    <w:multiLevelType w:val="hybridMultilevel"/>
    <w:tmpl w:val="F0467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2686CE"/>
    <w:multiLevelType w:val="hybridMultilevel"/>
    <w:tmpl w:val="ED9FF4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5D690F4"/>
    <w:multiLevelType w:val="hybridMultilevel"/>
    <w:tmpl w:val="CFC0C6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41395E"/>
    <w:multiLevelType w:val="hybridMultilevel"/>
    <w:tmpl w:val="F99139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4806C0"/>
    <w:multiLevelType w:val="hybridMultilevel"/>
    <w:tmpl w:val="5399C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8F08880"/>
    <w:multiLevelType w:val="hybridMultilevel"/>
    <w:tmpl w:val="2D2CE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A948B2F"/>
    <w:multiLevelType w:val="hybridMultilevel"/>
    <w:tmpl w:val="81901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9428D3"/>
    <w:multiLevelType w:val="hybridMultilevel"/>
    <w:tmpl w:val="802E4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9B210DC"/>
    <w:multiLevelType w:val="hybridMultilevel"/>
    <w:tmpl w:val="73EDEB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FA7868"/>
    <w:multiLevelType w:val="hybridMultilevel"/>
    <w:tmpl w:val="15C6A1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8976823"/>
    <w:multiLevelType w:val="multilevel"/>
    <w:tmpl w:val="B796A9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A36647A"/>
    <w:multiLevelType w:val="hybridMultilevel"/>
    <w:tmpl w:val="90C77E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AA0CEA4"/>
    <w:multiLevelType w:val="hybridMultilevel"/>
    <w:tmpl w:val="A1621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98B546F"/>
    <w:multiLevelType w:val="hybridMultilevel"/>
    <w:tmpl w:val="E12AB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5AC3022"/>
    <w:multiLevelType w:val="hybridMultilevel"/>
    <w:tmpl w:val="76BF56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882090F"/>
    <w:multiLevelType w:val="hybridMultilevel"/>
    <w:tmpl w:val="A973C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8E133A6"/>
    <w:multiLevelType w:val="hybridMultilevel"/>
    <w:tmpl w:val="D452B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FD0CDC"/>
    <w:multiLevelType w:val="hybridMultilevel"/>
    <w:tmpl w:val="18D04C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37145"/>
    <w:multiLevelType w:val="hybridMultilevel"/>
    <w:tmpl w:val="CEB9A1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BCA224"/>
    <w:multiLevelType w:val="hybridMultilevel"/>
    <w:tmpl w:val="360728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6DD2E1A"/>
    <w:multiLevelType w:val="hybridMultilevel"/>
    <w:tmpl w:val="0CBF6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37C9794"/>
    <w:multiLevelType w:val="hybridMultilevel"/>
    <w:tmpl w:val="DC3AEA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25"/>
  </w:num>
  <w:num w:numId="8">
    <w:abstractNumId w:val="17"/>
  </w:num>
  <w:num w:numId="9">
    <w:abstractNumId w:val="20"/>
  </w:num>
  <w:num w:numId="10">
    <w:abstractNumId w:val="7"/>
  </w:num>
  <w:num w:numId="11">
    <w:abstractNumId w:val="0"/>
  </w:num>
  <w:num w:numId="12">
    <w:abstractNumId w:val="19"/>
  </w:num>
  <w:num w:numId="13">
    <w:abstractNumId w:val="3"/>
  </w:num>
  <w:num w:numId="14">
    <w:abstractNumId w:val="26"/>
  </w:num>
  <w:num w:numId="15">
    <w:abstractNumId w:val="1"/>
  </w:num>
  <w:num w:numId="16">
    <w:abstractNumId w:val="14"/>
  </w:num>
  <w:num w:numId="17">
    <w:abstractNumId w:val="12"/>
  </w:num>
  <w:num w:numId="18">
    <w:abstractNumId w:val="21"/>
  </w:num>
  <w:num w:numId="19">
    <w:abstractNumId w:val="10"/>
  </w:num>
  <w:num w:numId="20">
    <w:abstractNumId w:val="27"/>
  </w:num>
  <w:num w:numId="21">
    <w:abstractNumId w:val="24"/>
  </w:num>
  <w:num w:numId="22">
    <w:abstractNumId w:val="15"/>
  </w:num>
  <w:num w:numId="23">
    <w:abstractNumId w:val="13"/>
  </w:num>
  <w:num w:numId="24">
    <w:abstractNumId w:val="9"/>
  </w:num>
  <w:num w:numId="25">
    <w:abstractNumId w:val="5"/>
  </w:num>
  <w:num w:numId="26">
    <w:abstractNumId w:val="22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1697"/>
    <w:rsid w:val="000026DC"/>
    <w:rsid w:val="00006D04"/>
    <w:rsid w:val="000074A6"/>
    <w:rsid w:val="00007ABB"/>
    <w:rsid w:val="00043083"/>
    <w:rsid w:val="00051C74"/>
    <w:rsid w:val="000A2616"/>
    <w:rsid w:val="000C3F96"/>
    <w:rsid w:val="000C7EA7"/>
    <w:rsid w:val="000F262F"/>
    <w:rsid w:val="00142E54"/>
    <w:rsid w:val="001525DD"/>
    <w:rsid w:val="00171990"/>
    <w:rsid w:val="001A2069"/>
    <w:rsid w:val="001B5517"/>
    <w:rsid w:val="001C41A7"/>
    <w:rsid w:val="00243D02"/>
    <w:rsid w:val="00291E3C"/>
    <w:rsid w:val="002C1CD9"/>
    <w:rsid w:val="002C50E9"/>
    <w:rsid w:val="002E676F"/>
    <w:rsid w:val="003015B0"/>
    <w:rsid w:val="00307F81"/>
    <w:rsid w:val="0031189A"/>
    <w:rsid w:val="00316474"/>
    <w:rsid w:val="00331976"/>
    <w:rsid w:val="00334F63"/>
    <w:rsid w:val="0033710D"/>
    <w:rsid w:val="0034160D"/>
    <w:rsid w:val="0035034A"/>
    <w:rsid w:val="0035050B"/>
    <w:rsid w:val="003522A7"/>
    <w:rsid w:val="00371D99"/>
    <w:rsid w:val="003834DB"/>
    <w:rsid w:val="00390F19"/>
    <w:rsid w:val="003A0F5A"/>
    <w:rsid w:val="003D344F"/>
    <w:rsid w:val="003D69F0"/>
    <w:rsid w:val="004144F7"/>
    <w:rsid w:val="004304AC"/>
    <w:rsid w:val="00444A82"/>
    <w:rsid w:val="00452917"/>
    <w:rsid w:val="00466D39"/>
    <w:rsid w:val="00486D97"/>
    <w:rsid w:val="0049647C"/>
    <w:rsid w:val="00497039"/>
    <w:rsid w:val="004B222B"/>
    <w:rsid w:val="004B5078"/>
    <w:rsid w:val="004C0934"/>
    <w:rsid w:val="004C5265"/>
    <w:rsid w:val="004D7426"/>
    <w:rsid w:val="004E5C56"/>
    <w:rsid w:val="0053146B"/>
    <w:rsid w:val="00543A9F"/>
    <w:rsid w:val="00562EEA"/>
    <w:rsid w:val="00596E7C"/>
    <w:rsid w:val="00596F73"/>
    <w:rsid w:val="0060128E"/>
    <w:rsid w:val="006054DA"/>
    <w:rsid w:val="00636997"/>
    <w:rsid w:val="0064203C"/>
    <w:rsid w:val="00681697"/>
    <w:rsid w:val="00687E4C"/>
    <w:rsid w:val="00691975"/>
    <w:rsid w:val="00694175"/>
    <w:rsid w:val="00695A76"/>
    <w:rsid w:val="00695ACB"/>
    <w:rsid w:val="006D0231"/>
    <w:rsid w:val="006E2157"/>
    <w:rsid w:val="00730ED0"/>
    <w:rsid w:val="00766BE2"/>
    <w:rsid w:val="00771152"/>
    <w:rsid w:val="00781560"/>
    <w:rsid w:val="00794031"/>
    <w:rsid w:val="007B3D1A"/>
    <w:rsid w:val="007F10A0"/>
    <w:rsid w:val="0084119D"/>
    <w:rsid w:val="00851581"/>
    <w:rsid w:val="00863F5D"/>
    <w:rsid w:val="00866BEF"/>
    <w:rsid w:val="00866D7A"/>
    <w:rsid w:val="008853A3"/>
    <w:rsid w:val="008933FE"/>
    <w:rsid w:val="008C1C90"/>
    <w:rsid w:val="008F6357"/>
    <w:rsid w:val="0090362F"/>
    <w:rsid w:val="009113D9"/>
    <w:rsid w:val="00920180"/>
    <w:rsid w:val="00933066"/>
    <w:rsid w:val="00962DB6"/>
    <w:rsid w:val="00983FF5"/>
    <w:rsid w:val="009A1DA9"/>
    <w:rsid w:val="009B3E8E"/>
    <w:rsid w:val="009B3EB8"/>
    <w:rsid w:val="009C2DEB"/>
    <w:rsid w:val="009D5973"/>
    <w:rsid w:val="009E297C"/>
    <w:rsid w:val="00A04222"/>
    <w:rsid w:val="00A124BA"/>
    <w:rsid w:val="00A26013"/>
    <w:rsid w:val="00A31695"/>
    <w:rsid w:val="00A70DCE"/>
    <w:rsid w:val="00A775C3"/>
    <w:rsid w:val="00A967A6"/>
    <w:rsid w:val="00AA53D9"/>
    <w:rsid w:val="00AA64CB"/>
    <w:rsid w:val="00AB2D42"/>
    <w:rsid w:val="00AC7D12"/>
    <w:rsid w:val="00AE54F6"/>
    <w:rsid w:val="00B0679F"/>
    <w:rsid w:val="00B11AB2"/>
    <w:rsid w:val="00B13B84"/>
    <w:rsid w:val="00B23446"/>
    <w:rsid w:val="00B66F79"/>
    <w:rsid w:val="00B6762B"/>
    <w:rsid w:val="00BA5792"/>
    <w:rsid w:val="00BA7886"/>
    <w:rsid w:val="00BB1F57"/>
    <w:rsid w:val="00BC23C3"/>
    <w:rsid w:val="00BC29FE"/>
    <w:rsid w:val="00BF26D7"/>
    <w:rsid w:val="00C04B3F"/>
    <w:rsid w:val="00C130F9"/>
    <w:rsid w:val="00C42C2D"/>
    <w:rsid w:val="00C546D2"/>
    <w:rsid w:val="00C70498"/>
    <w:rsid w:val="00C7305F"/>
    <w:rsid w:val="00C77985"/>
    <w:rsid w:val="00CA3A66"/>
    <w:rsid w:val="00CB5B0A"/>
    <w:rsid w:val="00CE7550"/>
    <w:rsid w:val="00D11D16"/>
    <w:rsid w:val="00D34653"/>
    <w:rsid w:val="00D40EF8"/>
    <w:rsid w:val="00D72326"/>
    <w:rsid w:val="00D81FC1"/>
    <w:rsid w:val="00DB14FF"/>
    <w:rsid w:val="00DC1E99"/>
    <w:rsid w:val="00DD424B"/>
    <w:rsid w:val="00DF138D"/>
    <w:rsid w:val="00E145E2"/>
    <w:rsid w:val="00E15926"/>
    <w:rsid w:val="00E24029"/>
    <w:rsid w:val="00E51134"/>
    <w:rsid w:val="00E51C9E"/>
    <w:rsid w:val="00EC54A3"/>
    <w:rsid w:val="00ED4B92"/>
    <w:rsid w:val="00F023B4"/>
    <w:rsid w:val="00F422A5"/>
    <w:rsid w:val="00F53E09"/>
    <w:rsid w:val="00F56F96"/>
    <w:rsid w:val="00F655F0"/>
    <w:rsid w:val="00F85D2C"/>
    <w:rsid w:val="00F95ED9"/>
    <w:rsid w:val="00FA46BB"/>
    <w:rsid w:val="00FD086A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DA"/>
  </w:style>
  <w:style w:type="paragraph" w:styleId="1">
    <w:name w:val="heading 1"/>
    <w:basedOn w:val="a"/>
    <w:next w:val="a"/>
    <w:link w:val="10"/>
    <w:uiPriority w:val="9"/>
    <w:qFormat/>
    <w:rsid w:val="00885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63F5D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63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rsid w:val="00863F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rsid w:val="00863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63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863F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uiPriority w:val="99"/>
    <w:rsid w:val="00497039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970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7039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7">
    <w:name w:val="Table Grid"/>
    <w:basedOn w:val="a1"/>
    <w:uiPriority w:val="39"/>
    <w:rsid w:val="0090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5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8853A3"/>
    <w:rPr>
      <w:rFonts w:cs="Times New Roman"/>
      <w:b w:val="0"/>
      <w:color w:val="106BBE"/>
    </w:rPr>
  </w:style>
  <w:style w:type="character" w:styleId="a9">
    <w:name w:val="annotation reference"/>
    <w:basedOn w:val="a0"/>
    <w:uiPriority w:val="99"/>
    <w:semiHidden/>
    <w:unhideWhenUsed/>
    <w:rsid w:val="00FE40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40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40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40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407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407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B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B2D42"/>
  </w:style>
  <w:style w:type="paragraph" w:styleId="af2">
    <w:name w:val="footer"/>
    <w:basedOn w:val="a"/>
    <w:link w:val="af3"/>
    <w:uiPriority w:val="99"/>
    <w:unhideWhenUsed/>
    <w:rsid w:val="00AB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B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D5EF-40E4-42CF-8302-A8A29648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10826</Words>
  <Characters>61710</Characters>
  <Application>Microsoft Office Word</Application>
  <DocSecurity>0</DocSecurity>
  <Lines>514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Внесение изменений в действующую редакцию Положения о бюджетном процессе в муниц</vt:lpstr>
      <vt:lpstr>В связи с изменением бюджетного законодательства, уточнены некоторые имеющиеся п</vt:lpstr>
      <vt:lpstr>Кроме того, в предлагаемой редакции учтены некоторые текстовые несоответствия и </vt:lpstr>
      <vt:lpstr>Принятие данного решения позволит привести в соответствие с федеральным и регион</vt:lpstr>
    </vt:vector>
  </TitlesOfParts>
  <Company>SPecialiST RePack</Company>
  <LinksUpToDate>false</LinksUpToDate>
  <CharactersWithSpaces>72392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2019-12-23T12:59:00Z</cp:lastPrinted>
  <dcterms:created xsi:type="dcterms:W3CDTF">2019-12-18T11:47:00Z</dcterms:created>
  <dcterms:modified xsi:type="dcterms:W3CDTF">2019-12-23T13:04:00Z</dcterms:modified>
</cp:coreProperties>
</file>