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95" w:rsidRPr="009143DA" w:rsidRDefault="00DF0A95" w:rsidP="00DF0A95">
      <w:pPr>
        <w:pStyle w:val="Style1"/>
        <w:kinsoku w:val="0"/>
        <w:autoSpaceDE/>
        <w:autoSpaceDN/>
        <w:spacing w:before="36" w:line="285" w:lineRule="auto"/>
        <w:rPr>
          <w:rStyle w:val="CharacterStyle1"/>
          <w:rFonts w:ascii="Times New Roman" w:hAnsi="Times New Roman" w:cs="Times New Roman"/>
          <w:b/>
          <w:spacing w:val="20"/>
          <w:sz w:val="28"/>
          <w:szCs w:val="28"/>
        </w:rPr>
      </w:pPr>
      <w:r w:rsidRPr="009143DA">
        <w:rPr>
          <w:rStyle w:val="CharacterStyle1"/>
          <w:rFonts w:ascii="Times New Roman" w:hAnsi="Times New Roman" w:cs="Times New Roman"/>
          <w:b/>
          <w:spacing w:val="32"/>
          <w:sz w:val="28"/>
          <w:szCs w:val="28"/>
        </w:rPr>
        <w:t>СОБРАНИЕ ДЕПУТАТОВ ПЕНОВСКОГО РАЙОНА</w:t>
      </w:r>
      <w:r w:rsidRPr="009143DA">
        <w:rPr>
          <w:rStyle w:val="CharacterStyle1"/>
          <w:rFonts w:ascii="Times New Roman" w:hAnsi="Times New Roman" w:cs="Times New Roman"/>
          <w:b/>
          <w:spacing w:val="32"/>
          <w:sz w:val="28"/>
          <w:szCs w:val="28"/>
        </w:rPr>
        <w:br/>
      </w:r>
      <w:r w:rsidRPr="009143DA">
        <w:rPr>
          <w:rStyle w:val="CharacterStyle1"/>
          <w:rFonts w:ascii="Times New Roman" w:hAnsi="Times New Roman" w:cs="Times New Roman"/>
          <w:b/>
          <w:spacing w:val="20"/>
          <w:sz w:val="28"/>
          <w:szCs w:val="28"/>
        </w:rPr>
        <w:t>ТВЕРСКОЙ ОБЛАСТИ</w:t>
      </w:r>
    </w:p>
    <w:p w:rsidR="00DF0A95" w:rsidRPr="009143DA" w:rsidRDefault="00DF0A95" w:rsidP="00DF0A95">
      <w:pPr>
        <w:pStyle w:val="Style2"/>
        <w:kinsoku w:val="0"/>
        <w:autoSpaceDE/>
        <w:autoSpaceDN/>
        <w:adjustRightInd/>
        <w:spacing w:before="612"/>
        <w:ind w:left="3672"/>
        <w:rPr>
          <w:rStyle w:val="CharacterStyle2"/>
          <w:b/>
          <w:spacing w:val="56"/>
          <w:sz w:val="28"/>
          <w:szCs w:val="28"/>
        </w:rPr>
      </w:pPr>
      <w:r w:rsidRPr="009143DA">
        <w:rPr>
          <w:rStyle w:val="CharacterStyle2"/>
          <w:b/>
          <w:spacing w:val="56"/>
          <w:sz w:val="28"/>
          <w:szCs w:val="28"/>
        </w:rPr>
        <w:t>РЕШЕНИЕ</w:t>
      </w:r>
    </w:p>
    <w:p w:rsidR="00DF0A95" w:rsidRPr="009143DA" w:rsidRDefault="004734DA" w:rsidP="00DF0A95">
      <w:pPr>
        <w:pStyle w:val="Style2"/>
        <w:tabs>
          <w:tab w:val="left" w:pos="3926"/>
          <w:tab w:val="right" w:pos="7891"/>
        </w:tabs>
        <w:kinsoku w:val="0"/>
        <w:autoSpaceDE/>
        <w:autoSpaceDN/>
        <w:adjustRightInd/>
        <w:spacing w:before="684"/>
        <w:rPr>
          <w:rStyle w:val="CharacterStyle2"/>
          <w:b/>
          <w:sz w:val="28"/>
          <w:szCs w:val="28"/>
        </w:rPr>
      </w:pPr>
      <w:r>
        <w:rPr>
          <w:rStyle w:val="CharacterStyle2"/>
          <w:b/>
          <w:sz w:val="28"/>
          <w:szCs w:val="28"/>
        </w:rPr>
        <w:t>01.02.2019</w:t>
      </w:r>
      <w:r w:rsidR="00DF0A95" w:rsidRPr="009143DA">
        <w:rPr>
          <w:rStyle w:val="CharacterStyle2"/>
          <w:b/>
          <w:sz w:val="28"/>
          <w:szCs w:val="28"/>
        </w:rPr>
        <w:tab/>
      </w:r>
      <w:proofErr w:type="spellStart"/>
      <w:r w:rsidR="00DF0A95" w:rsidRPr="009143DA">
        <w:rPr>
          <w:rStyle w:val="CharacterStyle2"/>
          <w:b/>
          <w:sz w:val="28"/>
          <w:szCs w:val="28"/>
        </w:rPr>
        <w:t>пгт</w:t>
      </w:r>
      <w:proofErr w:type="spellEnd"/>
      <w:r w:rsidR="00DF0A95" w:rsidRPr="009143DA">
        <w:rPr>
          <w:rStyle w:val="CharacterStyle2"/>
          <w:b/>
          <w:sz w:val="28"/>
          <w:szCs w:val="28"/>
        </w:rPr>
        <w:t>.</w:t>
      </w:r>
      <w:r w:rsidR="00DF0A95">
        <w:rPr>
          <w:rStyle w:val="CharacterStyle2"/>
          <w:b/>
          <w:sz w:val="28"/>
          <w:szCs w:val="28"/>
        </w:rPr>
        <w:t xml:space="preserve"> </w:t>
      </w:r>
      <w:r w:rsidR="00DF0A95" w:rsidRPr="009143DA">
        <w:rPr>
          <w:rStyle w:val="CharacterStyle2"/>
          <w:b/>
          <w:sz w:val="28"/>
          <w:szCs w:val="28"/>
        </w:rPr>
        <w:t>Пено</w:t>
      </w:r>
      <w:r w:rsidR="00DF0A95" w:rsidRPr="009143DA">
        <w:rPr>
          <w:rStyle w:val="CharacterStyle2"/>
          <w:b/>
          <w:sz w:val="28"/>
          <w:szCs w:val="28"/>
        </w:rPr>
        <w:tab/>
        <w:t>№</w:t>
      </w:r>
      <w:r>
        <w:rPr>
          <w:rStyle w:val="CharacterStyle2"/>
          <w:b/>
          <w:sz w:val="28"/>
          <w:szCs w:val="28"/>
        </w:rPr>
        <w:t>03</w:t>
      </w:r>
    </w:p>
    <w:p w:rsidR="00DF0A95" w:rsidRDefault="00DF0A95" w:rsidP="00DF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0A95" w:rsidRDefault="00DF0A95" w:rsidP="00DF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0A95" w:rsidRPr="00C12C71" w:rsidRDefault="00DF0A95" w:rsidP="00DF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0A95" w:rsidRDefault="00DF0A95" w:rsidP="00DF0A95">
      <w:pPr>
        <w:widowControl w:val="0"/>
        <w:autoSpaceDE w:val="0"/>
        <w:autoSpaceDN w:val="0"/>
        <w:adjustRightInd w:val="0"/>
        <w:spacing w:after="0" w:line="240" w:lineRule="auto"/>
        <w:ind w:right="3117"/>
        <w:rPr>
          <w:rFonts w:ascii="Times New Roman" w:hAnsi="Times New Roman" w:cs="Times New Roman"/>
          <w:b/>
          <w:sz w:val="28"/>
          <w:szCs w:val="28"/>
        </w:rPr>
      </w:pPr>
      <w:r w:rsidRPr="00DF0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DF0A95">
        <w:rPr>
          <w:rFonts w:ascii="Times New Roman" w:hAnsi="Times New Roman" w:cs="Times New Roman"/>
          <w:b/>
          <w:sz w:val="28"/>
          <w:szCs w:val="28"/>
        </w:rPr>
        <w:t>проведении конкурса по отбору кандидатур на должность Главы Пеновского района Тверской области</w:t>
      </w:r>
    </w:p>
    <w:p w:rsidR="00DF0A95" w:rsidRDefault="00DF0A95" w:rsidP="00DF0A95">
      <w:pPr>
        <w:widowControl w:val="0"/>
        <w:autoSpaceDE w:val="0"/>
        <w:autoSpaceDN w:val="0"/>
        <w:adjustRightInd w:val="0"/>
        <w:spacing w:after="0" w:line="240" w:lineRule="auto"/>
        <w:ind w:right="3117"/>
        <w:rPr>
          <w:rFonts w:ascii="Times New Roman" w:hAnsi="Times New Roman" w:cs="Times New Roman"/>
          <w:b/>
          <w:sz w:val="28"/>
          <w:szCs w:val="28"/>
        </w:rPr>
      </w:pPr>
    </w:p>
    <w:p w:rsidR="00DF0A95" w:rsidRPr="00DF0A95" w:rsidRDefault="00DF0A95" w:rsidP="00DF0A95">
      <w:pPr>
        <w:widowControl w:val="0"/>
        <w:autoSpaceDE w:val="0"/>
        <w:autoSpaceDN w:val="0"/>
        <w:adjustRightInd w:val="0"/>
        <w:spacing w:after="0" w:line="240" w:lineRule="auto"/>
        <w:ind w:right="311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638A" w:rsidRDefault="000E638A" w:rsidP="002B56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2.1 статьи 36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0E6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32 </w:t>
      </w:r>
      <w:hyperlink r:id="rId4" w:history="1">
        <w:proofErr w:type="gramStart"/>
        <w:r w:rsidRPr="00C12C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«Пен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0E6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E6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60E" w:rsidRPr="000E6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проведения конкурса по отбору кандидатур на должность Главы </w:t>
      </w:r>
      <w:r w:rsidR="002B560E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2B560E" w:rsidRPr="000E638A">
        <w:rPr>
          <w:rFonts w:ascii="Times New Roman" w:hAnsi="Times New Roman" w:cs="Times New Roman"/>
          <w:color w:val="000000" w:themeColor="text1"/>
          <w:sz w:val="28"/>
          <w:szCs w:val="28"/>
        </w:rPr>
        <w:t>овского района,</w:t>
      </w:r>
      <w:r w:rsidR="002B5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60E" w:rsidRPr="000E638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86348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B560E" w:rsidRPr="000E6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</w:t>
      </w:r>
      <w:r w:rsidR="002B560E" w:rsidRPr="00FC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2B560E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 w:rsidR="002B560E" w:rsidRPr="00FC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района Тверской области от </w:t>
      </w:r>
      <w:r w:rsidR="002B560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2B560E" w:rsidRPr="00FC4CF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B56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560E" w:rsidRPr="00FC4CF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B560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B560E" w:rsidRPr="00FC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560E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8634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3486" w:rsidRPr="008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на основании решения Собрания депутатов Пеновского района Тверской области от 28.01.2019 №02 «</w:t>
      </w:r>
      <w:r w:rsidR="00863486" w:rsidRPr="00DF0A95">
        <w:rPr>
          <w:rFonts w:ascii="Times New Roman" w:hAnsi="Times New Roman" w:cs="Times New Roman"/>
          <w:color w:val="000000" w:themeColor="text1"/>
          <w:sz w:val="28"/>
          <w:szCs w:val="28"/>
        </w:rPr>
        <w:t>О досрочном прекращении полномочий Главы Пеновского района Тверской области в связи с отставкой по собственному желанию</w:t>
      </w:r>
      <w:r w:rsidR="008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E638A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Пеновского района Тверской области РЕШИЛО:</w:t>
      </w:r>
    </w:p>
    <w:p w:rsidR="00DF0A95" w:rsidRDefault="00DF0A95" w:rsidP="00DF0A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A95" w:rsidRPr="00C12C71" w:rsidRDefault="00DF0A95" w:rsidP="00DF0A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634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ровести Конкурс по отбору кандидатур на должность Главы Пеновского района Тверской области (далее - Конкурс)</w:t>
      </w:r>
      <w:r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A95" w:rsidRDefault="00DF0A95" w:rsidP="00DF0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634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ведомить Губернатора Тверской области о проведении Конкурса</w:t>
      </w:r>
      <w:r w:rsidR="008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4 (четырех) членов Конкурсной комиссии.</w:t>
      </w:r>
    </w:p>
    <w:p w:rsidR="00DF0A95" w:rsidRDefault="00DF0A95" w:rsidP="00DF0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634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ведомить Совет депутатов городского поселения – поселок Пено Пеновского района Тверской области о проведении Конкурса</w:t>
      </w:r>
      <w:r w:rsidR="008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2 (двух) членов Конкурсной комиссии.</w:t>
      </w:r>
    </w:p>
    <w:p w:rsidR="00DF0A95" w:rsidRPr="00C12C71" w:rsidRDefault="00863486" w:rsidP="00DF0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DF0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0A95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</w:t>
      </w:r>
      <w:r w:rsidR="00DF0A95">
        <w:rPr>
          <w:rFonts w:ascii="Times New Roman" w:hAnsi="Times New Roman" w:cs="Times New Roman"/>
          <w:color w:val="000000" w:themeColor="text1"/>
          <w:sz w:val="28"/>
          <w:szCs w:val="28"/>
        </w:rPr>
        <w:t>ение вступает в силу со дня его принятия</w:t>
      </w:r>
      <w:r w:rsidR="00DF0A95" w:rsidRPr="00C12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A95" w:rsidRPr="009143DA" w:rsidRDefault="00DF0A95" w:rsidP="00DF0A95">
      <w:pPr>
        <w:pStyle w:val="Style2"/>
        <w:kinsoku w:val="0"/>
        <w:autoSpaceDE/>
        <w:autoSpaceDN/>
        <w:adjustRightInd/>
        <w:spacing w:before="900" w:line="268" w:lineRule="auto"/>
        <w:jc w:val="both"/>
        <w:rPr>
          <w:rStyle w:val="CharacterStyle2"/>
          <w:b/>
          <w:sz w:val="28"/>
          <w:szCs w:val="28"/>
        </w:rPr>
      </w:pPr>
      <w:r w:rsidRPr="009143DA">
        <w:rPr>
          <w:rStyle w:val="CharacterStyle2"/>
          <w:b/>
          <w:sz w:val="28"/>
          <w:szCs w:val="28"/>
        </w:rPr>
        <w:t>Председатель Собрания депутатов</w:t>
      </w:r>
    </w:p>
    <w:p w:rsidR="00DF0A95" w:rsidRPr="009143DA" w:rsidRDefault="00DF0A95" w:rsidP="00DF0A95">
      <w:pPr>
        <w:pStyle w:val="Style1"/>
        <w:tabs>
          <w:tab w:val="right" w:pos="8841"/>
        </w:tabs>
        <w:kinsoku w:val="0"/>
        <w:autoSpaceDE/>
        <w:autoSpaceDN/>
        <w:spacing w:line="278" w:lineRule="auto"/>
        <w:jc w:val="both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9143DA">
        <w:rPr>
          <w:rStyle w:val="CharacterStyle1"/>
          <w:rFonts w:ascii="Times New Roman" w:hAnsi="Times New Roman" w:cs="Times New Roman"/>
          <w:b/>
          <w:sz w:val="28"/>
          <w:szCs w:val="28"/>
        </w:rPr>
        <w:t>Пен</w:t>
      </w:r>
      <w:r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овского района Тверской области                           </w:t>
      </w:r>
      <w:r w:rsidRPr="009143DA">
        <w:rPr>
          <w:rStyle w:val="CharacterStyle1"/>
          <w:rFonts w:ascii="Times New Roman" w:hAnsi="Times New Roman" w:cs="Times New Roman"/>
          <w:b/>
          <w:sz w:val="28"/>
          <w:szCs w:val="28"/>
        </w:rPr>
        <w:t>И.П.</w:t>
      </w:r>
      <w:r>
        <w:rPr>
          <w:rStyle w:val="CharacterStyle1"/>
          <w:rFonts w:ascii="Times New Roman" w:hAnsi="Times New Roman" w:cs="Times New Roman"/>
          <w:b/>
          <w:sz w:val="28"/>
          <w:szCs w:val="28"/>
        </w:rPr>
        <w:t xml:space="preserve"> </w:t>
      </w:r>
      <w:r w:rsidRPr="009143DA">
        <w:rPr>
          <w:rStyle w:val="CharacterStyle1"/>
          <w:rFonts w:ascii="Times New Roman" w:hAnsi="Times New Roman" w:cs="Times New Roman"/>
          <w:b/>
          <w:sz w:val="28"/>
          <w:szCs w:val="28"/>
        </w:rPr>
        <w:t>Степанова</w:t>
      </w:r>
    </w:p>
    <w:sectPr w:rsidR="00DF0A95" w:rsidRPr="009143DA" w:rsidSect="0070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A95"/>
    <w:rsid w:val="000E638A"/>
    <w:rsid w:val="002B560E"/>
    <w:rsid w:val="004734DA"/>
    <w:rsid w:val="005D5640"/>
    <w:rsid w:val="007074F8"/>
    <w:rsid w:val="00863486"/>
    <w:rsid w:val="008B406F"/>
    <w:rsid w:val="009A374A"/>
    <w:rsid w:val="009C030E"/>
    <w:rsid w:val="00DF0A95"/>
    <w:rsid w:val="00F35DEC"/>
    <w:rsid w:val="00FC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uiPriority w:val="99"/>
    <w:rsid w:val="00DF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basedOn w:val="a"/>
    <w:uiPriority w:val="99"/>
    <w:rsid w:val="00DF0A95"/>
    <w:pPr>
      <w:widowControl w:val="0"/>
      <w:autoSpaceDE w:val="0"/>
      <w:autoSpaceDN w:val="0"/>
      <w:spacing w:after="0" w:line="283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DF0A95"/>
    <w:rPr>
      <w:rFonts w:ascii="Arial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DF0A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BA4F6B1F1EE5173BE895C31FE37892C3B8960389B730CD487DD6F79E1018C0981E4F954DC2A18E7EF4FDt6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2019-02-01T11:26:00Z</cp:lastPrinted>
  <dcterms:created xsi:type="dcterms:W3CDTF">2019-01-29T08:05:00Z</dcterms:created>
  <dcterms:modified xsi:type="dcterms:W3CDTF">2019-02-01T11:27:00Z</dcterms:modified>
</cp:coreProperties>
</file>