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E" w:rsidRDefault="0072463E" w:rsidP="0072463E">
      <w:pPr>
        <w:shd w:val="clear" w:color="auto" w:fill="FFFFFF"/>
        <w:ind w:firstLine="0"/>
        <w:rPr>
          <w:b/>
          <w:color w:val="000000"/>
          <w:spacing w:val="-2"/>
          <w:w w:val="114"/>
          <w:sz w:val="32"/>
          <w:szCs w:val="32"/>
        </w:rPr>
      </w:pPr>
    </w:p>
    <w:p w:rsidR="0072463E" w:rsidRDefault="0072463E" w:rsidP="0072463E">
      <w:pPr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 wp14:anchorId="2FF544A4" wp14:editId="6F571906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3E" w:rsidRPr="0098336A" w:rsidRDefault="0072463E" w:rsidP="0072463E">
      <w:pPr>
        <w:ind w:hanging="1134"/>
        <w:jc w:val="center"/>
        <w:rPr>
          <w:b/>
          <w:szCs w:val="28"/>
        </w:rPr>
      </w:pPr>
      <w:r w:rsidRPr="0098336A">
        <w:rPr>
          <w:b/>
          <w:szCs w:val="28"/>
        </w:rPr>
        <w:t>Глава Пеновского района</w:t>
      </w:r>
    </w:p>
    <w:p w:rsidR="0072463E" w:rsidRPr="0098336A" w:rsidRDefault="0072463E" w:rsidP="0072463E">
      <w:pPr>
        <w:ind w:hanging="1134"/>
        <w:jc w:val="center"/>
        <w:rPr>
          <w:b/>
          <w:spacing w:val="-8"/>
          <w:szCs w:val="28"/>
        </w:rPr>
      </w:pPr>
      <w:r w:rsidRPr="0098336A">
        <w:rPr>
          <w:b/>
          <w:spacing w:val="-8"/>
          <w:szCs w:val="28"/>
        </w:rPr>
        <w:t>Тверской области</w:t>
      </w:r>
    </w:p>
    <w:p w:rsidR="0072463E" w:rsidRPr="00247E4C" w:rsidRDefault="0072463E" w:rsidP="0072463E">
      <w:pPr>
        <w:ind w:hanging="1134"/>
        <w:jc w:val="center"/>
        <w:rPr>
          <w:b/>
          <w:sz w:val="24"/>
          <w:szCs w:val="24"/>
        </w:rPr>
      </w:pPr>
    </w:p>
    <w:p w:rsidR="00321AA4" w:rsidRPr="0072463E" w:rsidRDefault="0072463E" w:rsidP="0072463E">
      <w:pPr>
        <w:ind w:left="-1134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21AA4" w:rsidRPr="005852F4" w:rsidRDefault="00321AA4" w:rsidP="006567DE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321AA4" w:rsidRPr="005852F4" w:rsidRDefault="00CE4DFC" w:rsidP="006567DE">
      <w:pPr>
        <w:tabs>
          <w:tab w:val="left" w:pos="-322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>24</w:t>
      </w:r>
      <w:r w:rsidR="00321AA4" w:rsidRPr="005852F4">
        <w:rPr>
          <w:b/>
          <w:szCs w:val="28"/>
        </w:rPr>
        <w:t>.</w:t>
      </w:r>
      <w:r w:rsidR="004967DE">
        <w:rPr>
          <w:b/>
          <w:szCs w:val="28"/>
        </w:rPr>
        <w:t>10</w:t>
      </w:r>
      <w:r w:rsidR="00321AA4" w:rsidRPr="005852F4">
        <w:rPr>
          <w:b/>
          <w:szCs w:val="28"/>
        </w:rPr>
        <w:t>.201</w:t>
      </w:r>
      <w:r w:rsidR="00C04E2A">
        <w:rPr>
          <w:b/>
          <w:szCs w:val="28"/>
        </w:rPr>
        <w:t>9</w:t>
      </w:r>
      <w:r w:rsidR="00890935">
        <w:rPr>
          <w:b/>
          <w:szCs w:val="28"/>
        </w:rPr>
        <w:t xml:space="preserve"> </w:t>
      </w:r>
      <w:r w:rsidR="00321AA4" w:rsidRPr="005852F4">
        <w:rPr>
          <w:b/>
          <w:szCs w:val="28"/>
        </w:rPr>
        <w:t xml:space="preserve">г.         </w:t>
      </w:r>
      <w:r w:rsidR="00A006FA">
        <w:rPr>
          <w:b/>
          <w:szCs w:val="28"/>
        </w:rPr>
        <w:t xml:space="preserve">                     </w:t>
      </w:r>
      <w:r w:rsidR="00321AA4">
        <w:rPr>
          <w:b/>
          <w:szCs w:val="28"/>
        </w:rPr>
        <w:t xml:space="preserve">      </w:t>
      </w:r>
      <w:proofErr w:type="spellStart"/>
      <w:r w:rsidR="00321AA4" w:rsidRPr="005852F4">
        <w:rPr>
          <w:b/>
          <w:szCs w:val="28"/>
        </w:rPr>
        <w:t>п.г.т</w:t>
      </w:r>
      <w:proofErr w:type="spellEnd"/>
      <w:r w:rsidR="00321AA4" w:rsidRPr="005852F4">
        <w:rPr>
          <w:b/>
          <w:szCs w:val="28"/>
        </w:rPr>
        <w:t xml:space="preserve">. Пено            </w:t>
      </w:r>
      <w:r w:rsidR="00A006FA">
        <w:rPr>
          <w:b/>
          <w:szCs w:val="28"/>
        </w:rPr>
        <w:t xml:space="preserve">                           </w:t>
      </w:r>
      <w:r w:rsidR="00321AA4" w:rsidRPr="005852F4">
        <w:rPr>
          <w:b/>
          <w:szCs w:val="28"/>
        </w:rPr>
        <w:t xml:space="preserve">    №</w:t>
      </w:r>
      <w:r w:rsidR="007876AA">
        <w:rPr>
          <w:b/>
          <w:szCs w:val="28"/>
        </w:rPr>
        <w:t xml:space="preserve"> </w:t>
      </w:r>
      <w:r>
        <w:rPr>
          <w:b/>
          <w:szCs w:val="28"/>
        </w:rPr>
        <w:t>547</w:t>
      </w:r>
      <w:bookmarkStart w:id="0" w:name="_GoBack"/>
      <w:bookmarkEnd w:id="0"/>
    </w:p>
    <w:p w:rsidR="00321AA4" w:rsidRDefault="00321AA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Default="00180724" w:rsidP="006567DE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80724" w:rsidRPr="00A20DFC" w:rsidTr="009B2338">
        <w:tc>
          <w:tcPr>
            <w:tcW w:w="4928" w:type="dxa"/>
            <w:shd w:val="clear" w:color="auto" w:fill="auto"/>
          </w:tcPr>
          <w:p w:rsidR="004967DE" w:rsidRPr="004967DE" w:rsidRDefault="00180724" w:rsidP="004967DE">
            <w:pPr>
              <w:ind w:right="-1" w:firstLine="0"/>
              <w:jc w:val="left"/>
              <w:rPr>
                <w:szCs w:val="28"/>
              </w:rPr>
            </w:pPr>
            <w:r w:rsidRPr="00A20DFC">
              <w:rPr>
                <w:szCs w:val="28"/>
              </w:rPr>
              <w:t>Об утвержден</w:t>
            </w:r>
            <w:r>
              <w:rPr>
                <w:szCs w:val="28"/>
              </w:rPr>
              <w:t xml:space="preserve">ии административного регламента </w:t>
            </w:r>
            <w:r w:rsidRPr="00A20DFC">
              <w:rPr>
                <w:szCs w:val="28"/>
              </w:rPr>
              <w:t>пред</w:t>
            </w:r>
            <w:r>
              <w:rPr>
                <w:szCs w:val="28"/>
              </w:rPr>
              <w:t xml:space="preserve">оставления муниципальной услуги  </w:t>
            </w:r>
            <w:r w:rsidRPr="004967DE">
              <w:rPr>
                <w:szCs w:val="28"/>
              </w:rPr>
              <w:t>«</w:t>
            </w:r>
            <w:r w:rsidR="004967DE" w:rsidRPr="004967DE">
              <w:rPr>
                <w:szCs w:val="28"/>
              </w:rPr>
              <w:t xml:space="preserve">Прием уведомления о планируемом сносе </w:t>
            </w:r>
          </w:p>
          <w:p w:rsidR="004967DE" w:rsidRPr="004967DE" w:rsidRDefault="004967DE" w:rsidP="004967DE">
            <w:pPr>
              <w:ind w:right="-1" w:firstLine="0"/>
              <w:jc w:val="left"/>
              <w:rPr>
                <w:szCs w:val="28"/>
              </w:rPr>
            </w:pPr>
            <w:r w:rsidRPr="004967DE">
              <w:rPr>
                <w:szCs w:val="28"/>
              </w:rPr>
              <w:t>объекта капитального строительства, уведомления о завершении сноса объекта капитального</w:t>
            </w:r>
            <w:r>
              <w:rPr>
                <w:szCs w:val="28"/>
              </w:rPr>
              <w:t xml:space="preserve"> </w:t>
            </w:r>
            <w:r w:rsidRPr="004967DE">
              <w:rPr>
                <w:szCs w:val="28"/>
              </w:rPr>
              <w:t>строительства на территории МО «</w:t>
            </w:r>
            <w:proofErr w:type="spellStart"/>
            <w:r w:rsidRPr="004967DE">
              <w:rPr>
                <w:szCs w:val="28"/>
              </w:rPr>
              <w:t>Пеновский</w:t>
            </w:r>
            <w:proofErr w:type="spellEnd"/>
            <w:r w:rsidRPr="004967DE">
              <w:rPr>
                <w:szCs w:val="28"/>
              </w:rPr>
              <w:t xml:space="preserve"> район» Тверской области</w:t>
            </w:r>
          </w:p>
          <w:p w:rsidR="004967DE" w:rsidRPr="00C04E2A" w:rsidRDefault="004967DE" w:rsidP="004967DE">
            <w:pPr>
              <w:ind w:right="-1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</w:p>
          <w:p w:rsidR="00180724" w:rsidRPr="00A20DFC" w:rsidRDefault="00180724" w:rsidP="00C04E2A">
            <w:pPr>
              <w:ind w:right="-1" w:firstLine="0"/>
              <w:jc w:val="left"/>
              <w:rPr>
                <w:szCs w:val="28"/>
              </w:rPr>
            </w:pPr>
          </w:p>
        </w:tc>
      </w:tr>
    </w:tbl>
    <w:p w:rsidR="00180724" w:rsidRPr="007A36D5" w:rsidRDefault="00180724" w:rsidP="00180724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724" w:rsidRDefault="00180724" w:rsidP="001807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 от 27 июля 2010 г. № 210-ФЗ </w:t>
      </w:r>
    </w:p>
    <w:p w:rsidR="00180724" w:rsidRPr="007A36D5" w:rsidRDefault="00180724" w:rsidP="001807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организации предоставления государственных и муниципальных услуг» и на основании  резу</w:t>
      </w:r>
      <w:r w:rsidR="004967DE">
        <w:rPr>
          <w:rFonts w:ascii="Times New Roman" w:hAnsi="Times New Roman" w:cs="Times New Roman"/>
          <w:sz w:val="28"/>
          <w:szCs w:val="28"/>
        </w:rPr>
        <w:t>льтатов публичных слушаний от 21.10</w:t>
      </w:r>
      <w:r w:rsidR="00C04E2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  ПОСТАНОВЛЯЮ:</w:t>
      </w:r>
    </w:p>
    <w:p w:rsidR="00180724" w:rsidRPr="00C04E2A" w:rsidRDefault="00180724" w:rsidP="004967DE">
      <w:pPr>
        <w:ind w:right="-1" w:firstLine="0"/>
        <w:rPr>
          <w:szCs w:val="28"/>
        </w:rPr>
      </w:pPr>
      <w:r>
        <w:rPr>
          <w:bCs/>
          <w:szCs w:val="28"/>
        </w:rPr>
        <w:t xml:space="preserve">          1. </w:t>
      </w:r>
      <w:r w:rsidRPr="007A36D5">
        <w:rPr>
          <w:bCs/>
          <w:szCs w:val="28"/>
        </w:rPr>
        <w:t>Утвердить</w:t>
      </w:r>
      <w:r w:rsidR="00AB09AF">
        <w:rPr>
          <w:bCs/>
          <w:szCs w:val="28"/>
        </w:rPr>
        <w:t xml:space="preserve"> </w:t>
      </w:r>
      <w:r w:rsidRPr="004967DE">
        <w:rPr>
          <w:szCs w:val="28"/>
        </w:rPr>
        <w:t>а</w:t>
      </w:r>
      <w:r w:rsidRPr="007A36D5">
        <w:rPr>
          <w:szCs w:val="28"/>
        </w:rPr>
        <w:t>дминистративный регламент предоставления муниципальной услуги</w:t>
      </w:r>
      <w:r w:rsidR="00AB09AF">
        <w:rPr>
          <w:szCs w:val="28"/>
        </w:rPr>
        <w:t>:</w:t>
      </w:r>
      <w:r w:rsidRPr="007A36D5">
        <w:rPr>
          <w:szCs w:val="28"/>
        </w:rPr>
        <w:t xml:space="preserve"> </w:t>
      </w:r>
      <w:r w:rsidR="00C04E2A">
        <w:rPr>
          <w:szCs w:val="28"/>
        </w:rPr>
        <w:t xml:space="preserve"> </w:t>
      </w:r>
      <w:r w:rsidRPr="00916FD1">
        <w:rPr>
          <w:szCs w:val="28"/>
        </w:rPr>
        <w:t>«</w:t>
      </w:r>
      <w:r w:rsidR="004967DE" w:rsidRPr="004967DE">
        <w:rPr>
          <w:szCs w:val="28"/>
        </w:rPr>
        <w:t xml:space="preserve">Прием уведомления о планируемом сносе </w:t>
      </w:r>
      <w:r w:rsidR="004967DE">
        <w:rPr>
          <w:szCs w:val="28"/>
        </w:rPr>
        <w:t xml:space="preserve"> </w:t>
      </w:r>
      <w:r w:rsidR="004967DE" w:rsidRPr="004967DE">
        <w:rPr>
          <w:szCs w:val="28"/>
        </w:rPr>
        <w:t>объекта капитального строительства, уведомления о завершении сноса объекта капитального</w:t>
      </w:r>
      <w:r w:rsidR="004967DE">
        <w:rPr>
          <w:szCs w:val="28"/>
        </w:rPr>
        <w:t xml:space="preserve"> </w:t>
      </w:r>
      <w:r w:rsidR="00AB09AF">
        <w:rPr>
          <w:szCs w:val="28"/>
        </w:rPr>
        <w:t xml:space="preserve">строительства на территории МО </w:t>
      </w:r>
      <w:r w:rsidR="004967DE">
        <w:rPr>
          <w:szCs w:val="28"/>
        </w:rPr>
        <w:t xml:space="preserve"> </w:t>
      </w:r>
      <w:r w:rsidR="004967DE" w:rsidRPr="004967DE">
        <w:rPr>
          <w:szCs w:val="28"/>
        </w:rPr>
        <w:t>«</w:t>
      </w:r>
      <w:proofErr w:type="spellStart"/>
      <w:r w:rsidR="004967DE" w:rsidRPr="004967DE">
        <w:rPr>
          <w:szCs w:val="28"/>
        </w:rPr>
        <w:t>Пеновский</w:t>
      </w:r>
      <w:proofErr w:type="spellEnd"/>
      <w:r w:rsidR="004967DE" w:rsidRPr="004967DE">
        <w:rPr>
          <w:szCs w:val="28"/>
        </w:rPr>
        <w:t xml:space="preserve"> район» Тверской области</w:t>
      </w:r>
      <w:r w:rsidR="004967DE">
        <w:rPr>
          <w:szCs w:val="28"/>
        </w:rPr>
        <w:t xml:space="preserve">, </w:t>
      </w:r>
      <w:r w:rsidRPr="007A36D5">
        <w:rPr>
          <w:szCs w:val="28"/>
        </w:rPr>
        <w:t>согласно приложению к настоящему постановлению;</w:t>
      </w:r>
    </w:p>
    <w:p w:rsidR="00180724" w:rsidRPr="007A36D5" w:rsidRDefault="00180724" w:rsidP="00180724">
      <w:pPr>
        <w:spacing w:after="120"/>
        <w:rPr>
          <w:szCs w:val="28"/>
        </w:rPr>
      </w:pPr>
      <w:r w:rsidRPr="007A36D5">
        <w:rPr>
          <w:szCs w:val="28"/>
        </w:rPr>
        <w:t>2</w:t>
      </w:r>
      <w:r w:rsidRPr="007A36D5">
        <w:rPr>
          <w:bCs/>
          <w:szCs w:val="28"/>
        </w:rPr>
        <w:t xml:space="preserve">. Разместить настоящее </w:t>
      </w:r>
      <w:r w:rsidRPr="007A36D5">
        <w:rPr>
          <w:szCs w:val="28"/>
        </w:rPr>
        <w:t xml:space="preserve">постановление на официальном сайте Администрации Пеновского района </w:t>
      </w:r>
      <w:proofErr w:type="gramStart"/>
      <w:r w:rsidRPr="007A36D5">
        <w:rPr>
          <w:szCs w:val="28"/>
        </w:rPr>
        <w:t>в</w:t>
      </w:r>
      <w:proofErr w:type="gramEnd"/>
      <w:r w:rsidRPr="007A36D5">
        <w:rPr>
          <w:szCs w:val="28"/>
        </w:rPr>
        <w:t xml:space="preserve"> информационно-коммуникационной сети Интерне</w:t>
      </w:r>
      <w:r>
        <w:rPr>
          <w:szCs w:val="28"/>
        </w:rPr>
        <w:t>т;</w:t>
      </w:r>
    </w:p>
    <w:p w:rsidR="00180724" w:rsidRPr="00180724" w:rsidRDefault="00180724" w:rsidP="00180724">
      <w:pPr>
        <w:tabs>
          <w:tab w:val="left" w:pos="993"/>
        </w:tabs>
        <w:spacing w:after="120"/>
        <w:ind w:firstLine="708"/>
        <w:rPr>
          <w:bCs/>
          <w:szCs w:val="28"/>
        </w:rPr>
      </w:pPr>
      <w:r w:rsidRPr="007A36D5">
        <w:rPr>
          <w:bCs/>
          <w:szCs w:val="28"/>
        </w:rPr>
        <w:t>3. Настоящее постановление вступает в силу со дня его подписания.</w:t>
      </w:r>
    </w:p>
    <w:p w:rsidR="00180724" w:rsidRDefault="00517E0C" w:rsidP="00FD4A49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180724" w:rsidRDefault="00180724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Pr="00AB09AF" w:rsidRDefault="00180724" w:rsidP="00FD4A49">
      <w:pPr>
        <w:tabs>
          <w:tab w:val="left" w:pos="-3220"/>
        </w:tabs>
        <w:ind w:firstLine="0"/>
        <w:rPr>
          <w:szCs w:val="28"/>
        </w:rPr>
      </w:pPr>
    </w:p>
    <w:p w:rsidR="00204FF6" w:rsidRPr="00AB09AF" w:rsidRDefault="00517E0C" w:rsidP="00FD4A49">
      <w:pPr>
        <w:tabs>
          <w:tab w:val="left" w:pos="-3220"/>
        </w:tabs>
        <w:ind w:firstLine="0"/>
        <w:rPr>
          <w:szCs w:val="28"/>
        </w:rPr>
      </w:pPr>
      <w:r w:rsidRPr="00AB09AF">
        <w:rPr>
          <w:szCs w:val="28"/>
        </w:rPr>
        <w:t xml:space="preserve"> </w:t>
      </w:r>
      <w:r w:rsidR="00115322" w:rsidRPr="00AB09AF">
        <w:rPr>
          <w:szCs w:val="28"/>
        </w:rPr>
        <w:t>Глава</w:t>
      </w:r>
      <w:r w:rsidR="004967DE" w:rsidRPr="00AB09AF">
        <w:rPr>
          <w:szCs w:val="28"/>
        </w:rPr>
        <w:t xml:space="preserve"> Пеновского района </w:t>
      </w:r>
      <w:r w:rsidR="007876AA" w:rsidRPr="00AB09AF">
        <w:rPr>
          <w:szCs w:val="28"/>
        </w:rPr>
        <w:tab/>
      </w:r>
      <w:r w:rsidR="007876AA" w:rsidRPr="00AB09AF">
        <w:rPr>
          <w:szCs w:val="28"/>
        </w:rPr>
        <w:tab/>
      </w:r>
      <w:r w:rsidR="00321AA4" w:rsidRPr="00AB09AF">
        <w:rPr>
          <w:szCs w:val="28"/>
        </w:rPr>
        <w:tab/>
      </w:r>
      <w:r w:rsidR="00321AA4" w:rsidRPr="00AB09AF">
        <w:rPr>
          <w:szCs w:val="28"/>
        </w:rPr>
        <w:tab/>
      </w:r>
      <w:r w:rsidR="00FD4A49" w:rsidRPr="00AB09AF">
        <w:rPr>
          <w:szCs w:val="28"/>
        </w:rPr>
        <w:t xml:space="preserve">       </w:t>
      </w:r>
      <w:r w:rsidR="00321AA4" w:rsidRPr="00AB09AF">
        <w:rPr>
          <w:szCs w:val="28"/>
        </w:rPr>
        <w:tab/>
      </w:r>
      <w:r w:rsidR="00FD4A49" w:rsidRPr="00AB09AF">
        <w:rPr>
          <w:szCs w:val="28"/>
        </w:rPr>
        <w:t xml:space="preserve">   </w:t>
      </w:r>
      <w:r w:rsidR="004967DE" w:rsidRPr="00AB09AF">
        <w:rPr>
          <w:szCs w:val="28"/>
        </w:rPr>
        <w:t xml:space="preserve">          </w:t>
      </w:r>
      <w:r w:rsidRPr="00AB09AF">
        <w:rPr>
          <w:szCs w:val="28"/>
        </w:rPr>
        <w:t xml:space="preserve"> </w:t>
      </w:r>
      <w:r w:rsidR="004967DE" w:rsidRPr="00AB09AF">
        <w:rPr>
          <w:szCs w:val="28"/>
        </w:rPr>
        <w:t xml:space="preserve">  В.Ф</w:t>
      </w:r>
      <w:r w:rsidR="00115322" w:rsidRPr="00AB09AF">
        <w:rPr>
          <w:szCs w:val="28"/>
        </w:rPr>
        <w:t xml:space="preserve">. </w:t>
      </w:r>
      <w:r w:rsidR="004967DE" w:rsidRPr="00AB09AF">
        <w:rPr>
          <w:szCs w:val="28"/>
        </w:rPr>
        <w:t>Морозов</w:t>
      </w: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Постановление завизировали:</w:t>
      </w:r>
    </w:p>
    <w:p w:rsidR="00204FF6" w:rsidRPr="00FD4A49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4239"/>
        <w:gridCol w:w="2389"/>
        <w:gridCol w:w="2388"/>
      </w:tblGrid>
      <w:tr w:rsidR="00204FF6" w:rsidTr="004D22FB">
        <w:tc>
          <w:tcPr>
            <w:tcW w:w="554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 xml:space="preserve">№ </w:t>
            </w:r>
            <w:proofErr w:type="gramStart"/>
            <w:r w:rsidRPr="00204FF6">
              <w:rPr>
                <w:sz w:val="25"/>
                <w:szCs w:val="25"/>
              </w:rPr>
              <w:t>п</w:t>
            </w:r>
            <w:proofErr w:type="gramEnd"/>
            <w:r w:rsidRPr="00204FF6">
              <w:rPr>
                <w:sz w:val="25"/>
                <w:szCs w:val="25"/>
              </w:rPr>
              <w:t>/п</w:t>
            </w:r>
          </w:p>
        </w:tc>
        <w:tc>
          <w:tcPr>
            <w:tcW w:w="423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Должность</w:t>
            </w:r>
          </w:p>
        </w:tc>
        <w:tc>
          <w:tcPr>
            <w:tcW w:w="238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388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Подпись</w:t>
            </w:r>
          </w:p>
        </w:tc>
      </w:tr>
      <w:tr w:rsidR="00204FF6" w:rsidRPr="00204FF6" w:rsidTr="004D22FB">
        <w:tc>
          <w:tcPr>
            <w:tcW w:w="554" w:type="dxa"/>
          </w:tcPr>
          <w:p w:rsidR="00204FF6" w:rsidRPr="00204FF6" w:rsidRDefault="0011532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239" w:type="dxa"/>
          </w:tcPr>
          <w:p w:rsidR="00204FF6" w:rsidRPr="004967DE" w:rsidRDefault="004967DE" w:rsidP="00C50B42">
            <w:pPr>
              <w:ind w:firstLine="0"/>
            </w:pPr>
            <w:r w:rsidRPr="004967DE">
              <w:t>З</w:t>
            </w:r>
            <w:r w:rsidR="00115322" w:rsidRPr="004967DE">
              <w:t>ам. главы района</w:t>
            </w:r>
          </w:p>
        </w:tc>
        <w:tc>
          <w:tcPr>
            <w:tcW w:w="2389" w:type="dxa"/>
          </w:tcPr>
          <w:p w:rsidR="00204FF6" w:rsidRPr="004967DE" w:rsidRDefault="004967DE" w:rsidP="00C50B42">
            <w:pPr>
              <w:ind w:firstLine="0"/>
            </w:pPr>
            <w:r w:rsidRPr="004967DE">
              <w:t>А.А. Болдин</w:t>
            </w:r>
          </w:p>
        </w:tc>
        <w:tc>
          <w:tcPr>
            <w:tcW w:w="2388" w:type="dxa"/>
          </w:tcPr>
          <w:p w:rsidR="00204FF6" w:rsidRPr="00204FF6" w:rsidRDefault="00204FF6" w:rsidP="00C50B42">
            <w:pPr>
              <w:ind w:firstLine="0"/>
              <w:rPr>
                <w:sz w:val="25"/>
                <w:szCs w:val="25"/>
              </w:rPr>
            </w:pPr>
          </w:p>
        </w:tc>
      </w:tr>
      <w:tr w:rsidR="00115322" w:rsidRPr="00204FF6" w:rsidTr="004D22FB">
        <w:tc>
          <w:tcPr>
            <w:tcW w:w="554" w:type="dxa"/>
          </w:tcPr>
          <w:p w:rsidR="00115322" w:rsidRDefault="0011532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239" w:type="dxa"/>
          </w:tcPr>
          <w:p w:rsidR="00115322" w:rsidRPr="00D13DC2" w:rsidRDefault="00115322" w:rsidP="00115322">
            <w:pPr>
              <w:ind w:firstLine="0"/>
            </w:pPr>
            <w:r w:rsidRPr="00D13DC2">
              <w:t xml:space="preserve">Главный </w:t>
            </w:r>
            <w:r w:rsidRPr="004967DE">
              <w:rPr>
                <w:sz w:val="25"/>
                <w:szCs w:val="25"/>
              </w:rPr>
              <w:t>архитектор</w:t>
            </w:r>
            <w:r w:rsidRPr="00D13DC2">
              <w:t xml:space="preserve"> района</w:t>
            </w:r>
          </w:p>
        </w:tc>
        <w:tc>
          <w:tcPr>
            <w:tcW w:w="2389" w:type="dxa"/>
          </w:tcPr>
          <w:p w:rsidR="00115322" w:rsidRPr="00D13DC2" w:rsidRDefault="00115322" w:rsidP="00115322">
            <w:pPr>
              <w:ind w:firstLine="0"/>
            </w:pPr>
            <w:r w:rsidRPr="00D13DC2">
              <w:t>П.Б. Журавлёв</w:t>
            </w:r>
          </w:p>
        </w:tc>
        <w:tc>
          <w:tcPr>
            <w:tcW w:w="2388" w:type="dxa"/>
          </w:tcPr>
          <w:p w:rsidR="00115322" w:rsidRDefault="00115322" w:rsidP="003922E2"/>
        </w:tc>
      </w:tr>
    </w:tbl>
    <w:p w:rsidR="00321AA4" w:rsidRDefault="00321AA4" w:rsidP="00C50B42">
      <w:pPr>
        <w:ind w:firstLine="0"/>
        <w:rPr>
          <w:sz w:val="25"/>
          <w:szCs w:val="25"/>
        </w:rPr>
      </w:pPr>
    </w:p>
    <w:p w:rsid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Рассылка: 1 экз. – в дело; 1-  прокуратура;1 – архитектура.</w:t>
      </w:r>
    </w:p>
    <w:p w:rsidR="00204FF6" w:rsidRDefault="00204FF6" w:rsidP="00C50B42">
      <w:pPr>
        <w:ind w:firstLine="0"/>
        <w:rPr>
          <w:sz w:val="25"/>
          <w:szCs w:val="25"/>
        </w:rPr>
      </w:pPr>
    </w:p>
    <w:p w:rsidR="00204FF6" w:rsidRP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Исполнитель:</w:t>
      </w:r>
    </w:p>
    <w:sectPr w:rsidR="00204FF6" w:rsidRPr="00204FF6" w:rsidSect="0072463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6"/>
    <w:rsid w:val="00015875"/>
    <w:rsid w:val="0004663B"/>
    <w:rsid w:val="00066992"/>
    <w:rsid w:val="00092F77"/>
    <w:rsid w:val="000A34A6"/>
    <w:rsid w:val="000F4273"/>
    <w:rsid w:val="00115322"/>
    <w:rsid w:val="00154B08"/>
    <w:rsid w:val="00180724"/>
    <w:rsid w:val="001A63CA"/>
    <w:rsid w:val="001B7724"/>
    <w:rsid w:val="001C797E"/>
    <w:rsid w:val="001F0461"/>
    <w:rsid w:val="00204FF6"/>
    <w:rsid w:val="00283F3A"/>
    <w:rsid w:val="00286A74"/>
    <w:rsid w:val="002C2F8F"/>
    <w:rsid w:val="00303B10"/>
    <w:rsid w:val="00321AA4"/>
    <w:rsid w:val="0033166D"/>
    <w:rsid w:val="00347F01"/>
    <w:rsid w:val="00372923"/>
    <w:rsid w:val="003867D0"/>
    <w:rsid w:val="003F2688"/>
    <w:rsid w:val="00421887"/>
    <w:rsid w:val="004967DE"/>
    <w:rsid w:val="004C6460"/>
    <w:rsid w:val="004D22FB"/>
    <w:rsid w:val="00517E0C"/>
    <w:rsid w:val="00523F9F"/>
    <w:rsid w:val="005852F4"/>
    <w:rsid w:val="00595540"/>
    <w:rsid w:val="005C18A7"/>
    <w:rsid w:val="00616F77"/>
    <w:rsid w:val="006567DE"/>
    <w:rsid w:val="006D0A57"/>
    <w:rsid w:val="006D5D62"/>
    <w:rsid w:val="006E5813"/>
    <w:rsid w:val="006E5912"/>
    <w:rsid w:val="007212B3"/>
    <w:rsid w:val="0072463E"/>
    <w:rsid w:val="00733BBF"/>
    <w:rsid w:val="00743339"/>
    <w:rsid w:val="00772041"/>
    <w:rsid w:val="007876AA"/>
    <w:rsid w:val="007C576A"/>
    <w:rsid w:val="00826321"/>
    <w:rsid w:val="00826AEF"/>
    <w:rsid w:val="00827B46"/>
    <w:rsid w:val="00890935"/>
    <w:rsid w:val="008C17A8"/>
    <w:rsid w:val="00921BEC"/>
    <w:rsid w:val="00923559"/>
    <w:rsid w:val="009944B9"/>
    <w:rsid w:val="009D75BF"/>
    <w:rsid w:val="009D76C2"/>
    <w:rsid w:val="00A006FA"/>
    <w:rsid w:val="00A31A2B"/>
    <w:rsid w:val="00A52CFC"/>
    <w:rsid w:val="00AB09AF"/>
    <w:rsid w:val="00B078D1"/>
    <w:rsid w:val="00B40398"/>
    <w:rsid w:val="00B53CA3"/>
    <w:rsid w:val="00B62CD6"/>
    <w:rsid w:val="00B652B9"/>
    <w:rsid w:val="00BB7372"/>
    <w:rsid w:val="00BF0096"/>
    <w:rsid w:val="00C008CC"/>
    <w:rsid w:val="00C01E68"/>
    <w:rsid w:val="00C04E2A"/>
    <w:rsid w:val="00C4681D"/>
    <w:rsid w:val="00C50B42"/>
    <w:rsid w:val="00C61133"/>
    <w:rsid w:val="00C7204F"/>
    <w:rsid w:val="00C92F75"/>
    <w:rsid w:val="00CD58AE"/>
    <w:rsid w:val="00CE4DFC"/>
    <w:rsid w:val="00CE5B21"/>
    <w:rsid w:val="00D24383"/>
    <w:rsid w:val="00D25EF5"/>
    <w:rsid w:val="00D91A64"/>
    <w:rsid w:val="00E6703E"/>
    <w:rsid w:val="00EE1210"/>
    <w:rsid w:val="00F172E7"/>
    <w:rsid w:val="00F75439"/>
    <w:rsid w:val="00F92DA1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20</cp:revision>
  <cp:lastPrinted>2019-10-24T06:18:00Z</cp:lastPrinted>
  <dcterms:created xsi:type="dcterms:W3CDTF">2017-03-16T10:55:00Z</dcterms:created>
  <dcterms:modified xsi:type="dcterms:W3CDTF">2019-10-24T06:26:00Z</dcterms:modified>
</cp:coreProperties>
</file>