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DC" w:rsidRDefault="00FE5A09" w:rsidP="00FE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09">
        <w:rPr>
          <w:rFonts w:ascii="Times New Roman" w:hAnsi="Times New Roman" w:cs="Times New Roman"/>
          <w:b/>
          <w:sz w:val="28"/>
          <w:szCs w:val="28"/>
        </w:rPr>
        <w:t xml:space="preserve">ГЛАВА ПЕНОВСКОГО РАЙОНА ТВЕРСКОЙ ОБЛАСТИ </w:t>
      </w:r>
      <w:r w:rsidRPr="00FE5A09">
        <w:rPr>
          <w:rFonts w:ascii="Times New Roman" w:hAnsi="Times New Roman" w:cs="Times New Roman"/>
          <w:b/>
          <w:sz w:val="28"/>
          <w:szCs w:val="28"/>
        </w:rPr>
        <w:br/>
      </w:r>
      <w:r w:rsidRPr="00FE5A09">
        <w:rPr>
          <w:rFonts w:ascii="Times New Roman" w:hAnsi="Times New Roman" w:cs="Times New Roman"/>
          <w:b/>
          <w:sz w:val="28"/>
          <w:szCs w:val="28"/>
        </w:rPr>
        <w:br/>
        <w:t xml:space="preserve">ПОСТАНОВЛЕНИЕ </w:t>
      </w:r>
    </w:p>
    <w:p w:rsidR="00FE5A09" w:rsidRPr="00FE5A09" w:rsidRDefault="00FE5A09" w:rsidP="00FE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A09" w:rsidRDefault="00FE5A09" w:rsidP="00FE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A09" w:rsidRDefault="00FE5A09" w:rsidP="00FE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16.01.2019 г.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Пено                                              №38</w:t>
      </w:r>
    </w:p>
    <w:p w:rsidR="00FE5A09" w:rsidRDefault="00FE5A09" w:rsidP="00FE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87E" w:rsidRDefault="0008287E" w:rsidP="00FE5A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5A09" w:rsidRDefault="00FE5A09" w:rsidP="00FE5A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E5A09">
        <w:rPr>
          <w:rFonts w:ascii="Times New Roman" w:hAnsi="Times New Roman" w:cs="Times New Roman"/>
          <w:b/>
          <w:sz w:val="26"/>
          <w:szCs w:val="26"/>
        </w:rPr>
        <w:t xml:space="preserve">Об определении места </w:t>
      </w:r>
      <w:r w:rsidRPr="00FE5A09">
        <w:rPr>
          <w:rFonts w:ascii="Times New Roman" w:hAnsi="Times New Roman"/>
          <w:b/>
          <w:sz w:val="26"/>
          <w:szCs w:val="26"/>
        </w:rPr>
        <w:t xml:space="preserve">передачи </w:t>
      </w:r>
      <w:proofErr w:type="gramStart"/>
      <w:r w:rsidRPr="00FE5A09">
        <w:rPr>
          <w:rFonts w:ascii="Times New Roman" w:hAnsi="Times New Roman"/>
          <w:b/>
          <w:sz w:val="26"/>
          <w:szCs w:val="26"/>
        </w:rPr>
        <w:t>твёрдых</w:t>
      </w:r>
      <w:proofErr w:type="gramEnd"/>
      <w:r w:rsidRPr="00FE5A09">
        <w:rPr>
          <w:rFonts w:ascii="Times New Roman" w:hAnsi="Times New Roman"/>
          <w:b/>
          <w:sz w:val="26"/>
          <w:szCs w:val="26"/>
        </w:rPr>
        <w:t xml:space="preserve"> </w:t>
      </w:r>
    </w:p>
    <w:p w:rsidR="00FE5A09" w:rsidRDefault="00FE5A09" w:rsidP="00FE5A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E5A09">
        <w:rPr>
          <w:rFonts w:ascii="Times New Roman" w:hAnsi="Times New Roman"/>
          <w:b/>
          <w:sz w:val="26"/>
          <w:szCs w:val="26"/>
        </w:rPr>
        <w:t>коммунальных отходов региональному оператору</w:t>
      </w:r>
    </w:p>
    <w:p w:rsidR="00FE5A09" w:rsidRDefault="00FE5A09" w:rsidP="00FE5A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5A09" w:rsidRDefault="00FE5A09" w:rsidP="00FE5A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13D6" w:rsidRPr="00E42AF2" w:rsidRDefault="00FE5A09" w:rsidP="0008287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2AF2">
        <w:rPr>
          <w:rFonts w:ascii="Times New Roman" w:hAnsi="Times New Roman" w:cs="Times New Roman"/>
          <w:b w:val="0"/>
          <w:sz w:val="28"/>
          <w:szCs w:val="28"/>
        </w:rPr>
        <w:t>В</w:t>
      </w:r>
      <w:r w:rsidR="00CA13D6" w:rsidRPr="00E42AF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4" w:history="1">
        <w:r w:rsidR="00CA13D6" w:rsidRPr="00E42AF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CA13D6" w:rsidRPr="00E42AF2">
        <w:rPr>
          <w:rFonts w:ascii="Times New Roman" w:hAnsi="Times New Roman" w:cs="Times New Roman"/>
          <w:b w:val="0"/>
          <w:sz w:val="28"/>
          <w:szCs w:val="28"/>
        </w:rPr>
        <w:t xml:space="preserve"> от 24.06.1998</w:t>
      </w:r>
      <w:r w:rsidR="00E42AF2">
        <w:rPr>
          <w:rFonts w:ascii="Times New Roman" w:hAnsi="Times New Roman" w:cs="Times New Roman"/>
          <w:b w:val="0"/>
          <w:sz w:val="28"/>
          <w:szCs w:val="28"/>
        </w:rPr>
        <w:t>г.</w:t>
      </w:r>
      <w:r w:rsidR="00CA13D6" w:rsidRPr="00E42A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2AF2">
        <w:rPr>
          <w:rFonts w:ascii="Times New Roman" w:hAnsi="Times New Roman" w:cs="Times New Roman"/>
          <w:b w:val="0"/>
          <w:sz w:val="28"/>
          <w:szCs w:val="28"/>
        </w:rPr>
        <w:t>№</w:t>
      </w:r>
      <w:r w:rsidR="00CA13D6" w:rsidRPr="00E42AF2">
        <w:rPr>
          <w:rFonts w:ascii="Times New Roman" w:hAnsi="Times New Roman" w:cs="Times New Roman"/>
          <w:b w:val="0"/>
          <w:sz w:val="28"/>
          <w:szCs w:val="28"/>
        </w:rPr>
        <w:t>89-ФЗ "Об отходах производства и потребления",</w:t>
      </w:r>
      <w:r w:rsidRPr="00E42AF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CA13D6" w:rsidRPr="00E42AF2"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Pr="00E42AF2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Тверской области от </w:t>
      </w:r>
      <w:r w:rsidR="00CA13D6" w:rsidRPr="00E42AF2">
        <w:rPr>
          <w:rFonts w:ascii="Times New Roman" w:hAnsi="Times New Roman" w:cs="Times New Roman"/>
          <w:b w:val="0"/>
          <w:sz w:val="28"/>
          <w:szCs w:val="28"/>
        </w:rPr>
        <w:t>0</w:t>
      </w:r>
      <w:r w:rsidRPr="00E42AF2">
        <w:rPr>
          <w:rFonts w:ascii="Times New Roman" w:hAnsi="Times New Roman" w:cs="Times New Roman"/>
          <w:b w:val="0"/>
          <w:sz w:val="28"/>
          <w:szCs w:val="28"/>
        </w:rPr>
        <w:t>2</w:t>
      </w:r>
      <w:r w:rsidR="00CA13D6" w:rsidRPr="00E42AF2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E42AF2">
        <w:rPr>
          <w:rFonts w:ascii="Times New Roman" w:hAnsi="Times New Roman" w:cs="Times New Roman"/>
          <w:b w:val="0"/>
          <w:sz w:val="28"/>
          <w:szCs w:val="28"/>
        </w:rPr>
        <w:t xml:space="preserve">2018г. </w:t>
      </w:r>
      <w:r w:rsidR="00CA13D6" w:rsidRPr="00E42AF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E42AF2">
        <w:rPr>
          <w:rFonts w:ascii="Times New Roman" w:hAnsi="Times New Roman" w:cs="Times New Roman"/>
          <w:b w:val="0"/>
          <w:sz w:val="28"/>
          <w:szCs w:val="28"/>
        </w:rPr>
        <w:t>223-пп "Об утверждении Правил осуществления деятельности регионального оператора по обращению с твердыми коммунальными отходами на территории Тверской области"</w:t>
      </w:r>
      <w:r w:rsidR="00CA13D6" w:rsidRPr="00E42AF2">
        <w:rPr>
          <w:rFonts w:ascii="Times New Roman" w:hAnsi="Times New Roman" w:cs="Times New Roman"/>
          <w:b w:val="0"/>
          <w:sz w:val="28"/>
          <w:szCs w:val="28"/>
        </w:rPr>
        <w:t xml:space="preserve"> в целях организации и осуществления деятельности по сбору, транспортированию, обработке, утилизации, обезвреживанию, захоронению отходов на территории Пеновского района Тверской области ПОСТАНОВЛЯЮ:</w:t>
      </w:r>
      <w:proofErr w:type="gramEnd"/>
    </w:p>
    <w:p w:rsidR="00CA13D6" w:rsidRPr="00E42AF2" w:rsidRDefault="00CA13D6" w:rsidP="0008287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0" w:name="sub_1"/>
      <w:r w:rsidRPr="00E42A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1.  Определить  место передачи твёрдых коммунальных отходов региональному </w:t>
      </w:r>
      <w:r w:rsidR="00E42A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E42A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оператору </w:t>
      </w:r>
      <w:r w:rsidR="00E42AF2" w:rsidRPr="00E42A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 обращению с твердыми коммунальными отходами</w:t>
      </w:r>
      <w:r w:rsidRPr="00E42A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- ул. </w:t>
      </w:r>
      <w:proofErr w:type="gramStart"/>
      <w:r w:rsidRPr="00E42A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Еловая</w:t>
      </w:r>
      <w:proofErr w:type="gramEnd"/>
      <w:r w:rsidRPr="00E42A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д. 4 </w:t>
      </w:r>
      <w:proofErr w:type="spellStart"/>
      <w:r w:rsidRPr="00E42A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пгт</w:t>
      </w:r>
      <w:proofErr w:type="spellEnd"/>
      <w:r w:rsidRPr="00E42A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. Пено Пеновского района Тверской области. </w:t>
      </w:r>
    </w:p>
    <w:bookmarkEnd w:id="0"/>
    <w:p w:rsidR="00E42AF2" w:rsidRPr="00E42AF2" w:rsidRDefault="00E42AF2" w:rsidP="0008287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42A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2. Настоящее Постановление вступает в силу 01.01.2019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г.</w:t>
      </w:r>
      <w:r w:rsidRPr="00E42A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 подлежит </w:t>
      </w:r>
      <w:hyperlink r:id="rId5" w:history="1">
        <w:r w:rsidRPr="00E42AF2">
          <w:rPr>
            <w:rFonts w:ascii="Times New Roman" w:eastAsiaTheme="minorEastAsia" w:hAnsi="Times New Roman" w:cs="Times New Roman"/>
            <w:bCs/>
            <w:color w:val="26282F"/>
            <w:sz w:val="28"/>
            <w:szCs w:val="28"/>
            <w:lang w:eastAsia="ru-RU"/>
          </w:rPr>
          <w:t>официальному опубликованию</w:t>
        </w:r>
      </w:hyperlink>
      <w:r w:rsidRPr="00E42A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в газете «Звезда», а также размещению на </w:t>
      </w:r>
      <w:hyperlink r:id="rId6" w:history="1">
        <w:r w:rsidRPr="00E42AF2">
          <w:rPr>
            <w:rFonts w:ascii="Times New Roman" w:eastAsiaTheme="minorEastAsia" w:hAnsi="Times New Roman" w:cs="Times New Roman"/>
            <w:bCs/>
            <w:color w:val="26282F"/>
            <w:sz w:val="28"/>
            <w:szCs w:val="28"/>
            <w:lang w:eastAsia="ru-RU"/>
          </w:rPr>
          <w:t>сайте</w:t>
        </w:r>
      </w:hyperlink>
      <w:r w:rsidRPr="00E42A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Администрации Пеновского района  в информационно-телекоммуникационной сети Интернет.</w:t>
      </w:r>
    </w:p>
    <w:p w:rsidR="00E42AF2" w:rsidRPr="00E42AF2" w:rsidRDefault="00E42AF2" w:rsidP="00E42AF2">
      <w:pPr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E42AF2" w:rsidRPr="00E42AF2" w:rsidRDefault="00E42AF2" w:rsidP="00E42AF2">
      <w:pPr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42A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Глава Пеновского района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</w:t>
      </w:r>
      <w:r w:rsidRPr="00E42A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В.В. Худяков </w:t>
      </w:r>
    </w:p>
    <w:p w:rsidR="00CA13D6" w:rsidRDefault="00CA13D6" w:rsidP="00CA13D6"/>
    <w:tbl>
      <w:tblPr>
        <w:tblW w:w="0" w:type="auto"/>
        <w:tblInd w:w="108" w:type="dxa"/>
        <w:tblLook w:val="0000"/>
      </w:tblPr>
      <w:tblGrid>
        <w:gridCol w:w="6303"/>
        <w:gridCol w:w="3160"/>
      </w:tblGrid>
      <w:tr w:rsidR="00CA13D6" w:rsidTr="001B7D87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A13D6" w:rsidRDefault="00CA13D6" w:rsidP="001B7D87">
            <w:pPr>
              <w:pStyle w:val="a5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A13D6" w:rsidRDefault="00CA13D6" w:rsidP="001B7D87">
            <w:pPr>
              <w:pStyle w:val="a4"/>
              <w:jc w:val="right"/>
            </w:pPr>
          </w:p>
        </w:tc>
      </w:tr>
    </w:tbl>
    <w:p w:rsidR="00FE5A09" w:rsidRDefault="00FE5A09" w:rsidP="0039578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sectPr w:rsidR="00FE5A09" w:rsidSect="0014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A09"/>
    <w:rsid w:val="0008287E"/>
    <w:rsid w:val="00147189"/>
    <w:rsid w:val="002145BC"/>
    <w:rsid w:val="00395783"/>
    <w:rsid w:val="006075B9"/>
    <w:rsid w:val="00C3094F"/>
    <w:rsid w:val="00CA13D6"/>
    <w:rsid w:val="00CF70C8"/>
    <w:rsid w:val="00D44AA4"/>
    <w:rsid w:val="00E42AF2"/>
    <w:rsid w:val="00FE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89"/>
  </w:style>
  <w:style w:type="paragraph" w:styleId="1">
    <w:name w:val="heading 1"/>
    <w:basedOn w:val="a"/>
    <w:next w:val="a"/>
    <w:link w:val="10"/>
    <w:uiPriority w:val="99"/>
    <w:qFormat/>
    <w:rsid w:val="00FE5A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5A0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13D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A1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A1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13D6"/>
    <w:pPr>
      <w:ind w:left="720"/>
      <w:contextualSpacing/>
    </w:pPr>
  </w:style>
  <w:style w:type="paragraph" w:styleId="a7">
    <w:name w:val="Body Text Indent"/>
    <w:basedOn w:val="a"/>
    <w:link w:val="a8"/>
    <w:rsid w:val="00E42AF2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42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6227219&amp;sub=0" TargetMode="External"/><Relationship Id="rId5" Type="http://schemas.openxmlformats.org/officeDocument/2006/relationships/hyperlink" Target="http://internet.garant.ru/document?id=47380591&amp;sub=0" TargetMode="External"/><Relationship Id="rId4" Type="http://schemas.openxmlformats.org/officeDocument/2006/relationships/hyperlink" Target="http://internet.garant.ru/document?id=1201208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2019-01-22T08:50:00Z</cp:lastPrinted>
  <dcterms:created xsi:type="dcterms:W3CDTF">2019-01-22T07:40:00Z</dcterms:created>
  <dcterms:modified xsi:type="dcterms:W3CDTF">2019-01-25T09:20:00Z</dcterms:modified>
</cp:coreProperties>
</file>