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1" w:rsidRDefault="00821DF1" w:rsidP="00821DF1">
      <w:pPr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F1" w:rsidRDefault="00821DF1" w:rsidP="00821DF1">
      <w:pPr>
        <w:ind w:hanging="1134"/>
        <w:jc w:val="center"/>
        <w:rPr>
          <w:b/>
          <w:sz w:val="28"/>
          <w:szCs w:val="28"/>
        </w:rPr>
      </w:pPr>
    </w:p>
    <w:p w:rsidR="00821DF1" w:rsidRDefault="00821DF1" w:rsidP="00821DF1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821DF1" w:rsidRDefault="00821DF1" w:rsidP="00821DF1">
      <w:pPr>
        <w:ind w:hanging="1134"/>
        <w:jc w:val="center"/>
        <w:rPr>
          <w:b/>
          <w:sz w:val="28"/>
          <w:szCs w:val="28"/>
        </w:rPr>
      </w:pPr>
    </w:p>
    <w:p w:rsidR="00821DF1" w:rsidRDefault="00821DF1" w:rsidP="00821DF1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821DF1" w:rsidRDefault="00821DF1" w:rsidP="00821DF1">
      <w:pPr>
        <w:ind w:hanging="1134"/>
        <w:jc w:val="center"/>
        <w:rPr>
          <w:b/>
          <w:spacing w:val="-8"/>
          <w:sz w:val="28"/>
          <w:szCs w:val="28"/>
        </w:rPr>
      </w:pPr>
    </w:p>
    <w:p w:rsidR="00821DF1" w:rsidRDefault="00821DF1" w:rsidP="00821DF1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21DF1" w:rsidRDefault="00821DF1" w:rsidP="00821DF1">
      <w:pPr>
        <w:ind w:left="-1134"/>
        <w:jc w:val="center"/>
        <w:rPr>
          <w:b/>
          <w:sz w:val="28"/>
          <w:szCs w:val="28"/>
        </w:rPr>
      </w:pPr>
    </w:p>
    <w:p w:rsidR="00821DF1" w:rsidRDefault="00821DF1" w:rsidP="00821DF1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16.05.2022                          пгт.Пено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205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238</w:t>
      </w:r>
    </w:p>
    <w:p w:rsidR="00821DF1" w:rsidRDefault="00821DF1" w:rsidP="00821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21DF1" w:rsidRDefault="00821DF1" w:rsidP="00821DF1">
      <w:pPr>
        <w:spacing w:line="360" w:lineRule="auto"/>
      </w:pPr>
    </w:p>
    <w:tbl>
      <w:tblPr>
        <w:tblW w:w="0" w:type="auto"/>
        <w:tblLook w:val="01E0"/>
      </w:tblPr>
      <w:tblGrid>
        <w:gridCol w:w="6487"/>
      </w:tblGrid>
      <w:tr w:rsidR="00821DF1" w:rsidTr="00821DF1">
        <w:trPr>
          <w:trHeight w:val="1599"/>
        </w:trPr>
        <w:tc>
          <w:tcPr>
            <w:tcW w:w="6487" w:type="dxa"/>
            <w:hideMark/>
          </w:tcPr>
          <w:p w:rsidR="00821DF1" w:rsidRDefault="00821DF1" w:rsidP="00821D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  <w:r w:rsidR="00C143C0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Пеновского муниципального округа «Об утверждении Положения </w:t>
            </w:r>
            <w:r w:rsidRPr="00380FDE">
              <w:rPr>
                <w:bCs/>
                <w:sz w:val="28"/>
                <w:szCs w:val="28"/>
              </w:rPr>
              <w:t xml:space="preserve">о предоставлении гражданами, претендующими на замещение должностей муниципальной службы в </w:t>
            </w:r>
            <w:r w:rsidRPr="00380FDE">
              <w:rPr>
                <w:sz w:val="28"/>
                <w:szCs w:val="28"/>
              </w:rPr>
              <w:t xml:space="preserve">Администрации Пеновского муниципального округа, </w:t>
            </w:r>
            <w:r w:rsidRPr="00380FDE">
              <w:rPr>
                <w:bCs/>
                <w:sz w:val="28"/>
                <w:szCs w:val="28"/>
              </w:rPr>
              <w:t>и муниципальными служащими Администрации Пеновского муниципального округа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  <w:lang w:eastAsia="en-US"/>
              </w:rPr>
              <w:t>» от 01.06.2021 №323</w:t>
            </w:r>
          </w:p>
        </w:tc>
      </w:tr>
    </w:tbl>
    <w:p w:rsidR="0061212C" w:rsidRDefault="0061212C"/>
    <w:p w:rsidR="00821DF1" w:rsidRDefault="00821DF1"/>
    <w:p w:rsidR="00821DF1" w:rsidRDefault="00821DF1"/>
    <w:p w:rsidR="00C143C0" w:rsidRDefault="00C143C0"/>
    <w:p w:rsidR="00C143C0" w:rsidRDefault="00C143C0"/>
    <w:p w:rsidR="00821DF1" w:rsidRDefault="00821DF1" w:rsidP="0082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25.12.2008г. №273-ФЗ «О противодействии коррупции», Федеральным законом от 02.03.2007г. № 25-ФЗ «О муниципальной службе в Российской Федерации», закон Тверской области от 09.11.2007г. №121-ЗО «О регулировании отдельных вопросов </w:t>
      </w:r>
      <w:r w:rsidR="001C5941">
        <w:rPr>
          <w:sz w:val="28"/>
          <w:szCs w:val="28"/>
        </w:rPr>
        <w:t>муниципальной службы в Тверской области»,</w:t>
      </w:r>
    </w:p>
    <w:p w:rsidR="001C5941" w:rsidRDefault="001C5941" w:rsidP="00821DF1">
      <w:pPr>
        <w:jc w:val="both"/>
        <w:rPr>
          <w:sz w:val="28"/>
          <w:szCs w:val="28"/>
        </w:rPr>
      </w:pPr>
    </w:p>
    <w:p w:rsidR="001C5941" w:rsidRDefault="001C5941" w:rsidP="001C594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C5941" w:rsidRDefault="001C5941" w:rsidP="001C5941">
      <w:pPr>
        <w:jc w:val="center"/>
        <w:rPr>
          <w:sz w:val="28"/>
          <w:szCs w:val="28"/>
        </w:rPr>
      </w:pPr>
    </w:p>
    <w:p w:rsidR="001C5941" w:rsidRDefault="001C5941" w:rsidP="001C5941">
      <w:pPr>
        <w:pStyle w:val="a5"/>
        <w:numPr>
          <w:ilvl w:val="0"/>
          <w:numId w:val="2"/>
        </w:numPr>
        <w:tabs>
          <w:tab w:val="left" w:pos="851"/>
        </w:tabs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  <w:szCs w:val="28"/>
          <w:lang w:eastAsia="en-US"/>
        </w:rPr>
        <w:t xml:space="preserve">в Постановление </w:t>
      </w:r>
      <w:r w:rsidR="00C143C0">
        <w:rPr>
          <w:sz w:val="28"/>
          <w:szCs w:val="28"/>
          <w:lang w:eastAsia="en-US"/>
        </w:rPr>
        <w:t xml:space="preserve">Администрации  </w:t>
      </w:r>
      <w:r>
        <w:rPr>
          <w:sz w:val="28"/>
          <w:szCs w:val="28"/>
          <w:lang w:eastAsia="en-US"/>
        </w:rPr>
        <w:t>Пеновского муниципального округа «</w:t>
      </w:r>
      <w:r w:rsidR="00C143C0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 xml:space="preserve">Положения </w:t>
      </w:r>
      <w:r w:rsidRPr="00380FDE">
        <w:rPr>
          <w:bCs/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в </w:t>
      </w:r>
      <w:r w:rsidRPr="00380FDE">
        <w:rPr>
          <w:sz w:val="28"/>
          <w:szCs w:val="28"/>
        </w:rPr>
        <w:t xml:space="preserve">Администрации Пеновского </w:t>
      </w:r>
      <w:r w:rsidRPr="00380FDE">
        <w:rPr>
          <w:sz w:val="28"/>
          <w:szCs w:val="28"/>
        </w:rPr>
        <w:lastRenderedPageBreak/>
        <w:t xml:space="preserve">муниципального округа, </w:t>
      </w:r>
      <w:r w:rsidRPr="00380FDE">
        <w:rPr>
          <w:bCs/>
          <w:sz w:val="28"/>
          <w:szCs w:val="28"/>
        </w:rPr>
        <w:t>и муниципальными служащими Администрации Пеновского муниципального округа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  <w:lang w:eastAsia="en-US"/>
        </w:rPr>
        <w:t>» от 01.06.2021 №323:</w:t>
      </w:r>
    </w:p>
    <w:p w:rsidR="001C5941" w:rsidRPr="0067681C" w:rsidRDefault="0067681C" w:rsidP="001C5941">
      <w:pPr>
        <w:pStyle w:val="a5"/>
        <w:numPr>
          <w:ilvl w:val="1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6 Постановления </w:t>
      </w:r>
      <w:r w:rsidR="00643C8B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 «Настоящее Постановление вступает в силу после его официального опубликования».</w:t>
      </w:r>
    </w:p>
    <w:p w:rsidR="0067681C" w:rsidRPr="0067681C" w:rsidRDefault="0067681C" w:rsidP="001C5941">
      <w:pPr>
        <w:pStyle w:val="a5"/>
        <w:numPr>
          <w:ilvl w:val="1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3.1. Положения слова «при назначении» заменить словами «при поступлении».</w:t>
      </w:r>
    </w:p>
    <w:p w:rsidR="0067681C" w:rsidRPr="00643C8B" w:rsidRDefault="0067681C" w:rsidP="001C5941">
      <w:pPr>
        <w:pStyle w:val="a5"/>
        <w:numPr>
          <w:ilvl w:val="1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Абзац 2 пункта 12 </w:t>
      </w:r>
      <w:r w:rsidR="00643C8B">
        <w:rPr>
          <w:sz w:val="28"/>
          <w:szCs w:val="28"/>
        </w:rPr>
        <w:t>Положения изложить</w:t>
      </w:r>
      <w:r>
        <w:rPr>
          <w:sz w:val="28"/>
          <w:szCs w:val="28"/>
        </w:rPr>
        <w:t xml:space="preserve"> в следующей редакции: «Эти сведения предоставляются в общий отдел Администрации Пеновского муниципального округа».</w:t>
      </w:r>
    </w:p>
    <w:p w:rsidR="00643C8B" w:rsidRPr="00643C8B" w:rsidRDefault="00643C8B" w:rsidP="00643C8B">
      <w:pPr>
        <w:pStyle w:val="a5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43C8B">
        <w:rPr>
          <w:sz w:val="28"/>
          <w:szCs w:val="28"/>
        </w:rPr>
        <w:t>Пункт 16 Положения изложить в следующей редакции: «</w:t>
      </w:r>
      <w:bookmarkStart w:id="0" w:name="sub_1015"/>
      <w:r w:rsidRPr="00643C8B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сведений </w:t>
      </w:r>
      <w:r>
        <w:rPr>
          <w:color w:val="000000"/>
          <w:sz w:val="30"/>
          <w:szCs w:val="30"/>
          <w:shd w:val="clear" w:color="auto" w:fill="FFFFFF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</w:t>
      </w:r>
      <w:r>
        <w:rPr>
          <w:sz w:val="28"/>
          <w:szCs w:val="28"/>
        </w:rPr>
        <w:t xml:space="preserve"> </w:t>
      </w:r>
      <w:r w:rsidRPr="00643C8B">
        <w:rPr>
          <w:sz w:val="28"/>
          <w:szCs w:val="28"/>
        </w:rPr>
        <w:t xml:space="preserve"> </w:t>
      </w:r>
      <w:bookmarkEnd w:id="0"/>
      <w:r>
        <w:rPr>
          <w:color w:val="000000"/>
          <w:sz w:val="30"/>
          <w:szCs w:val="30"/>
          <w:shd w:val="clear" w:color="auto" w:fill="FFFFFF"/>
        </w:rPr>
        <w:t>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</w:t>
      </w:r>
      <w:r w:rsidR="00C143C0">
        <w:rPr>
          <w:color w:val="000000"/>
          <w:sz w:val="30"/>
          <w:szCs w:val="30"/>
          <w:shd w:val="clear" w:color="auto" w:fill="FFFFFF"/>
        </w:rPr>
        <w:t>».</w:t>
      </w:r>
    </w:p>
    <w:p w:rsidR="001C5941" w:rsidRPr="00465E46" w:rsidRDefault="001C5941" w:rsidP="001C5941">
      <w:pPr>
        <w:pStyle w:val="a5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465E46">
        <w:rPr>
          <w:bCs/>
          <w:sz w:val="28"/>
          <w:szCs w:val="28"/>
        </w:rPr>
        <w:t xml:space="preserve">Настоящее Постановление подлежит размещению на </w:t>
      </w:r>
      <w:r w:rsidRPr="00465E46"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1C5941" w:rsidRPr="00465E46" w:rsidRDefault="001C5941" w:rsidP="001C5941">
      <w:pPr>
        <w:pStyle w:val="a5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465E4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5941" w:rsidRPr="00C143C0" w:rsidRDefault="001C5941" w:rsidP="001C5941">
      <w:pPr>
        <w:pStyle w:val="a5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465E4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43C0" w:rsidRDefault="00C143C0" w:rsidP="00C143C0">
      <w:pPr>
        <w:jc w:val="both"/>
        <w:rPr>
          <w:bCs/>
          <w:sz w:val="28"/>
          <w:szCs w:val="28"/>
        </w:rPr>
      </w:pPr>
    </w:p>
    <w:p w:rsidR="00C143C0" w:rsidRPr="00C143C0" w:rsidRDefault="00C143C0" w:rsidP="00C143C0">
      <w:pPr>
        <w:jc w:val="both"/>
        <w:rPr>
          <w:bCs/>
          <w:sz w:val="28"/>
          <w:szCs w:val="28"/>
        </w:rPr>
      </w:pPr>
    </w:p>
    <w:p w:rsidR="001C5941" w:rsidRDefault="001C5941" w:rsidP="001C594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1C5941" w:rsidRDefault="001C5941" w:rsidP="00C143C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C5941" w:rsidRDefault="001C5941" w:rsidP="00C143C0">
      <w:pPr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</w:t>
      </w:r>
      <w:r w:rsidR="00C143C0">
        <w:rPr>
          <w:sz w:val="28"/>
          <w:szCs w:val="28"/>
        </w:rPr>
        <w:t xml:space="preserve">га                                    </w:t>
      </w:r>
      <w:r>
        <w:rPr>
          <w:sz w:val="28"/>
          <w:szCs w:val="28"/>
        </w:rPr>
        <w:t xml:space="preserve"> В.Ф.Морозов</w:t>
      </w:r>
    </w:p>
    <w:p w:rsidR="001C5941" w:rsidRPr="001C5941" w:rsidRDefault="001C5941" w:rsidP="001C5941">
      <w:pPr>
        <w:pStyle w:val="a5"/>
        <w:ind w:left="0"/>
        <w:rPr>
          <w:sz w:val="28"/>
          <w:szCs w:val="28"/>
        </w:rPr>
      </w:pPr>
    </w:p>
    <w:sectPr w:rsidR="001C5941" w:rsidRPr="001C5941" w:rsidSect="00C143C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650"/>
    <w:multiLevelType w:val="multilevel"/>
    <w:tmpl w:val="12280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7891417"/>
    <w:multiLevelType w:val="multilevel"/>
    <w:tmpl w:val="F45E5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931912"/>
    <w:multiLevelType w:val="hybridMultilevel"/>
    <w:tmpl w:val="5710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5D70"/>
    <w:multiLevelType w:val="multilevel"/>
    <w:tmpl w:val="B248FAF8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F5536D4"/>
    <w:multiLevelType w:val="hybridMultilevel"/>
    <w:tmpl w:val="CE3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DF1"/>
    <w:rsid w:val="001C5941"/>
    <w:rsid w:val="00350AF3"/>
    <w:rsid w:val="00491350"/>
    <w:rsid w:val="0061212C"/>
    <w:rsid w:val="00643C8B"/>
    <w:rsid w:val="0067681C"/>
    <w:rsid w:val="00821DF1"/>
    <w:rsid w:val="00C143C0"/>
    <w:rsid w:val="00D2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9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43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2022-05-16T07:51:00Z</cp:lastPrinted>
  <dcterms:created xsi:type="dcterms:W3CDTF">2022-05-16T06:47:00Z</dcterms:created>
  <dcterms:modified xsi:type="dcterms:W3CDTF">2022-05-16T07:53:00Z</dcterms:modified>
</cp:coreProperties>
</file>