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31" w:rsidRDefault="003E7A31" w:rsidP="003E7A31">
      <w:pPr>
        <w:ind w:right="1099"/>
        <w:jc w:val="center"/>
        <w:rPr>
          <w:rFonts w:ascii="Courier New" w:hAnsi="Courier New"/>
          <w:sz w:val="24"/>
          <w:szCs w:val="24"/>
        </w:rPr>
      </w:pPr>
      <w:r>
        <w:object w:dxaOrig="90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>
            <v:imagedata r:id="rId5" o:title=""/>
          </v:shape>
          <o:OLEObject Type="Embed" ProgID="PBrush" ShapeID="_x0000_i1025" DrawAspect="Content" ObjectID="_1733733991" r:id="rId6"/>
        </w:object>
      </w:r>
    </w:p>
    <w:p w:rsidR="003E7A31" w:rsidRDefault="003E7A31" w:rsidP="003E7A31">
      <w:pPr>
        <w:ind w:right="1099"/>
        <w:jc w:val="center"/>
        <w:rPr>
          <w:rFonts w:ascii="Courier New" w:hAnsi="Courier New"/>
          <w:sz w:val="24"/>
          <w:szCs w:val="24"/>
        </w:rPr>
      </w:pPr>
    </w:p>
    <w:p w:rsidR="003E7A31" w:rsidRDefault="003E7A31" w:rsidP="003E7A31">
      <w:pPr>
        <w:ind w:hanging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Администрация Пеновского муниципального округа</w:t>
      </w:r>
    </w:p>
    <w:p w:rsidR="003E7A31" w:rsidRDefault="003E7A31" w:rsidP="003E7A31">
      <w:pPr>
        <w:ind w:hanging="1134"/>
        <w:jc w:val="center"/>
        <w:rPr>
          <w:b/>
          <w:spacing w:val="-8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pacing w:val="-8"/>
          <w:sz w:val="32"/>
          <w:szCs w:val="32"/>
        </w:rPr>
        <w:t>Тверской области</w:t>
      </w:r>
    </w:p>
    <w:p w:rsidR="003E7A31" w:rsidRDefault="003E7A31" w:rsidP="003E7A31">
      <w:pPr>
        <w:tabs>
          <w:tab w:val="left" w:pos="7230"/>
        </w:tabs>
        <w:ind w:hanging="113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7A31" w:rsidRDefault="003E7A31" w:rsidP="003E7A31">
      <w:pPr>
        <w:ind w:left="-1134"/>
        <w:rPr>
          <w:b/>
          <w:szCs w:val="28"/>
        </w:rPr>
      </w:pPr>
      <w:r>
        <w:rPr>
          <w:b/>
          <w:szCs w:val="28"/>
        </w:rPr>
        <w:t xml:space="preserve">                                                 ПОСТАНОВЛЕНИЕ</w:t>
      </w:r>
    </w:p>
    <w:p w:rsidR="003E7A31" w:rsidRDefault="003E7A31" w:rsidP="003E7A31">
      <w:pPr>
        <w:tabs>
          <w:tab w:val="left" w:pos="2970"/>
        </w:tabs>
        <w:ind w:left="-1134"/>
        <w:rPr>
          <w:b/>
          <w:szCs w:val="28"/>
        </w:rPr>
      </w:pPr>
      <w:r>
        <w:rPr>
          <w:b/>
          <w:szCs w:val="28"/>
        </w:rPr>
        <w:tab/>
      </w:r>
    </w:p>
    <w:p w:rsidR="003E7A31" w:rsidRDefault="00F7746B" w:rsidP="006B13C7">
      <w:pPr>
        <w:tabs>
          <w:tab w:val="left" w:pos="-3220"/>
        </w:tabs>
        <w:ind w:hanging="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26.12</w:t>
      </w:r>
      <w:r w:rsidR="003E7A31">
        <w:rPr>
          <w:b/>
          <w:sz w:val="24"/>
          <w:szCs w:val="24"/>
        </w:rPr>
        <w:t xml:space="preserve">.2022                               </w:t>
      </w:r>
      <w:r w:rsidR="006B13C7">
        <w:rPr>
          <w:b/>
          <w:sz w:val="24"/>
          <w:szCs w:val="24"/>
        </w:rPr>
        <w:t xml:space="preserve">    </w:t>
      </w:r>
      <w:r w:rsidR="003E7A31">
        <w:rPr>
          <w:b/>
          <w:sz w:val="24"/>
          <w:szCs w:val="24"/>
        </w:rPr>
        <w:t xml:space="preserve">               пгт. Пено                                                      </w:t>
      </w:r>
      <w:r w:rsidR="006B13C7">
        <w:rPr>
          <w:b/>
          <w:sz w:val="24"/>
          <w:szCs w:val="24"/>
        </w:rPr>
        <w:t xml:space="preserve"> </w:t>
      </w:r>
      <w:r w:rsidR="003E7A31">
        <w:rPr>
          <w:b/>
          <w:sz w:val="24"/>
          <w:szCs w:val="24"/>
        </w:rPr>
        <w:t xml:space="preserve">     № </w:t>
      </w:r>
      <w:r w:rsidR="008B3C66">
        <w:rPr>
          <w:b/>
          <w:sz w:val="24"/>
          <w:szCs w:val="24"/>
        </w:rPr>
        <w:t>682</w:t>
      </w:r>
    </w:p>
    <w:p w:rsidR="003E7A31" w:rsidRDefault="003E7A31" w:rsidP="003E7A31">
      <w:pPr>
        <w:tabs>
          <w:tab w:val="left" w:pos="-3220"/>
        </w:tabs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8"/>
      </w:tblGrid>
      <w:tr w:rsidR="003E7A31" w:rsidRPr="003E7A31" w:rsidTr="00E706E9">
        <w:trPr>
          <w:trHeight w:val="242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E7A31" w:rsidRPr="003E7A31" w:rsidRDefault="008B3C66" w:rsidP="003E7A31">
            <w:pPr>
              <w:tabs>
                <w:tab w:val="left" w:pos="-322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7A31" w:rsidRPr="003E7A31">
              <w:rPr>
                <w:szCs w:val="28"/>
              </w:rPr>
              <w:t>«Об утверждении перечня мест отбывания уголовного наказания  в ви</w:t>
            </w:r>
            <w:r w:rsidR="00A36334">
              <w:rPr>
                <w:szCs w:val="28"/>
              </w:rPr>
              <w:t xml:space="preserve">де исправительных </w:t>
            </w:r>
            <w:r w:rsidR="003E7A31" w:rsidRPr="003E7A31">
              <w:rPr>
                <w:szCs w:val="28"/>
              </w:rPr>
              <w:t xml:space="preserve"> работ по Пеновскому муниципальному округу»</w:t>
            </w:r>
          </w:p>
        </w:tc>
      </w:tr>
    </w:tbl>
    <w:p w:rsidR="003E7A31" w:rsidRPr="006B13C7" w:rsidRDefault="00A36334" w:rsidP="006B13C7">
      <w:pPr>
        <w:tabs>
          <w:tab w:val="left" w:pos="-3220"/>
        </w:tabs>
        <w:ind w:left="-426" w:firstLine="567"/>
        <w:rPr>
          <w:szCs w:val="28"/>
        </w:rPr>
      </w:pPr>
      <w:r>
        <w:rPr>
          <w:szCs w:val="28"/>
        </w:rPr>
        <w:t xml:space="preserve">В соответствии со ст.ст. 25, 39 Уголовно-исполнительного кодекса Российской Федерации </w:t>
      </w:r>
      <w:r w:rsidR="00940CF2">
        <w:rPr>
          <w:szCs w:val="28"/>
        </w:rPr>
        <w:t>и запросом филиала по Пеновскому муниципальному округу ФКУ Уголовно-исполнительной инспекции Управления федеральной службы исполнения наказаний по Тверской области</w:t>
      </w:r>
    </w:p>
    <w:p w:rsidR="006C1552" w:rsidRDefault="003E7A31" w:rsidP="006C1552">
      <w:pPr>
        <w:tabs>
          <w:tab w:val="left" w:pos="-3220"/>
        </w:tabs>
        <w:ind w:left="-426" w:firstLine="567"/>
        <w:rPr>
          <w:szCs w:val="28"/>
        </w:rPr>
      </w:pPr>
      <w:r w:rsidRPr="006B13C7">
        <w:rPr>
          <w:szCs w:val="28"/>
        </w:rPr>
        <w:t>ПОСТАНОВЛЯЕТ:</w:t>
      </w:r>
    </w:p>
    <w:p w:rsidR="006C1552" w:rsidRPr="006B13C7" w:rsidRDefault="006C1552" w:rsidP="006C1552">
      <w:pPr>
        <w:tabs>
          <w:tab w:val="left" w:pos="-3220"/>
        </w:tabs>
        <w:ind w:left="-426" w:firstLine="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П</w:t>
      </w:r>
      <w:r w:rsidRPr="006C1552">
        <w:rPr>
          <w:szCs w:val="28"/>
        </w:rPr>
        <w:t>остановление Администрации Пеновского муниципального округа № 18 от 13.01.2022 «Об утверждении перечня мест отбывания уголовного наказания в виде исправительных и обязательных работ по Пеновскому муниципальному о</w:t>
      </w:r>
      <w:r>
        <w:rPr>
          <w:szCs w:val="28"/>
        </w:rPr>
        <w:t xml:space="preserve">кругу» считать  утратившим силу,  </w:t>
      </w:r>
      <w:r w:rsidRPr="006C1552">
        <w:rPr>
          <w:szCs w:val="28"/>
        </w:rPr>
        <w:t>Постановление Главы Пеновского муниципального округа № 482 от 16.09.2022 г. «О внесении изменений в постановление Администрации Пеновского муниципального округа от 13.01.2022 № 18 «Об утверждении перечня мест отбывания уголовного наказания в виде исправительных и</w:t>
      </w:r>
      <w:proofErr w:type="gramEnd"/>
      <w:r w:rsidRPr="006C1552">
        <w:rPr>
          <w:szCs w:val="28"/>
        </w:rPr>
        <w:t xml:space="preserve"> обязательных работ по Пеновскому муниципальному округу» считать  утратившим силу.</w:t>
      </w:r>
    </w:p>
    <w:p w:rsidR="003E7A31" w:rsidRPr="006B13C7" w:rsidRDefault="00940CF2" w:rsidP="00940CF2">
      <w:pPr>
        <w:tabs>
          <w:tab w:val="left" w:pos="-3220"/>
        </w:tabs>
        <w:ind w:left="-426" w:firstLine="0"/>
        <w:rPr>
          <w:szCs w:val="28"/>
        </w:rPr>
      </w:pPr>
      <w:r>
        <w:rPr>
          <w:szCs w:val="28"/>
        </w:rPr>
        <w:t xml:space="preserve"> </w:t>
      </w:r>
      <w:r w:rsidR="003E7A31" w:rsidRPr="006B13C7">
        <w:rPr>
          <w:szCs w:val="28"/>
        </w:rPr>
        <w:t xml:space="preserve"> </w:t>
      </w:r>
      <w:r w:rsidR="006C1552">
        <w:rPr>
          <w:szCs w:val="28"/>
        </w:rPr>
        <w:t>2</w:t>
      </w:r>
      <w:r>
        <w:rPr>
          <w:szCs w:val="28"/>
        </w:rPr>
        <w:t>.Утвердить перечень организаций предоставляющих рабочие места для отбывания уголовного наказания в виде</w:t>
      </w:r>
      <w:r w:rsidRPr="00940CF2">
        <w:rPr>
          <w:szCs w:val="28"/>
        </w:rPr>
        <w:t xml:space="preserve"> </w:t>
      </w:r>
      <w:r w:rsidRPr="006B13C7">
        <w:rPr>
          <w:szCs w:val="28"/>
        </w:rPr>
        <w:t xml:space="preserve">исправительных </w:t>
      </w:r>
      <w:r>
        <w:rPr>
          <w:szCs w:val="28"/>
        </w:rPr>
        <w:t>работ</w:t>
      </w:r>
      <w:r w:rsidR="006C1552">
        <w:rPr>
          <w:szCs w:val="28"/>
        </w:rPr>
        <w:t xml:space="preserve"> по Пеновскому муниципальному округу</w:t>
      </w:r>
      <w:r>
        <w:rPr>
          <w:szCs w:val="28"/>
        </w:rPr>
        <w:t xml:space="preserve"> (Приложение 1).</w:t>
      </w:r>
    </w:p>
    <w:p w:rsidR="006B13C7" w:rsidRDefault="00940CF2" w:rsidP="00940CF2">
      <w:pPr>
        <w:tabs>
          <w:tab w:val="left" w:pos="-3220"/>
        </w:tabs>
        <w:ind w:left="-426" w:firstLine="0"/>
        <w:rPr>
          <w:szCs w:val="28"/>
        </w:rPr>
      </w:pPr>
      <w:r>
        <w:rPr>
          <w:szCs w:val="28"/>
        </w:rPr>
        <w:t xml:space="preserve">  </w:t>
      </w:r>
      <w:r w:rsidR="006C1552">
        <w:rPr>
          <w:szCs w:val="28"/>
        </w:rPr>
        <w:t>3</w:t>
      </w:r>
      <w:r w:rsidR="006B13C7" w:rsidRPr="006B13C7">
        <w:rPr>
          <w:szCs w:val="28"/>
        </w:rPr>
        <w:t xml:space="preserve">. </w:t>
      </w:r>
      <w:proofErr w:type="gramStart"/>
      <w:r w:rsidR="006B13C7" w:rsidRPr="006B13C7">
        <w:rPr>
          <w:szCs w:val="28"/>
        </w:rPr>
        <w:t>Контр</w:t>
      </w:r>
      <w:r w:rsidR="00E706E9">
        <w:rPr>
          <w:szCs w:val="28"/>
        </w:rPr>
        <w:t>оль за</w:t>
      </w:r>
      <w:proofErr w:type="gramEnd"/>
      <w:r w:rsidR="00E706E9">
        <w:rPr>
          <w:szCs w:val="28"/>
        </w:rPr>
        <w:t xml:space="preserve"> исполнением  настоящего П</w:t>
      </w:r>
      <w:r w:rsidR="006B13C7" w:rsidRPr="006B13C7">
        <w:rPr>
          <w:szCs w:val="28"/>
        </w:rPr>
        <w:t>остановления возложить на Петрову Е.В. – заместителя Главы Администрации Пеновского муниципального округа.</w:t>
      </w:r>
    </w:p>
    <w:p w:rsidR="006B13C7" w:rsidRPr="006B13C7" w:rsidRDefault="00A934B7" w:rsidP="00A934B7">
      <w:pPr>
        <w:tabs>
          <w:tab w:val="left" w:pos="-3220"/>
        </w:tabs>
        <w:ind w:left="-426" w:firstLine="0"/>
        <w:rPr>
          <w:szCs w:val="28"/>
        </w:rPr>
      </w:pPr>
      <w:r>
        <w:rPr>
          <w:szCs w:val="28"/>
        </w:rPr>
        <w:t xml:space="preserve">  4</w:t>
      </w:r>
      <w:r w:rsidR="00E706E9">
        <w:rPr>
          <w:szCs w:val="28"/>
        </w:rPr>
        <w:t>. Данное П</w:t>
      </w:r>
      <w:r w:rsidR="006B13C7" w:rsidRPr="006B13C7">
        <w:rPr>
          <w:szCs w:val="28"/>
        </w:rPr>
        <w:t>остановление вступает в с</w:t>
      </w:r>
      <w:r w:rsidR="008679C4">
        <w:rPr>
          <w:szCs w:val="28"/>
        </w:rPr>
        <w:t xml:space="preserve">илу с 01.01.2023 года и </w:t>
      </w:r>
      <w:r w:rsidR="00E706E9" w:rsidRPr="00E706E9">
        <w:rPr>
          <w:szCs w:val="28"/>
        </w:rPr>
        <w:t>подлежит размещению на официальном сайте администрации Пеновского муниципального округа в информационно-телекоммуникационной сети Интернет.</w:t>
      </w:r>
    </w:p>
    <w:p w:rsidR="006B13C7" w:rsidRPr="006B13C7" w:rsidRDefault="006B13C7" w:rsidP="006B13C7">
      <w:pPr>
        <w:tabs>
          <w:tab w:val="left" w:pos="-3220"/>
        </w:tabs>
        <w:ind w:left="-426" w:firstLine="567"/>
        <w:rPr>
          <w:szCs w:val="28"/>
        </w:rPr>
      </w:pPr>
    </w:p>
    <w:p w:rsidR="006B13C7" w:rsidRPr="006B13C7" w:rsidRDefault="006B13C7" w:rsidP="006B13C7">
      <w:pPr>
        <w:tabs>
          <w:tab w:val="left" w:pos="-3220"/>
        </w:tabs>
        <w:ind w:left="-426" w:firstLine="567"/>
        <w:rPr>
          <w:szCs w:val="28"/>
        </w:rPr>
      </w:pPr>
    </w:p>
    <w:p w:rsidR="006B13C7" w:rsidRPr="006B13C7" w:rsidRDefault="006B13C7" w:rsidP="006B13C7">
      <w:pPr>
        <w:tabs>
          <w:tab w:val="left" w:pos="-3220"/>
        </w:tabs>
        <w:ind w:left="-426" w:firstLine="567"/>
        <w:rPr>
          <w:szCs w:val="28"/>
        </w:rPr>
      </w:pPr>
    </w:p>
    <w:p w:rsidR="003E7A31" w:rsidRPr="006B13C7" w:rsidRDefault="006B13C7" w:rsidP="006B13C7">
      <w:pPr>
        <w:tabs>
          <w:tab w:val="left" w:pos="-3220"/>
        </w:tabs>
        <w:ind w:left="-426" w:firstLine="0"/>
        <w:rPr>
          <w:szCs w:val="28"/>
        </w:rPr>
      </w:pPr>
      <w:r w:rsidRPr="006B13C7">
        <w:rPr>
          <w:szCs w:val="28"/>
        </w:rPr>
        <w:t xml:space="preserve">Глава Пеновского муниципального округа </w:t>
      </w:r>
      <w:r>
        <w:rPr>
          <w:szCs w:val="28"/>
        </w:rPr>
        <w:t xml:space="preserve">                                  </w:t>
      </w:r>
      <w:r w:rsidRPr="006B13C7">
        <w:rPr>
          <w:szCs w:val="28"/>
        </w:rPr>
        <w:t xml:space="preserve">  В.Ф. Морозов</w:t>
      </w:r>
    </w:p>
    <w:p w:rsidR="00E706E9" w:rsidRDefault="00E706E9" w:rsidP="00F7746B">
      <w:pPr>
        <w:jc w:val="right"/>
      </w:pPr>
    </w:p>
    <w:p w:rsidR="00F7746B" w:rsidRDefault="00F7746B" w:rsidP="00F7746B">
      <w:pPr>
        <w:jc w:val="right"/>
      </w:pPr>
      <w:r>
        <w:lastRenderedPageBreak/>
        <w:t>Приложение 1</w:t>
      </w:r>
    </w:p>
    <w:p w:rsidR="00F7746B" w:rsidRDefault="00611F4D" w:rsidP="00F7746B">
      <w:pPr>
        <w:jc w:val="right"/>
      </w:pPr>
      <w:r>
        <w:t>к</w:t>
      </w:r>
      <w:r w:rsidR="00F7746B">
        <w:t xml:space="preserve"> Постановлению</w:t>
      </w:r>
    </w:p>
    <w:p w:rsidR="00F7746B" w:rsidRDefault="00F7746B" w:rsidP="00F7746B">
      <w:pPr>
        <w:jc w:val="right"/>
      </w:pPr>
      <w:r>
        <w:t>Администрации</w:t>
      </w:r>
    </w:p>
    <w:p w:rsidR="00F7746B" w:rsidRDefault="00F7746B" w:rsidP="00F7746B">
      <w:pPr>
        <w:jc w:val="right"/>
      </w:pPr>
      <w:r>
        <w:t>Пеновского муниципального округа</w:t>
      </w:r>
    </w:p>
    <w:p w:rsidR="00F7746B" w:rsidRDefault="00611F4D" w:rsidP="00F7746B">
      <w:pPr>
        <w:jc w:val="right"/>
      </w:pPr>
      <w:r>
        <w:t>о</w:t>
      </w:r>
      <w:r w:rsidR="00F7746B">
        <w:t>т 26.12.2022 №</w:t>
      </w:r>
      <w:r>
        <w:t xml:space="preserve"> 682</w:t>
      </w:r>
    </w:p>
    <w:p w:rsidR="00F7746B" w:rsidRDefault="00F7746B" w:rsidP="00F7746B">
      <w:pPr>
        <w:jc w:val="right"/>
      </w:pPr>
    </w:p>
    <w:p w:rsidR="00F7746B" w:rsidRDefault="00F7746B" w:rsidP="00F7746B">
      <w:pPr>
        <w:jc w:val="right"/>
      </w:pPr>
    </w:p>
    <w:p w:rsidR="00F7746B" w:rsidRDefault="00F7746B" w:rsidP="00F7746B">
      <w:pPr>
        <w:jc w:val="center"/>
      </w:pPr>
      <w:r>
        <w:t>ПЕРЕЧЕНЬ</w:t>
      </w:r>
    </w:p>
    <w:p w:rsidR="00F7746B" w:rsidRDefault="00F7746B" w:rsidP="00F7746B">
      <w:pPr>
        <w:ind w:firstLine="0"/>
        <w:jc w:val="center"/>
      </w:pPr>
      <w:r>
        <w:t>организаций Пеновского муниципального округа, предоставляющих места для отбывания уголовного наказания в виде исправительных работ</w:t>
      </w:r>
    </w:p>
    <w:p w:rsidR="00F7746B" w:rsidRDefault="00F7746B" w:rsidP="00F7746B">
      <w:pPr>
        <w:ind w:firstLine="0"/>
        <w:jc w:val="center"/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06"/>
        <w:gridCol w:w="3222"/>
        <w:gridCol w:w="2976"/>
        <w:gridCol w:w="2694"/>
      </w:tblGrid>
      <w:tr w:rsidR="00B37F43" w:rsidTr="00B37F43">
        <w:tc>
          <w:tcPr>
            <w:tcW w:w="606" w:type="dxa"/>
          </w:tcPr>
          <w:p w:rsidR="00B37F43" w:rsidRDefault="00B37F43" w:rsidP="00F7746B">
            <w:pPr>
              <w:ind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2" w:type="dxa"/>
          </w:tcPr>
          <w:p w:rsidR="00B37F43" w:rsidRDefault="00B37F43" w:rsidP="00F7746B">
            <w:pPr>
              <w:ind w:firstLine="0"/>
              <w:jc w:val="center"/>
            </w:pPr>
            <w:r>
              <w:t>Наименование объекта (предприятия)</w:t>
            </w:r>
          </w:p>
        </w:tc>
        <w:tc>
          <w:tcPr>
            <w:tcW w:w="2976" w:type="dxa"/>
          </w:tcPr>
          <w:p w:rsidR="00B37F43" w:rsidRDefault="00B37F43" w:rsidP="00611F4D">
            <w:pPr>
              <w:ind w:firstLine="0"/>
              <w:jc w:val="center"/>
            </w:pPr>
            <w:r>
              <w:t>Наименование поселения</w:t>
            </w:r>
          </w:p>
        </w:tc>
        <w:tc>
          <w:tcPr>
            <w:tcW w:w="2694" w:type="dxa"/>
          </w:tcPr>
          <w:p w:rsidR="00B37F43" w:rsidRDefault="00B37F43" w:rsidP="00F7746B">
            <w:pPr>
              <w:ind w:firstLine="0"/>
              <w:jc w:val="center"/>
            </w:pPr>
            <w:r>
              <w:t>Специальность</w:t>
            </w:r>
          </w:p>
        </w:tc>
      </w:tr>
      <w:tr w:rsidR="00B37F43" w:rsidTr="00B37F43">
        <w:tc>
          <w:tcPr>
            <w:tcW w:w="606" w:type="dxa"/>
          </w:tcPr>
          <w:p w:rsidR="00B37F43" w:rsidRDefault="00B37F43" w:rsidP="00F7746B">
            <w:pPr>
              <w:ind w:firstLine="0"/>
              <w:jc w:val="center"/>
            </w:pPr>
            <w:r>
              <w:t>1</w:t>
            </w:r>
          </w:p>
        </w:tc>
        <w:tc>
          <w:tcPr>
            <w:tcW w:w="3222" w:type="dxa"/>
          </w:tcPr>
          <w:p w:rsidR="00B37F43" w:rsidRDefault="00B37F43" w:rsidP="00611F4D">
            <w:pPr>
              <w:ind w:firstLine="0"/>
              <w:jc w:val="left"/>
            </w:pPr>
            <w:r>
              <w:t>ООО «ДИСКАВЕРИ-ПЕНО»</w:t>
            </w:r>
          </w:p>
        </w:tc>
        <w:tc>
          <w:tcPr>
            <w:tcW w:w="2976" w:type="dxa"/>
          </w:tcPr>
          <w:p w:rsidR="00B37F43" w:rsidRDefault="00B37F43" w:rsidP="00611F4D">
            <w:pPr>
              <w:ind w:firstLine="0"/>
              <w:jc w:val="left"/>
            </w:pPr>
            <w:bookmarkStart w:id="0" w:name="_GoBack"/>
            <w:bookmarkEnd w:id="0"/>
            <w:r>
              <w:t>п. Пено</w:t>
            </w:r>
          </w:p>
        </w:tc>
        <w:tc>
          <w:tcPr>
            <w:tcW w:w="2694" w:type="dxa"/>
          </w:tcPr>
          <w:p w:rsidR="00B37F43" w:rsidRDefault="00B37F43" w:rsidP="00F7746B">
            <w:pPr>
              <w:ind w:firstLine="0"/>
              <w:jc w:val="center"/>
            </w:pPr>
            <w:r>
              <w:t>рабочий</w:t>
            </w:r>
          </w:p>
        </w:tc>
      </w:tr>
      <w:tr w:rsidR="00B37F43" w:rsidTr="00B37F43">
        <w:tc>
          <w:tcPr>
            <w:tcW w:w="606" w:type="dxa"/>
          </w:tcPr>
          <w:p w:rsidR="00B37F43" w:rsidRDefault="00B37F43" w:rsidP="00F7746B">
            <w:pPr>
              <w:ind w:firstLine="0"/>
              <w:jc w:val="center"/>
            </w:pPr>
            <w:r>
              <w:t>2</w:t>
            </w:r>
          </w:p>
        </w:tc>
        <w:tc>
          <w:tcPr>
            <w:tcW w:w="3222" w:type="dxa"/>
          </w:tcPr>
          <w:p w:rsidR="00B37F43" w:rsidRDefault="00B37F43" w:rsidP="00611F4D">
            <w:pPr>
              <w:ind w:firstLine="0"/>
              <w:jc w:val="left"/>
            </w:pPr>
            <w:r>
              <w:t>ООО «Инвест-Лизинг-Тверь»</w:t>
            </w:r>
          </w:p>
        </w:tc>
        <w:tc>
          <w:tcPr>
            <w:tcW w:w="2976" w:type="dxa"/>
          </w:tcPr>
          <w:p w:rsidR="00B37F43" w:rsidRDefault="00B37F43" w:rsidP="00611F4D">
            <w:pPr>
              <w:ind w:firstLine="0"/>
              <w:jc w:val="left"/>
            </w:pPr>
            <w:r>
              <w:t>Охватская с/т</w:t>
            </w:r>
          </w:p>
          <w:p w:rsidR="00B37F43" w:rsidRDefault="00B37F43" w:rsidP="00611F4D">
            <w:pPr>
              <w:ind w:firstLine="0"/>
              <w:jc w:val="left"/>
            </w:pPr>
            <w:r>
              <w:t>Середкинская с/т</w:t>
            </w:r>
          </w:p>
        </w:tc>
        <w:tc>
          <w:tcPr>
            <w:tcW w:w="2694" w:type="dxa"/>
          </w:tcPr>
          <w:p w:rsidR="00B37F43" w:rsidRDefault="00B37F43" w:rsidP="00F7746B">
            <w:pPr>
              <w:ind w:firstLine="0"/>
              <w:jc w:val="center"/>
            </w:pPr>
            <w:r w:rsidRPr="001E718D">
              <w:t>рабочий</w:t>
            </w:r>
          </w:p>
        </w:tc>
      </w:tr>
      <w:tr w:rsidR="00B37F43" w:rsidTr="00B37F43">
        <w:tc>
          <w:tcPr>
            <w:tcW w:w="606" w:type="dxa"/>
          </w:tcPr>
          <w:p w:rsidR="00B37F43" w:rsidRDefault="00B37F43" w:rsidP="00F7746B">
            <w:pPr>
              <w:ind w:firstLine="0"/>
              <w:jc w:val="center"/>
            </w:pPr>
            <w:r>
              <w:t>3</w:t>
            </w:r>
          </w:p>
        </w:tc>
        <w:tc>
          <w:tcPr>
            <w:tcW w:w="3222" w:type="dxa"/>
          </w:tcPr>
          <w:p w:rsidR="00B37F43" w:rsidRDefault="00B37F43" w:rsidP="00611F4D">
            <w:pPr>
              <w:ind w:firstLine="0"/>
              <w:jc w:val="left"/>
            </w:pPr>
            <w:r>
              <w:t>ЗАО «Орлинка» (сезонно)</w:t>
            </w:r>
          </w:p>
        </w:tc>
        <w:tc>
          <w:tcPr>
            <w:tcW w:w="2976" w:type="dxa"/>
          </w:tcPr>
          <w:p w:rsidR="00B37F43" w:rsidRDefault="00B37F43" w:rsidP="00611F4D">
            <w:pPr>
              <w:ind w:firstLine="0"/>
              <w:jc w:val="left"/>
            </w:pPr>
            <w:r>
              <w:t>Заевская сельская территория</w:t>
            </w:r>
          </w:p>
        </w:tc>
        <w:tc>
          <w:tcPr>
            <w:tcW w:w="2694" w:type="dxa"/>
          </w:tcPr>
          <w:p w:rsidR="00B37F43" w:rsidRDefault="00B37F43" w:rsidP="00F7746B">
            <w:pPr>
              <w:ind w:firstLine="0"/>
              <w:jc w:val="center"/>
            </w:pPr>
            <w:r w:rsidRPr="001E718D">
              <w:t>рабочий</w:t>
            </w:r>
          </w:p>
        </w:tc>
      </w:tr>
      <w:tr w:rsidR="00B37F43" w:rsidTr="00B37F43">
        <w:tc>
          <w:tcPr>
            <w:tcW w:w="606" w:type="dxa"/>
          </w:tcPr>
          <w:p w:rsidR="00B37F43" w:rsidRDefault="00B37F43" w:rsidP="00F7746B">
            <w:pPr>
              <w:ind w:firstLine="0"/>
              <w:jc w:val="center"/>
            </w:pPr>
            <w:r>
              <w:t>4</w:t>
            </w:r>
          </w:p>
        </w:tc>
        <w:tc>
          <w:tcPr>
            <w:tcW w:w="3222" w:type="dxa"/>
          </w:tcPr>
          <w:p w:rsidR="00B37F43" w:rsidRDefault="00B37F43" w:rsidP="00611F4D">
            <w:pPr>
              <w:ind w:firstLine="0"/>
              <w:jc w:val="left"/>
            </w:pPr>
            <w:r>
              <w:t>ЗАО «База отдыха «Верхневолжская»</w:t>
            </w:r>
          </w:p>
        </w:tc>
        <w:tc>
          <w:tcPr>
            <w:tcW w:w="2976" w:type="dxa"/>
          </w:tcPr>
          <w:p w:rsidR="00B37F43" w:rsidRDefault="00B37F43" w:rsidP="00611F4D">
            <w:pPr>
              <w:ind w:firstLine="0"/>
              <w:jc w:val="left"/>
            </w:pPr>
            <w:r>
              <w:t>Заёвская сельская территория</w:t>
            </w:r>
          </w:p>
        </w:tc>
        <w:tc>
          <w:tcPr>
            <w:tcW w:w="2694" w:type="dxa"/>
          </w:tcPr>
          <w:p w:rsidR="00B37F43" w:rsidRDefault="00B37F43" w:rsidP="00F7746B">
            <w:pPr>
              <w:ind w:firstLine="0"/>
              <w:jc w:val="center"/>
            </w:pPr>
            <w:r w:rsidRPr="001E718D">
              <w:t>рабочий</w:t>
            </w:r>
          </w:p>
        </w:tc>
      </w:tr>
    </w:tbl>
    <w:p w:rsidR="00F7746B" w:rsidRDefault="00F7746B" w:rsidP="00F7746B">
      <w:pPr>
        <w:ind w:firstLine="0"/>
        <w:jc w:val="center"/>
      </w:pPr>
    </w:p>
    <w:sectPr w:rsidR="00F7746B" w:rsidSect="00DC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A31"/>
    <w:rsid w:val="000C5217"/>
    <w:rsid w:val="003E7A31"/>
    <w:rsid w:val="004A3258"/>
    <w:rsid w:val="005D236A"/>
    <w:rsid w:val="00611F4D"/>
    <w:rsid w:val="006B13C7"/>
    <w:rsid w:val="006C1552"/>
    <w:rsid w:val="006C2EA2"/>
    <w:rsid w:val="008679C4"/>
    <w:rsid w:val="008B3C66"/>
    <w:rsid w:val="00940CF2"/>
    <w:rsid w:val="00A36334"/>
    <w:rsid w:val="00A934B7"/>
    <w:rsid w:val="00B37F43"/>
    <w:rsid w:val="00DC42CC"/>
    <w:rsid w:val="00E706E9"/>
    <w:rsid w:val="00F7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Spravki_zags</cp:lastModifiedBy>
  <cp:revision>11</cp:revision>
  <cp:lastPrinted>2022-12-28T08:59:00Z</cp:lastPrinted>
  <dcterms:created xsi:type="dcterms:W3CDTF">2022-12-26T09:22:00Z</dcterms:created>
  <dcterms:modified xsi:type="dcterms:W3CDTF">2022-12-28T09:00:00Z</dcterms:modified>
</cp:coreProperties>
</file>