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D" w:rsidRPr="00B17C4A" w:rsidRDefault="00CB1D3D" w:rsidP="00BB60E2">
      <w:pPr>
        <w:ind w:right="1099"/>
        <w:jc w:val="center"/>
        <w:rPr>
          <w:rFonts w:ascii="Courier New" w:hAnsi="Courier New"/>
          <w:sz w:val="28"/>
          <w:szCs w:val="28"/>
        </w:rPr>
      </w:pPr>
      <w:r w:rsidRPr="00B17C4A">
        <w:rPr>
          <w:rFonts w:ascii="Courier New" w:hAnsi="Courier New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3D" w:rsidRPr="00B17C4A" w:rsidRDefault="00CB1D3D" w:rsidP="00CB1D3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4A">
        <w:rPr>
          <w:rFonts w:ascii="Times New Roman" w:hAnsi="Times New Roman" w:cs="Times New Roman"/>
          <w:b/>
          <w:sz w:val="28"/>
          <w:szCs w:val="28"/>
        </w:rPr>
        <w:t>Администрация Пеновского муниципального округа</w:t>
      </w:r>
    </w:p>
    <w:p w:rsidR="00CB1D3D" w:rsidRPr="00B17C4A" w:rsidRDefault="00CB1D3D" w:rsidP="00CB1D3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D" w:rsidRPr="00B17C4A" w:rsidRDefault="00CB1D3D" w:rsidP="00CB1D3D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17C4A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CB1D3D" w:rsidRPr="00B17C4A" w:rsidRDefault="00CB1D3D" w:rsidP="00CB1D3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3D" w:rsidRPr="00BB60E2" w:rsidRDefault="00CB1D3D" w:rsidP="00BB60E2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B1D3D" w:rsidRPr="00B17C4A" w:rsidRDefault="00CB1D3D" w:rsidP="00CB1D3D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08.10</w:t>
      </w:r>
      <w:r w:rsidRPr="00B1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г.                               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  Пено               </w:t>
      </w:r>
      <w:r w:rsidRPr="00B1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               №542</w:t>
      </w:r>
      <w:r w:rsidRPr="00B1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1D3D" w:rsidRPr="00B17C4A" w:rsidRDefault="00CB1D3D" w:rsidP="00CB1D3D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B1D3D" w:rsidRDefault="00CB1D3D" w:rsidP="00CB1D3D">
      <w:pPr>
        <w:ind w:right="470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Плана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ероприятий </w:t>
      </w:r>
      <w:r w:rsidR="009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Администрации</w:t>
      </w:r>
      <w:r w:rsidRPr="00B1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Pr="00B1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B17C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CB1D3D" w:rsidRPr="00B17C4A" w:rsidRDefault="00CB1D3D" w:rsidP="00CB1D3D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2021 – 2024 годы</w:t>
      </w:r>
    </w:p>
    <w:p w:rsidR="00CB1D3D" w:rsidRPr="002433DE" w:rsidRDefault="00CB1D3D" w:rsidP="00CB1D3D">
      <w:pPr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433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CB1D3D" w:rsidRPr="002433DE" w:rsidRDefault="00CB1D3D" w:rsidP="00CB1D3D">
      <w:pPr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433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CB1D3D" w:rsidRPr="00CB1D3D" w:rsidRDefault="00CB1D3D" w:rsidP="00CB1D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B1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CB1D3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«б» пункта 3 Указа Президента Российской Федерации от 16.08.2021г. №478 «О национальном плане противодействия коррупции на 2021 – 2024 годы»,</w:t>
      </w:r>
    </w:p>
    <w:p w:rsidR="00CB1D3D" w:rsidRDefault="00CB1D3D" w:rsidP="00CB1D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D3D" w:rsidRPr="009A1388" w:rsidRDefault="00CB1D3D" w:rsidP="00CB1D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CB1D3D" w:rsidRDefault="00CB1D3D" w:rsidP="009A13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388" w:rsidRDefault="009A1388" w:rsidP="00C534D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 по противодействию коррупции в Администрации Пеновского муниципального округа на 2021 – 2024 годы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0E2" w:rsidRDefault="00C534D2" w:rsidP="00C534D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4D2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P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Пеновского района от </w:t>
      </w:r>
      <w:r w:rsidR="0013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10.12.2019г. №641 «</w:t>
      </w:r>
      <w:r w:rsidR="00BB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 по противодействию коррупции в МО «Пеновский район» на 2020 год».</w:t>
      </w:r>
    </w:p>
    <w:p w:rsidR="00BB60E2" w:rsidRPr="00BB60E2" w:rsidRDefault="00BB60E2" w:rsidP="00BB60E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общего отдела</w:t>
      </w:r>
      <w:r w:rsidRPr="00BB60E2">
        <w:rPr>
          <w:rFonts w:ascii="Times New Roman" w:hAnsi="Times New Roman" w:cs="Times New Roman"/>
          <w:sz w:val="28"/>
          <w:szCs w:val="28"/>
        </w:rPr>
        <w:t xml:space="preserve"> Администрации Пеновского муниципального округа Коршуновой Е.Г. ознакомить </w:t>
      </w:r>
      <w:r w:rsidR="00723FB7">
        <w:rPr>
          <w:rFonts w:ascii="Times New Roman" w:hAnsi="Times New Roman" w:cs="Times New Roman"/>
          <w:sz w:val="28"/>
          <w:szCs w:val="28"/>
        </w:rPr>
        <w:t>руководителей отделов и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амостоятельных структурных подразделений </w:t>
      </w:r>
      <w:r w:rsidRPr="00BB60E2">
        <w:rPr>
          <w:rFonts w:ascii="Times New Roman" w:hAnsi="Times New Roman" w:cs="Times New Roman"/>
          <w:sz w:val="28"/>
          <w:szCs w:val="28"/>
        </w:rPr>
        <w:t>с настоящим Постановлением под роспись.</w:t>
      </w:r>
    </w:p>
    <w:p w:rsidR="00BB60E2" w:rsidRPr="00BB60E2" w:rsidRDefault="00BB60E2" w:rsidP="00BB60E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0E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</w:t>
      </w:r>
      <w:r w:rsidRPr="00BB60E2">
        <w:rPr>
          <w:rFonts w:ascii="Times New Roman" w:hAnsi="Times New Roman" w:cs="Times New Roman"/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C534D2" w:rsidRDefault="00C534D2" w:rsidP="00C534D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BB60E2" w:rsidRPr="00BB60E2" w:rsidRDefault="00BB60E2" w:rsidP="00BB60E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0E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C534D2" w:rsidRDefault="00C534D2" w:rsidP="00C534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D2" w:rsidRPr="00C534D2" w:rsidRDefault="00C534D2" w:rsidP="00C534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28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CB1D3D" w:rsidRPr="002433DE" w:rsidTr="00CB1D3D">
        <w:trPr>
          <w:trHeight w:val="629"/>
        </w:trPr>
        <w:tc>
          <w:tcPr>
            <w:tcW w:w="5000" w:type="pct"/>
            <w:hideMark/>
          </w:tcPr>
          <w:p w:rsidR="00CB1D3D" w:rsidRDefault="00CB1D3D" w:rsidP="004C42F1">
            <w:pPr>
              <w:spacing w:line="240" w:lineRule="atLeast"/>
              <w:ind w:right="-8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CB1D3D" w:rsidRPr="002433DE" w:rsidRDefault="00CB1D3D" w:rsidP="004C42F1">
            <w:pPr>
              <w:spacing w:line="240" w:lineRule="atLeast"/>
              <w:ind w:right="-808"/>
              <w:jc w:val="both"/>
              <w:textAlignment w:val="top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Пеновского муниципального округа                                             В.Ф. Морозов</w:t>
            </w:r>
          </w:p>
        </w:tc>
      </w:tr>
    </w:tbl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4B6"/>
    <w:multiLevelType w:val="hybridMultilevel"/>
    <w:tmpl w:val="8FDA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108"/>
    <w:multiLevelType w:val="hybridMultilevel"/>
    <w:tmpl w:val="DBB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3BA0"/>
    <w:multiLevelType w:val="hybridMultilevel"/>
    <w:tmpl w:val="9490E3F0"/>
    <w:lvl w:ilvl="0" w:tplc="EB0838FC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4F724F"/>
    <w:multiLevelType w:val="hybridMultilevel"/>
    <w:tmpl w:val="873EE7BA"/>
    <w:lvl w:ilvl="0" w:tplc="BC5ED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D3D"/>
    <w:rsid w:val="0013704A"/>
    <w:rsid w:val="00491350"/>
    <w:rsid w:val="0061212C"/>
    <w:rsid w:val="00723FB7"/>
    <w:rsid w:val="009A1388"/>
    <w:rsid w:val="009C69C6"/>
    <w:rsid w:val="00BB60E2"/>
    <w:rsid w:val="00C534D2"/>
    <w:rsid w:val="00CB1D3D"/>
    <w:rsid w:val="00F5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2021-10-11T11:07:00Z</cp:lastPrinted>
  <dcterms:created xsi:type="dcterms:W3CDTF">2021-10-11T09:25:00Z</dcterms:created>
  <dcterms:modified xsi:type="dcterms:W3CDTF">2021-10-11T11:07:00Z</dcterms:modified>
</cp:coreProperties>
</file>