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98" w:rsidRDefault="00977C98" w:rsidP="00977C98">
      <w:pPr>
        <w:autoSpaceDE w:val="0"/>
        <w:autoSpaceDN w:val="0"/>
        <w:adjustRightInd w:val="0"/>
        <w:spacing w:line="240" w:lineRule="auto"/>
        <w:ind w:firstLine="540"/>
        <w:jc w:val="center"/>
        <w:rPr>
          <w:rFonts w:ascii="Times New Roman" w:hAnsi="Times New Roman" w:cs="Times New Roman"/>
          <w:sz w:val="24"/>
          <w:szCs w:val="24"/>
        </w:rPr>
      </w:pPr>
      <w:r w:rsidRPr="00B00045">
        <w:rPr>
          <w:rFonts w:ascii="Times New Roman" w:eastAsia="Times New Roman" w:hAnsi="Times New Roman" w:cs="Times New Roman"/>
        </w:rPr>
        <w:object w:dxaOrig="7769" w:dyaOrig="8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o:ole="">
            <v:imagedata r:id="rId9" o:title=""/>
          </v:shape>
          <o:OLEObject Type="Embed" ProgID="PBrush" ShapeID="_x0000_i1025" DrawAspect="Content" ObjectID="_1672037571" r:id="rId10"/>
        </w:object>
      </w:r>
    </w:p>
    <w:p w:rsidR="00B5176B" w:rsidRDefault="00EC5BAD" w:rsidP="00977C98">
      <w:pPr>
        <w:autoSpaceDE w:val="0"/>
        <w:autoSpaceDN w:val="0"/>
        <w:adjustRightInd w:val="0"/>
        <w:spacing w:line="240" w:lineRule="auto"/>
        <w:ind w:firstLine="540"/>
        <w:jc w:val="center"/>
        <w:rPr>
          <w:rFonts w:ascii="Times New Roman" w:hAnsi="Times New Roman" w:cs="Times New Roman"/>
          <w:sz w:val="24"/>
          <w:szCs w:val="24"/>
        </w:rPr>
      </w:pPr>
      <w:r w:rsidRPr="00E3513E">
        <w:rPr>
          <w:rFonts w:ascii="Times New Roman" w:hAnsi="Times New Roman" w:cs="Times New Roman"/>
          <w:sz w:val="24"/>
          <w:szCs w:val="24"/>
        </w:rPr>
        <w:t xml:space="preserve">Администрация </w:t>
      </w:r>
      <w:proofErr w:type="spellStart"/>
      <w:r w:rsidRPr="00E3513E">
        <w:rPr>
          <w:rFonts w:ascii="Times New Roman" w:hAnsi="Times New Roman" w:cs="Times New Roman"/>
          <w:sz w:val="24"/>
          <w:szCs w:val="24"/>
        </w:rPr>
        <w:t>Пеновского</w:t>
      </w:r>
      <w:proofErr w:type="spellEnd"/>
      <w:r w:rsidRPr="00E3513E">
        <w:rPr>
          <w:rFonts w:ascii="Times New Roman" w:hAnsi="Times New Roman" w:cs="Times New Roman"/>
          <w:sz w:val="24"/>
          <w:szCs w:val="24"/>
        </w:rPr>
        <w:t xml:space="preserve"> </w:t>
      </w:r>
    </w:p>
    <w:p w:rsidR="00031945" w:rsidRPr="00E3513E" w:rsidRDefault="00EC5BAD" w:rsidP="00977C98">
      <w:pPr>
        <w:autoSpaceDE w:val="0"/>
        <w:autoSpaceDN w:val="0"/>
        <w:adjustRightInd w:val="0"/>
        <w:spacing w:line="240" w:lineRule="auto"/>
        <w:ind w:firstLine="540"/>
        <w:jc w:val="center"/>
        <w:rPr>
          <w:rFonts w:ascii="Times New Roman" w:hAnsi="Times New Roman" w:cs="Times New Roman"/>
          <w:sz w:val="24"/>
          <w:szCs w:val="24"/>
        </w:rPr>
      </w:pPr>
      <w:r w:rsidRPr="00E3513E">
        <w:rPr>
          <w:rFonts w:ascii="Times New Roman" w:hAnsi="Times New Roman" w:cs="Times New Roman"/>
          <w:sz w:val="24"/>
          <w:szCs w:val="24"/>
        </w:rPr>
        <w:t>муниципального округа Тверской области</w:t>
      </w:r>
    </w:p>
    <w:p w:rsidR="00EC5BAD" w:rsidRPr="00E3513E" w:rsidRDefault="00EC5BAD" w:rsidP="00977C98">
      <w:pPr>
        <w:autoSpaceDE w:val="0"/>
        <w:autoSpaceDN w:val="0"/>
        <w:adjustRightInd w:val="0"/>
        <w:spacing w:line="240" w:lineRule="auto"/>
        <w:ind w:firstLine="540"/>
        <w:jc w:val="center"/>
        <w:rPr>
          <w:rFonts w:ascii="Times New Roman" w:hAnsi="Times New Roman" w:cs="Times New Roman"/>
          <w:sz w:val="24"/>
          <w:szCs w:val="24"/>
        </w:rPr>
      </w:pPr>
    </w:p>
    <w:p w:rsidR="00031945" w:rsidRPr="00E3513E" w:rsidRDefault="00031945" w:rsidP="00977C98">
      <w:pPr>
        <w:autoSpaceDE w:val="0"/>
        <w:autoSpaceDN w:val="0"/>
        <w:adjustRightInd w:val="0"/>
        <w:spacing w:line="240" w:lineRule="auto"/>
        <w:jc w:val="center"/>
        <w:rPr>
          <w:rFonts w:ascii="Times New Roman" w:hAnsi="Times New Roman" w:cs="Times New Roman"/>
          <w:sz w:val="24"/>
          <w:szCs w:val="24"/>
        </w:rPr>
      </w:pPr>
      <w:proofErr w:type="gramStart"/>
      <w:r w:rsidRPr="00E3513E">
        <w:rPr>
          <w:rFonts w:ascii="Times New Roman" w:hAnsi="Times New Roman" w:cs="Times New Roman"/>
          <w:sz w:val="24"/>
          <w:szCs w:val="24"/>
        </w:rPr>
        <w:t>П</w:t>
      </w:r>
      <w:proofErr w:type="gramEnd"/>
      <w:r w:rsidR="00EC5BAD" w:rsidRPr="00E3513E">
        <w:rPr>
          <w:rFonts w:ascii="Times New Roman" w:hAnsi="Times New Roman" w:cs="Times New Roman"/>
          <w:sz w:val="24"/>
          <w:szCs w:val="24"/>
        </w:rPr>
        <w:t xml:space="preserve"> </w:t>
      </w:r>
      <w:r w:rsidRPr="00E3513E">
        <w:rPr>
          <w:rFonts w:ascii="Times New Roman" w:hAnsi="Times New Roman" w:cs="Times New Roman"/>
          <w:sz w:val="24"/>
          <w:szCs w:val="24"/>
        </w:rPr>
        <w:t>О</w:t>
      </w:r>
      <w:r w:rsidR="00EC5BAD" w:rsidRPr="00E3513E">
        <w:rPr>
          <w:rFonts w:ascii="Times New Roman" w:hAnsi="Times New Roman" w:cs="Times New Roman"/>
          <w:sz w:val="24"/>
          <w:szCs w:val="24"/>
        </w:rPr>
        <w:t xml:space="preserve"> </w:t>
      </w:r>
      <w:r w:rsidRPr="00E3513E">
        <w:rPr>
          <w:rFonts w:ascii="Times New Roman" w:hAnsi="Times New Roman" w:cs="Times New Roman"/>
          <w:sz w:val="24"/>
          <w:szCs w:val="24"/>
        </w:rPr>
        <w:t>С</w:t>
      </w:r>
      <w:r w:rsidR="00EC5BAD" w:rsidRPr="00E3513E">
        <w:rPr>
          <w:rFonts w:ascii="Times New Roman" w:hAnsi="Times New Roman" w:cs="Times New Roman"/>
          <w:sz w:val="24"/>
          <w:szCs w:val="24"/>
        </w:rPr>
        <w:t xml:space="preserve"> </w:t>
      </w:r>
      <w:r w:rsidRPr="00E3513E">
        <w:rPr>
          <w:rFonts w:ascii="Times New Roman" w:hAnsi="Times New Roman" w:cs="Times New Roman"/>
          <w:sz w:val="24"/>
          <w:szCs w:val="24"/>
        </w:rPr>
        <w:t>Т</w:t>
      </w:r>
      <w:r w:rsidR="00EC5BAD" w:rsidRPr="00E3513E">
        <w:rPr>
          <w:rFonts w:ascii="Times New Roman" w:hAnsi="Times New Roman" w:cs="Times New Roman"/>
          <w:sz w:val="24"/>
          <w:szCs w:val="24"/>
        </w:rPr>
        <w:t xml:space="preserve"> </w:t>
      </w:r>
      <w:r w:rsidRPr="00E3513E">
        <w:rPr>
          <w:rFonts w:ascii="Times New Roman" w:hAnsi="Times New Roman" w:cs="Times New Roman"/>
          <w:sz w:val="24"/>
          <w:szCs w:val="24"/>
        </w:rPr>
        <w:t>А</w:t>
      </w:r>
      <w:r w:rsidR="00EC5BAD" w:rsidRPr="00E3513E">
        <w:rPr>
          <w:rFonts w:ascii="Times New Roman" w:hAnsi="Times New Roman" w:cs="Times New Roman"/>
          <w:sz w:val="24"/>
          <w:szCs w:val="24"/>
        </w:rPr>
        <w:t xml:space="preserve"> </w:t>
      </w:r>
      <w:r w:rsidRPr="00E3513E">
        <w:rPr>
          <w:rFonts w:ascii="Times New Roman" w:hAnsi="Times New Roman" w:cs="Times New Roman"/>
          <w:sz w:val="24"/>
          <w:szCs w:val="24"/>
        </w:rPr>
        <w:t>Н</w:t>
      </w:r>
      <w:r w:rsidR="00EC5BAD" w:rsidRPr="00E3513E">
        <w:rPr>
          <w:rFonts w:ascii="Times New Roman" w:hAnsi="Times New Roman" w:cs="Times New Roman"/>
          <w:sz w:val="24"/>
          <w:szCs w:val="24"/>
        </w:rPr>
        <w:t xml:space="preserve"> </w:t>
      </w:r>
      <w:r w:rsidRPr="00E3513E">
        <w:rPr>
          <w:rFonts w:ascii="Times New Roman" w:hAnsi="Times New Roman" w:cs="Times New Roman"/>
          <w:sz w:val="24"/>
          <w:szCs w:val="24"/>
        </w:rPr>
        <w:t>О</w:t>
      </w:r>
      <w:r w:rsidR="00EC5BAD" w:rsidRPr="00E3513E">
        <w:rPr>
          <w:rFonts w:ascii="Times New Roman" w:hAnsi="Times New Roman" w:cs="Times New Roman"/>
          <w:sz w:val="24"/>
          <w:szCs w:val="24"/>
        </w:rPr>
        <w:t xml:space="preserve"> </w:t>
      </w:r>
      <w:r w:rsidRPr="00E3513E">
        <w:rPr>
          <w:rFonts w:ascii="Times New Roman" w:hAnsi="Times New Roman" w:cs="Times New Roman"/>
          <w:sz w:val="24"/>
          <w:szCs w:val="24"/>
        </w:rPr>
        <w:t>В</w:t>
      </w:r>
      <w:r w:rsidR="00EC5BAD" w:rsidRPr="00E3513E">
        <w:rPr>
          <w:rFonts w:ascii="Times New Roman" w:hAnsi="Times New Roman" w:cs="Times New Roman"/>
          <w:sz w:val="24"/>
          <w:szCs w:val="24"/>
        </w:rPr>
        <w:t xml:space="preserve"> </w:t>
      </w:r>
      <w:r w:rsidRPr="00E3513E">
        <w:rPr>
          <w:rFonts w:ascii="Times New Roman" w:hAnsi="Times New Roman" w:cs="Times New Roman"/>
          <w:sz w:val="24"/>
          <w:szCs w:val="24"/>
        </w:rPr>
        <w:t>Л</w:t>
      </w:r>
      <w:r w:rsidR="00EC5BAD" w:rsidRPr="00E3513E">
        <w:rPr>
          <w:rFonts w:ascii="Times New Roman" w:hAnsi="Times New Roman" w:cs="Times New Roman"/>
          <w:sz w:val="24"/>
          <w:szCs w:val="24"/>
        </w:rPr>
        <w:t xml:space="preserve"> </w:t>
      </w:r>
      <w:r w:rsidRPr="00E3513E">
        <w:rPr>
          <w:rFonts w:ascii="Times New Roman" w:hAnsi="Times New Roman" w:cs="Times New Roman"/>
          <w:sz w:val="24"/>
          <w:szCs w:val="24"/>
        </w:rPr>
        <w:t>Е</w:t>
      </w:r>
      <w:r w:rsidR="00EC5BAD" w:rsidRPr="00E3513E">
        <w:rPr>
          <w:rFonts w:ascii="Times New Roman" w:hAnsi="Times New Roman" w:cs="Times New Roman"/>
          <w:sz w:val="24"/>
          <w:szCs w:val="24"/>
        </w:rPr>
        <w:t xml:space="preserve"> </w:t>
      </w:r>
      <w:r w:rsidRPr="00E3513E">
        <w:rPr>
          <w:rFonts w:ascii="Times New Roman" w:hAnsi="Times New Roman" w:cs="Times New Roman"/>
          <w:sz w:val="24"/>
          <w:szCs w:val="24"/>
        </w:rPr>
        <w:t>Н</w:t>
      </w:r>
      <w:r w:rsidR="00EC5BAD" w:rsidRPr="00E3513E">
        <w:rPr>
          <w:rFonts w:ascii="Times New Roman" w:hAnsi="Times New Roman" w:cs="Times New Roman"/>
          <w:sz w:val="24"/>
          <w:szCs w:val="24"/>
        </w:rPr>
        <w:t xml:space="preserve"> </w:t>
      </w:r>
      <w:r w:rsidRPr="00E3513E">
        <w:rPr>
          <w:rFonts w:ascii="Times New Roman" w:hAnsi="Times New Roman" w:cs="Times New Roman"/>
          <w:sz w:val="24"/>
          <w:szCs w:val="24"/>
        </w:rPr>
        <w:t>И</w:t>
      </w:r>
      <w:r w:rsidR="00EC5BAD" w:rsidRPr="00E3513E">
        <w:rPr>
          <w:rFonts w:ascii="Times New Roman" w:hAnsi="Times New Roman" w:cs="Times New Roman"/>
          <w:sz w:val="24"/>
          <w:szCs w:val="24"/>
        </w:rPr>
        <w:t xml:space="preserve"> </w:t>
      </w:r>
      <w:r w:rsidRPr="00E3513E">
        <w:rPr>
          <w:rFonts w:ascii="Times New Roman" w:hAnsi="Times New Roman" w:cs="Times New Roman"/>
          <w:sz w:val="24"/>
          <w:szCs w:val="24"/>
        </w:rPr>
        <w:t>Е</w:t>
      </w:r>
    </w:p>
    <w:p w:rsidR="00031945" w:rsidRPr="00E3513E" w:rsidRDefault="00031945" w:rsidP="00031945">
      <w:pPr>
        <w:autoSpaceDE w:val="0"/>
        <w:autoSpaceDN w:val="0"/>
        <w:adjustRightInd w:val="0"/>
        <w:spacing w:after="0" w:line="240" w:lineRule="auto"/>
        <w:ind w:firstLine="540"/>
        <w:jc w:val="both"/>
        <w:rPr>
          <w:rFonts w:ascii="Times New Roman" w:hAnsi="Times New Roman" w:cs="Times New Roman"/>
          <w:sz w:val="24"/>
          <w:szCs w:val="24"/>
        </w:rPr>
      </w:pPr>
    </w:p>
    <w:p w:rsidR="00EC5BAD" w:rsidRPr="00E3513E" w:rsidRDefault="00EC5BAD" w:rsidP="00031945">
      <w:pPr>
        <w:autoSpaceDE w:val="0"/>
        <w:autoSpaceDN w:val="0"/>
        <w:adjustRightInd w:val="0"/>
        <w:spacing w:after="0" w:line="240" w:lineRule="auto"/>
        <w:ind w:firstLine="540"/>
        <w:jc w:val="both"/>
        <w:rPr>
          <w:rFonts w:ascii="Times New Roman" w:hAnsi="Times New Roman" w:cs="Times New Roman"/>
          <w:sz w:val="24"/>
          <w:szCs w:val="24"/>
        </w:rPr>
      </w:pPr>
    </w:p>
    <w:p w:rsidR="00EC5BAD" w:rsidRPr="00E3513E" w:rsidRDefault="003574EE" w:rsidP="0003194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00EC5BAD" w:rsidRPr="00E3513E">
        <w:rPr>
          <w:rFonts w:ascii="Times New Roman" w:hAnsi="Times New Roman" w:cs="Times New Roman"/>
          <w:sz w:val="24"/>
          <w:szCs w:val="24"/>
        </w:rPr>
        <w:t>.</w:t>
      </w:r>
      <w:r>
        <w:rPr>
          <w:rFonts w:ascii="Times New Roman" w:hAnsi="Times New Roman" w:cs="Times New Roman"/>
          <w:sz w:val="24"/>
          <w:szCs w:val="24"/>
        </w:rPr>
        <w:t>12</w:t>
      </w:r>
      <w:r w:rsidR="00EC5BAD" w:rsidRPr="00E3513E">
        <w:rPr>
          <w:rFonts w:ascii="Times New Roman" w:hAnsi="Times New Roman" w:cs="Times New Roman"/>
          <w:sz w:val="24"/>
          <w:szCs w:val="24"/>
        </w:rPr>
        <w:t>.202</w:t>
      </w:r>
      <w:r>
        <w:rPr>
          <w:rFonts w:ascii="Times New Roman" w:hAnsi="Times New Roman" w:cs="Times New Roman"/>
          <w:sz w:val="24"/>
          <w:szCs w:val="24"/>
        </w:rPr>
        <w:t>0</w:t>
      </w:r>
      <w:r w:rsidR="00B5176B">
        <w:rPr>
          <w:rFonts w:ascii="Times New Roman" w:hAnsi="Times New Roman" w:cs="Times New Roman"/>
          <w:sz w:val="24"/>
          <w:szCs w:val="24"/>
        </w:rPr>
        <w:t xml:space="preserve"> </w:t>
      </w:r>
      <w:r w:rsidR="00EC5BAD" w:rsidRPr="00E3513E">
        <w:rPr>
          <w:rFonts w:ascii="Times New Roman" w:hAnsi="Times New Roman" w:cs="Times New Roman"/>
          <w:sz w:val="24"/>
          <w:szCs w:val="24"/>
        </w:rPr>
        <w:t xml:space="preserve">                                             </w:t>
      </w:r>
      <w:r w:rsidR="00B5176B">
        <w:rPr>
          <w:rFonts w:ascii="Times New Roman" w:hAnsi="Times New Roman" w:cs="Times New Roman"/>
          <w:sz w:val="24"/>
          <w:szCs w:val="24"/>
        </w:rPr>
        <w:t>п. Пено</w:t>
      </w:r>
      <w:r w:rsidR="00EC5BAD" w:rsidRPr="00E3513E">
        <w:rPr>
          <w:rFonts w:ascii="Times New Roman" w:hAnsi="Times New Roman" w:cs="Times New Roman"/>
          <w:sz w:val="24"/>
          <w:szCs w:val="24"/>
        </w:rPr>
        <w:t xml:space="preserve">                                  </w:t>
      </w:r>
      <w:r>
        <w:rPr>
          <w:rFonts w:ascii="Times New Roman" w:hAnsi="Times New Roman" w:cs="Times New Roman"/>
          <w:sz w:val="24"/>
          <w:szCs w:val="24"/>
        </w:rPr>
        <w:t xml:space="preserve">   </w:t>
      </w:r>
      <w:r w:rsidR="00EC5BAD" w:rsidRPr="00E3513E">
        <w:rPr>
          <w:rFonts w:ascii="Times New Roman" w:hAnsi="Times New Roman" w:cs="Times New Roman"/>
          <w:sz w:val="24"/>
          <w:szCs w:val="24"/>
        </w:rPr>
        <w:t xml:space="preserve">     </w:t>
      </w:r>
      <w:r>
        <w:rPr>
          <w:rFonts w:ascii="Times New Roman" w:hAnsi="Times New Roman" w:cs="Times New Roman"/>
          <w:sz w:val="24"/>
          <w:szCs w:val="24"/>
        </w:rPr>
        <w:t xml:space="preserve">                      </w:t>
      </w:r>
      <w:r w:rsidR="00EC5BAD" w:rsidRPr="00E3513E">
        <w:rPr>
          <w:rFonts w:ascii="Times New Roman" w:hAnsi="Times New Roman" w:cs="Times New Roman"/>
          <w:sz w:val="24"/>
          <w:szCs w:val="24"/>
        </w:rPr>
        <w:t>№</w:t>
      </w:r>
      <w:r>
        <w:rPr>
          <w:rFonts w:ascii="Times New Roman" w:hAnsi="Times New Roman" w:cs="Times New Roman"/>
          <w:sz w:val="24"/>
          <w:szCs w:val="24"/>
        </w:rPr>
        <w:t xml:space="preserve"> 670</w:t>
      </w:r>
    </w:p>
    <w:p w:rsidR="00EC5BAD" w:rsidRPr="00E3513E" w:rsidRDefault="00EC5BAD" w:rsidP="00031945">
      <w:pPr>
        <w:autoSpaceDE w:val="0"/>
        <w:autoSpaceDN w:val="0"/>
        <w:adjustRightInd w:val="0"/>
        <w:spacing w:after="0" w:line="240" w:lineRule="auto"/>
        <w:ind w:firstLine="540"/>
        <w:jc w:val="both"/>
        <w:rPr>
          <w:rFonts w:ascii="Times New Roman" w:hAnsi="Times New Roman" w:cs="Times New Roman"/>
          <w:sz w:val="24"/>
          <w:szCs w:val="24"/>
        </w:rPr>
      </w:pPr>
    </w:p>
    <w:p w:rsidR="00EC5BAD" w:rsidRPr="00E3513E" w:rsidRDefault="00EC5BAD" w:rsidP="00031945">
      <w:pPr>
        <w:autoSpaceDE w:val="0"/>
        <w:autoSpaceDN w:val="0"/>
        <w:adjustRightInd w:val="0"/>
        <w:spacing w:after="0" w:line="240" w:lineRule="auto"/>
        <w:ind w:firstLine="540"/>
        <w:jc w:val="both"/>
        <w:rPr>
          <w:rFonts w:ascii="Times New Roman" w:hAnsi="Times New Roman" w:cs="Times New Roman"/>
          <w:sz w:val="24"/>
          <w:szCs w:val="24"/>
        </w:rPr>
      </w:pPr>
    </w:p>
    <w:p w:rsidR="00EC5BAD" w:rsidRPr="00E3513E" w:rsidRDefault="00EC5BAD" w:rsidP="00977C98">
      <w:pPr>
        <w:autoSpaceDE w:val="0"/>
        <w:autoSpaceDN w:val="0"/>
        <w:adjustRightInd w:val="0"/>
        <w:spacing w:after="0"/>
        <w:ind w:firstLine="540"/>
        <w:jc w:val="both"/>
        <w:rPr>
          <w:rFonts w:ascii="Times New Roman" w:hAnsi="Times New Roman" w:cs="Times New Roman"/>
          <w:sz w:val="24"/>
          <w:szCs w:val="24"/>
        </w:rPr>
      </w:pPr>
      <w:r w:rsidRPr="00E3513E">
        <w:rPr>
          <w:rFonts w:ascii="Times New Roman" w:hAnsi="Times New Roman" w:cs="Times New Roman"/>
          <w:sz w:val="24"/>
          <w:szCs w:val="24"/>
        </w:rPr>
        <w:t>Об утверждении стандартов осуществления</w:t>
      </w:r>
    </w:p>
    <w:p w:rsidR="00EC5BAD" w:rsidRPr="00E3513E" w:rsidRDefault="00EC5BAD" w:rsidP="00977C98">
      <w:pPr>
        <w:autoSpaceDE w:val="0"/>
        <w:autoSpaceDN w:val="0"/>
        <w:adjustRightInd w:val="0"/>
        <w:spacing w:after="0"/>
        <w:ind w:left="284" w:firstLine="256"/>
        <w:jc w:val="both"/>
        <w:rPr>
          <w:rFonts w:ascii="Times New Roman" w:hAnsi="Times New Roman" w:cs="Times New Roman"/>
          <w:sz w:val="24"/>
          <w:szCs w:val="24"/>
        </w:rPr>
      </w:pPr>
      <w:r w:rsidRPr="00E3513E">
        <w:rPr>
          <w:rFonts w:ascii="Times New Roman" w:hAnsi="Times New Roman" w:cs="Times New Roman"/>
          <w:sz w:val="24"/>
          <w:szCs w:val="24"/>
        </w:rPr>
        <w:t xml:space="preserve">внутреннего муниципального финансового </w:t>
      </w:r>
    </w:p>
    <w:p w:rsidR="00EC5BAD" w:rsidRPr="00E3513E" w:rsidRDefault="00EC5BAD" w:rsidP="00977C98">
      <w:pPr>
        <w:autoSpaceDE w:val="0"/>
        <w:autoSpaceDN w:val="0"/>
        <w:adjustRightInd w:val="0"/>
        <w:spacing w:after="0"/>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контроля в </w:t>
      </w:r>
      <w:proofErr w:type="spellStart"/>
      <w:r w:rsidRPr="00E3513E">
        <w:rPr>
          <w:rFonts w:ascii="Times New Roman" w:hAnsi="Times New Roman" w:cs="Times New Roman"/>
          <w:sz w:val="24"/>
          <w:szCs w:val="24"/>
        </w:rPr>
        <w:t>Пеновском</w:t>
      </w:r>
      <w:proofErr w:type="spellEnd"/>
      <w:r w:rsidRPr="00E3513E">
        <w:rPr>
          <w:rFonts w:ascii="Times New Roman" w:hAnsi="Times New Roman" w:cs="Times New Roman"/>
          <w:sz w:val="24"/>
          <w:szCs w:val="24"/>
        </w:rPr>
        <w:t xml:space="preserve"> муниципальном округе</w:t>
      </w:r>
    </w:p>
    <w:p w:rsidR="00EC5BAD" w:rsidRPr="00E3513E" w:rsidRDefault="00EC5BAD" w:rsidP="00977C98">
      <w:pPr>
        <w:autoSpaceDE w:val="0"/>
        <w:autoSpaceDN w:val="0"/>
        <w:adjustRightInd w:val="0"/>
        <w:spacing w:after="0"/>
        <w:ind w:firstLine="540"/>
        <w:jc w:val="both"/>
        <w:rPr>
          <w:rFonts w:ascii="Times New Roman" w:hAnsi="Times New Roman" w:cs="Times New Roman"/>
          <w:sz w:val="24"/>
          <w:szCs w:val="24"/>
        </w:rPr>
      </w:pPr>
    </w:p>
    <w:p w:rsidR="00EC5BAD" w:rsidRPr="00E3513E" w:rsidRDefault="00EC5BAD" w:rsidP="00977C98">
      <w:pPr>
        <w:autoSpaceDE w:val="0"/>
        <w:autoSpaceDN w:val="0"/>
        <w:adjustRightInd w:val="0"/>
        <w:spacing w:after="0"/>
        <w:ind w:left="426" w:firstLine="114"/>
        <w:jc w:val="both"/>
        <w:rPr>
          <w:rFonts w:ascii="Times New Roman" w:hAnsi="Times New Roman" w:cs="Times New Roman"/>
          <w:sz w:val="24"/>
          <w:szCs w:val="24"/>
        </w:rPr>
      </w:pPr>
    </w:p>
    <w:p w:rsidR="0023294D" w:rsidRPr="00E3513E" w:rsidRDefault="00977C98" w:rsidP="00977C98">
      <w:pPr>
        <w:autoSpaceDE w:val="0"/>
        <w:autoSpaceDN w:val="0"/>
        <w:adjustRightInd w:val="0"/>
        <w:spacing w:after="0"/>
        <w:ind w:left="426" w:firstLine="114"/>
        <w:jc w:val="both"/>
        <w:rPr>
          <w:rFonts w:ascii="Times New Roman" w:hAnsi="Times New Roman" w:cs="Times New Roman"/>
          <w:sz w:val="24"/>
          <w:szCs w:val="24"/>
        </w:rPr>
      </w:pPr>
      <w:r>
        <w:rPr>
          <w:rFonts w:ascii="Times New Roman" w:hAnsi="Times New Roman" w:cs="Times New Roman"/>
          <w:sz w:val="24"/>
          <w:szCs w:val="24"/>
        </w:rPr>
        <w:t xml:space="preserve">      </w:t>
      </w:r>
      <w:r w:rsidR="003574E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031945" w:rsidRPr="00E3513E">
        <w:rPr>
          <w:rFonts w:ascii="Times New Roman" w:hAnsi="Times New Roman" w:cs="Times New Roman"/>
          <w:sz w:val="24"/>
          <w:szCs w:val="24"/>
        </w:rPr>
        <w:t xml:space="preserve">В соответствии с </w:t>
      </w:r>
      <w:hyperlink r:id="rId11" w:history="1">
        <w:r w:rsidR="00031945" w:rsidRPr="00E3513E">
          <w:rPr>
            <w:rFonts w:ascii="Times New Roman" w:hAnsi="Times New Roman" w:cs="Times New Roman"/>
            <w:color w:val="0000FF"/>
            <w:sz w:val="24"/>
            <w:szCs w:val="24"/>
          </w:rPr>
          <w:t>пунктом 3 статьи 269.2</w:t>
        </w:r>
      </w:hyperlink>
      <w:r w:rsidR="00031945" w:rsidRPr="00E3513E">
        <w:rPr>
          <w:rFonts w:ascii="Times New Roman" w:hAnsi="Times New Roman" w:cs="Times New Roman"/>
          <w:sz w:val="24"/>
          <w:szCs w:val="24"/>
        </w:rPr>
        <w:t xml:space="preserve"> Бюджетного кодекса Российской Федерации Правительство Российской Федерации</w:t>
      </w:r>
      <w:r w:rsidR="00EC5BAD" w:rsidRPr="00E3513E">
        <w:rPr>
          <w:rFonts w:ascii="Times New Roman" w:hAnsi="Times New Roman" w:cs="Times New Roman"/>
          <w:sz w:val="24"/>
          <w:szCs w:val="24"/>
        </w:rPr>
        <w:t xml:space="preserve">, </w:t>
      </w:r>
      <w:r w:rsidR="00993FD8" w:rsidRPr="00E3513E">
        <w:rPr>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w:t>
      </w:r>
      <w:r w:rsidR="001C680A" w:rsidRPr="00E3513E">
        <w:rPr>
          <w:rFonts w:ascii="Times New Roman" w:hAnsi="Times New Roman" w:cs="Times New Roman"/>
          <w:sz w:val="24"/>
          <w:szCs w:val="24"/>
        </w:rPr>
        <w:t>, Постановлениями Правительства Российской Федерации от 6.02.2020  №95, от 6.02.2020 №100, от 27.02.2020</w:t>
      </w:r>
      <w:proofErr w:type="gramEnd"/>
      <w:r w:rsidR="001C680A" w:rsidRPr="00E3513E">
        <w:rPr>
          <w:rFonts w:ascii="Times New Roman" w:hAnsi="Times New Roman" w:cs="Times New Roman"/>
          <w:sz w:val="24"/>
          <w:szCs w:val="24"/>
        </w:rPr>
        <w:t xml:space="preserve"> №208, от 23.07.2020 №1095, от 17.08.2020 №1235, от 17.08.2020 №1237</w:t>
      </w:r>
      <w:r w:rsidR="0080000D" w:rsidRPr="00E3513E">
        <w:rPr>
          <w:rFonts w:ascii="Times New Roman" w:hAnsi="Times New Roman" w:cs="Times New Roman"/>
          <w:sz w:val="24"/>
          <w:szCs w:val="24"/>
        </w:rPr>
        <w:t>.</w:t>
      </w:r>
      <w:r w:rsidR="001C680A" w:rsidRPr="00E3513E">
        <w:rPr>
          <w:rFonts w:ascii="Times New Roman" w:hAnsi="Times New Roman" w:cs="Times New Roman"/>
          <w:sz w:val="24"/>
          <w:szCs w:val="24"/>
        </w:rPr>
        <w:t xml:space="preserve"> </w:t>
      </w:r>
    </w:p>
    <w:p w:rsidR="00031945" w:rsidRPr="00E3513E" w:rsidRDefault="003574EE" w:rsidP="00977C98">
      <w:pPr>
        <w:autoSpaceDE w:val="0"/>
        <w:autoSpaceDN w:val="0"/>
        <w:adjustRightInd w:val="0"/>
        <w:spacing w:after="0"/>
        <w:ind w:left="426" w:firstLine="114"/>
        <w:jc w:val="both"/>
        <w:rPr>
          <w:rFonts w:ascii="Times New Roman" w:hAnsi="Times New Roman" w:cs="Times New Roman"/>
          <w:sz w:val="24"/>
          <w:szCs w:val="24"/>
        </w:rPr>
      </w:pPr>
      <w:r>
        <w:rPr>
          <w:rFonts w:ascii="Times New Roman" w:hAnsi="Times New Roman" w:cs="Times New Roman"/>
          <w:sz w:val="24"/>
          <w:szCs w:val="24"/>
        </w:rPr>
        <w:t xml:space="preserve">         </w:t>
      </w:r>
      <w:r w:rsidR="00993FD8" w:rsidRPr="00E3513E">
        <w:rPr>
          <w:rFonts w:ascii="Times New Roman" w:hAnsi="Times New Roman" w:cs="Times New Roman"/>
          <w:sz w:val="24"/>
          <w:szCs w:val="24"/>
        </w:rPr>
        <w:t>В целях надлежащего осуществления внутреннего муници</w:t>
      </w:r>
      <w:r w:rsidR="00977C98">
        <w:rPr>
          <w:rFonts w:ascii="Times New Roman" w:hAnsi="Times New Roman" w:cs="Times New Roman"/>
          <w:sz w:val="24"/>
          <w:szCs w:val="24"/>
        </w:rPr>
        <w:t>пального финансового контроля, А</w:t>
      </w:r>
      <w:r w:rsidR="00993FD8" w:rsidRPr="00E3513E">
        <w:rPr>
          <w:rFonts w:ascii="Times New Roman" w:hAnsi="Times New Roman" w:cs="Times New Roman"/>
          <w:sz w:val="24"/>
          <w:szCs w:val="24"/>
        </w:rPr>
        <w:t xml:space="preserve">дминистрация </w:t>
      </w:r>
      <w:proofErr w:type="spellStart"/>
      <w:r w:rsidR="00993FD8" w:rsidRPr="00E3513E">
        <w:rPr>
          <w:rFonts w:ascii="Times New Roman" w:hAnsi="Times New Roman" w:cs="Times New Roman"/>
          <w:sz w:val="24"/>
          <w:szCs w:val="24"/>
        </w:rPr>
        <w:t>Пеновского</w:t>
      </w:r>
      <w:proofErr w:type="spellEnd"/>
      <w:r w:rsidR="00993FD8" w:rsidRPr="00E3513E">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Тверской области</w:t>
      </w:r>
      <w:r w:rsidR="00031945" w:rsidRPr="00E3513E">
        <w:rPr>
          <w:rFonts w:ascii="Times New Roman" w:hAnsi="Times New Roman" w:cs="Times New Roman"/>
          <w:sz w:val="24"/>
          <w:szCs w:val="24"/>
        </w:rPr>
        <w:t xml:space="preserve"> постановляет:</w:t>
      </w:r>
    </w:p>
    <w:p w:rsidR="001C680A" w:rsidRPr="00E3513E" w:rsidRDefault="00031945" w:rsidP="00977C98">
      <w:pPr>
        <w:pStyle w:val="a3"/>
        <w:numPr>
          <w:ilvl w:val="0"/>
          <w:numId w:val="1"/>
        </w:numPr>
        <w:autoSpaceDE w:val="0"/>
        <w:autoSpaceDN w:val="0"/>
        <w:adjustRightInd w:val="0"/>
        <w:spacing w:before="200" w:after="0"/>
        <w:ind w:left="426" w:firstLine="114"/>
        <w:jc w:val="both"/>
        <w:rPr>
          <w:rFonts w:ascii="Times New Roman" w:hAnsi="Times New Roman" w:cs="Times New Roman"/>
          <w:sz w:val="24"/>
          <w:szCs w:val="24"/>
        </w:rPr>
      </w:pPr>
      <w:r w:rsidRPr="00E3513E">
        <w:rPr>
          <w:rFonts w:ascii="Times New Roman" w:hAnsi="Times New Roman" w:cs="Times New Roman"/>
          <w:sz w:val="24"/>
          <w:szCs w:val="24"/>
        </w:rPr>
        <w:t xml:space="preserve">Утвердить прилагаемый </w:t>
      </w:r>
      <w:hyperlink w:anchor="Par28" w:history="1">
        <w:r w:rsidRPr="00E3513E">
          <w:rPr>
            <w:rFonts w:ascii="Times New Roman" w:hAnsi="Times New Roman" w:cs="Times New Roman"/>
            <w:color w:val="0000FF"/>
            <w:sz w:val="24"/>
            <w:szCs w:val="24"/>
          </w:rPr>
          <w:t>стандарт</w:t>
        </w:r>
      </w:hyperlink>
      <w:r w:rsidRPr="00E3513E">
        <w:rPr>
          <w:rFonts w:ascii="Times New Roman" w:hAnsi="Times New Roman" w:cs="Times New Roman"/>
          <w:sz w:val="24"/>
          <w:szCs w:val="24"/>
        </w:rPr>
        <w:t xml:space="preserve"> внутреннего муниципального финансового контроля</w:t>
      </w:r>
      <w:r w:rsidR="001C680A" w:rsidRPr="00E3513E">
        <w:rPr>
          <w:rFonts w:ascii="Times New Roman" w:hAnsi="Times New Roman" w:cs="Times New Roman"/>
          <w:sz w:val="24"/>
          <w:szCs w:val="24"/>
        </w:rPr>
        <w:t xml:space="preserve"> в </w:t>
      </w:r>
      <w:proofErr w:type="spellStart"/>
      <w:r w:rsidR="001C680A" w:rsidRPr="00E3513E">
        <w:rPr>
          <w:rFonts w:ascii="Times New Roman" w:hAnsi="Times New Roman" w:cs="Times New Roman"/>
          <w:sz w:val="24"/>
          <w:szCs w:val="24"/>
        </w:rPr>
        <w:t>Пеновском</w:t>
      </w:r>
      <w:proofErr w:type="spellEnd"/>
      <w:r w:rsidR="001C680A" w:rsidRPr="00E3513E">
        <w:rPr>
          <w:rFonts w:ascii="Times New Roman" w:hAnsi="Times New Roman" w:cs="Times New Roman"/>
          <w:sz w:val="24"/>
          <w:szCs w:val="24"/>
        </w:rPr>
        <w:t xml:space="preserve"> муниципальном округе.</w:t>
      </w:r>
    </w:p>
    <w:p w:rsidR="001C680A" w:rsidRDefault="001C680A" w:rsidP="00977C98">
      <w:pPr>
        <w:pStyle w:val="a3"/>
        <w:numPr>
          <w:ilvl w:val="0"/>
          <w:numId w:val="1"/>
        </w:numPr>
        <w:autoSpaceDE w:val="0"/>
        <w:autoSpaceDN w:val="0"/>
        <w:adjustRightInd w:val="0"/>
        <w:spacing w:before="200" w:after="0"/>
        <w:ind w:left="426" w:firstLine="114"/>
        <w:jc w:val="both"/>
        <w:rPr>
          <w:rFonts w:ascii="Times New Roman" w:hAnsi="Times New Roman" w:cs="Times New Roman"/>
          <w:sz w:val="24"/>
          <w:szCs w:val="24"/>
        </w:rPr>
      </w:pPr>
      <w:r w:rsidRPr="00E3513E">
        <w:rPr>
          <w:rFonts w:ascii="Times New Roman" w:hAnsi="Times New Roman" w:cs="Times New Roman"/>
          <w:sz w:val="24"/>
          <w:szCs w:val="24"/>
        </w:rPr>
        <w:t>Контроль</w:t>
      </w:r>
      <w:r w:rsidR="00977C98">
        <w:rPr>
          <w:rFonts w:ascii="Times New Roman" w:hAnsi="Times New Roman" w:cs="Times New Roman"/>
          <w:sz w:val="24"/>
          <w:szCs w:val="24"/>
        </w:rPr>
        <w:t>,</w:t>
      </w:r>
      <w:r w:rsidRPr="00E3513E">
        <w:rPr>
          <w:rFonts w:ascii="Times New Roman" w:hAnsi="Times New Roman" w:cs="Times New Roman"/>
          <w:sz w:val="24"/>
          <w:szCs w:val="24"/>
        </w:rPr>
        <w:t xml:space="preserve"> за выполнением настоящего постановления возложить на руководителя финансового отдела</w:t>
      </w:r>
      <w:r w:rsidR="00977C98">
        <w:rPr>
          <w:rFonts w:ascii="Times New Roman" w:hAnsi="Times New Roman" w:cs="Times New Roman"/>
          <w:sz w:val="24"/>
          <w:szCs w:val="24"/>
        </w:rPr>
        <w:t xml:space="preserve"> Администрации </w:t>
      </w:r>
      <w:r w:rsidRPr="00E3513E">
        <w:rPr>
          <w:rFonts w:ascii="Times New Roman" w:hAnsi="Times New Roman" w:cs="Times New Roman"/>
          <w:sz w:val="24"/>
          <w:szCs w:val="24"/>
        </w:rPr>
        <w:t xml:space="preserve"> </w:t>
      </w:r>
      <w:proofErr w:type="spellStart"/>
      <w:r w:rsidRPr="00E3513E">
        <w:rPr>
          <w:rFonts w:ascii="Times New Roman" w:hAnsi="Times New Roman" w:cs="Times New Roman"/>
          <w:sz w:val="24"/>
          <w:szCs w:val="24"/>
        </w:rPr>
        <w:t>Пеновского</w:t>
      </w:r>
      <w:proofErr w:type="spellEnd"/>
      <w:r w:rsidRPr="00E3513E">
        <w:rPr>
          <w:rFonts w:ascii="Times New Roman" w:hAnsi="Times New Roman" w:cs="Times New Roman"/>
          <w:sz w:val="24"/>
          <w:szCs w:val="24"/>
        </w:rPr>
        <w:t xml:space="preserve"> муниципального округа</w:t>
      </w:r>
      <w:r w:rsidR="00977C98">
        <w:rPr>
          <w:rFonts w:ascii="Times New Roman" w:hAnsi="Times New Roman" w:cs="Times New Roman"/>
          <w:sz w:val="24"/>
          <w:szCs w:val="24"/>
        </w:rPr>
        <w:t xml:space="preserve"> Тверской области </w:t>
      </w:r>
      <w:r w:rsidRPr="00E3513E">
        <w:rPr>
          <w:rFonts w:ascii="Times New Roman" w:hAnsi="Times New Roman" w:cs="Times New Roman"/>
          <w:sz w:val="24"/>
          <w:szCs w:val="24"/>
        </w:rPr>
        <w:t xml:space="preserve"> </w:t>
      </w:r>
      <w:proofErr w:type="spellStart"/>
      <w:r w:rsidRPr="00E3513E">
        <w:rPr>
          <w:rFonts w:ascii="Times New Roman" w:hAnsi="Times New Roman" w:cs="Times New Roman"/>
          <w:sz w:val="24"/>
          <w:szCs w:val="24"/>
        </w:rPr>
        <w:t>Семёнову</w:t>
      </w:r>
      <w:proofErr w:type="spellEnd"/>
      <w:r w:rsidRPr="00E3513E">
        <w:rPr>
          <w:rFonts w:ascii="Times New Roman" w:hAnsi="Times New Roman" w:cs="Times New Roman"/>
          <w:sz w:val="24"/>
          <w:szCs w:val="24"/>
        </w:rPr>
        <w:t xml:space="preserve"> Н.В.</w:t>
      </w:r>
      <w:r w:rsidR="00031945" w:rsidRPr="00E3513E">
        <w:rPr>
          <w:rFonts w:ascii="Times New Roman" w:hAnsi="Times New Roman" w:cs="Times New Roman"/>
          <w:sz w:val="24"/>
          <w:szCs w:val="24"/>
        </w:rPr>
        <w:t xml:space="preserve"> </w:t>
      </w:r>
    </w:p>
    <w:p w:rsidR="008D53FA" w:rsidRPr="00E3513E" w:rsidRDefault="008D53FA" w:rsidP="00977C98">
      <w:pPr>
        <w:pStyle w:val="a3"/>
        <w:numPr>
          <w:ilvl w:val="0"/>
          <w:numId w:val="1"/>
        </w:numPr>
        <w:autoSpaceDE w:val="0"/>
        <w:autoSpaceDN w:val="0"/>
        <w:adjustRightInd w:val="0"/>
        <w:spacing w:before="200" w:after="0"/>
        <w:ind w:left="426" w:firstLine="114"/>
        <w:jc w:val="both"/>
        <w:rPr>
          <w:rFonts w:ascii="Times New Roman" w:hAnsi="Times New Roman" w:cs="Times New Roman"/>
          <w:sz w:val="24"/>
          <w:szCs w:val="24"/>
        </w:rPr>
      </w:pPr>
      <w:r>
        <w:rPr>
          <w:rFonts w:ascii="Times New Roman" w:hAnsi="Times New Roman" w:cs="Times New Roman"/>
          <w:sz w:val="24"/>
          <w:szCs w:val="24"/>
        </w:rPr>
        <w:t xml:space="preserve">Признать утратившим силу Постановление Главы </w:t>
      </w:r>
      <w:proofErr w:type="spellStart"/>
      <w:r>
        <w:rPr>
          <w:rFonts w:ascii="Times New Roman" w:hAnsi="Times New Roman" w:cs="Times New Roman"/>
          <w:sz w:val="24"/>
          <w:szCs w:val="24"/>
        </w:rPr>
        <w:t>Пеновского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райоа</w:t>
      </w:r>
      <w:proofErr w:type="spellEnd"/>
      <w:r>
        <w:rPr>
          <w:rFonts w:ascii="Times New Roman" w:hAnsi="Times New Roman" w:cs="Times New Roman"/>
          <w:sz w:val="24"/>
          <w:szCs w:val="24"/>
        </w:rPr>
        <w:t xml:space="preserve"> Тверской области от 03.10.2013 № 699 «Об утверждении порядка осуществления полномочий по внутреннему муниципальному финансовому контролю в финансово – бюджетной сфере и сфере закупок товаров, работ, услуг для обеспечения муниципальных нужд».</w:t>
      </w:r>
    </w:p>
    <w:p w:rsidR="00031945" w:rsidRPr="00E3513E" w:rsidRDefault="00977C98" w:rsidP="00977C98">
      <w:pPr>
        <w:pStyle w:val="a3"/>
        <w:numPr>
          <w:ilvl w:val="0"/>
          <w:numId w:val="1"/>
        </w:numPr>
        <w:autoSpaceDE w:val="0"/>
        <w:autoSpaceDN w:val="0"/>
        <w:adjustRightInd w:val="0"/>
        <w:spacing w:before="200" w:after="0"/>
        <w:ind w:left="426" w:firstLine="114"/>
        <w:jc w:val="both"/>
        <w:rPr>
          <w:rFonts w:ascii="Times New Roman" w:hAnsi="Times New Roman" w:cs="Times New Roman"/>
          <w:sz w:val="24"/>
          <w:szCs w:val="24"/>
        </w:rPr>
      </w:pPr>
      <w:r>
        <w:rPr>
          <w:rFonts w:ascii="Times New Roman" w:hAnsi="Times New Roman" w:cs="Times New Roman"/>
          <w:sz w:val="24"/>
          <w:szCs w:val="24"/>
        </w:rPr>
        <w:t>Настоящее П</w:t>
      </w:r>
      <w:r w:rsidR="00031945" w:rsidRPr="00E3513E">
        <w:rPr>
          <w:rFonts w:ascii="Times New Roman" w:hAnsi="Times New Roman" w:cs="Times New Roman"/>
          <w:sz w:val="24"/>
          <w:szCs w:val="24"/>
        </w:rPr>
        <w:t>остановление вступает в силу с</w:t>
      </w:r>
      <w:r w:rsidR="001C680A" w:rsidRPr="00E3513E">
        <w:rPr>
          <w:rFonts w:ascii="Times New Roman" w:hAnsi="Times New Roman" w:cs="Times New Roman"/>
          <w:sz w:val="24"/>
          <w:szCs w:val="24"/>
        </w:rPr>
        <w:t xml:space="preserve"> момента подписания, распространяется на правоотношения, возникшие 01.01.2021 г. и подлежит р</w:t>
      </w:r>
      <w:r w:rsidR="002F689D">
        <w:rPr>
          <w:rFonts w:ascii="Times New Roman" w:hAnsi="Times New Roman" w:cs="Times New Roman"/>
          <w:sz w:val="24"/>
          <w:szCs w:val="24"/>
        </w:rPr>
        <w:t>азмещению на официальном сайте А</w:t>
      </w:r>
      <w:r w:rsidR="001C680A" w:rsidRPr="00E3513E">
        <w:rPr>
          <w:rFonts w:ascii="Times New Roman" w:hAnsi="Times New Roman" w:cs="Times New Roman"/>
          <w:sz w:val="24"/>
          <w:szCs w:val="24"/>
        </w:rPr>
        <w:t xml:space="preserve">дминистрации </w:t>
      </w:r>
      <w:proofErr w:type="spellStart"/>
      <w:r w:rsidR="001C680A" w:rsidRPr="00E3513E">
        <w:rPr>
          <w:rFonts w:ascii="Times New Roman" w:hAnsi="Times New Roman" w:cs="Times New Roman"/>
          <w:sz w:val="24"/>
          <w:szCs w:val="24"/>
        </w:rPr>
        <w:t>Пеновского</w:t>
      </w:r>
      <w:proofErr w:type="spellEnd"/>
      <w:r w:rsidR="001C680A" w:rsidRPr="00E3513E">
        <w:rPr>
          <w:rFonts w:ascii="Times New Roman" w:hAnsi="Times New Roman" w:cs="Times New Roman"/>
          <w:sz w:val="24"/>
          <w:szCs w:val="24"/>
        </w:rPr>
        <w:t xml:space="preserve"> муниципального округа</w:t>
      </w:r>
      <w:r w:rsidR="002F689D">
        <w:rPr>
          <w:rFonts w:ascii="Times New Roman" w:hAnsi="Times New Roman" w:cs="Times New Roman"/>
          <w:sz w:val="24"/>
          <w:szCs w:val="24"/>
        </w:rPr>
        <w:t xml:space="preserve"> Тверской области</w:t>
      </w:r>
      <w:r w:rsidR="00031945" w:rsidRPr="00E3513E">
        <w:rPr>
          <w:rFonts w:ascii="Times New Roman" w:hAnsi="Times New Roman" w:cs="Times New Roman"/>
          <w:sz w:val="24"/>
          <w:szCs w:val="24"/>
        </w:rPr>
        <w:t>.</w:t>
      </w:r>
    </w:p>
    <w:p w:rsidR="00031945" w:rsidRPr="00E3513E" w:rsidRDefault="00031945" w:rsidP="00977C98">
      <w:pPr>
        <w:autoSpaceDE w:val="0"/>
        <w:autoSpaceDN w:val="0"/>
        <w:adjustRightInd w:val="0"/>
        <w:spacing w:after="0"/>
        <w:ind w:left="426" w:firstLine="114"/>
        <w:jc w:val="both"/>
        <w:rPr>
          <w:rFonts w:ascii="Times New Roman" w:hAnsi="Times New Roman" w:cs="Times New Roman"/>
          <w:sz w:val="24"/>
          <w:szCs w:val="24"/>
        </w:rPr>
      </w:pPr>
    </w:p>
    <w:p w:rsidR="00031945" w:rsidRPr="00E3513E" w:rsidRDefault="00031945" w:rsidP="00977C98">
      <w:pPr>
        <w:autoSpaceDE w:val="0"/>
        <w:autoSpaceDN w:val="0"/>
        <w:adjustRightInd w:val="0"/>
        <w:spacing w:after="0"/>
        <w:ind w:left="426" w:firstLine="114"/>
        <w:jc w:val="both"/>
        <w:rPr>
          <w:rFonts w:ascii="Times New Roman" w:hAnsi="Times New Roman" w:cs="Times New Roman"/>
          <w:sz w:val="24"/>
          <w:szCs w:val="24"/>
        </w:rPr>
      </w:pPr>
    </w:p>
    <w:p w:rsidR="00031945" w:rsidRPr="00E3513E" w:rsidRDefault="0080000D" w:rsidP="00977C98">
      <w:pPr>
        <w:autoSpaceDE w:val="0"/>
        <w:autoSpaceDN w:val="0"/>
        <w:adjustRightInd w:val="0"/>
        <w:spacing w:after="0"/>
        <w:ind w:left="426" w:firstLine="114"/>
        <w:jc w:val="both"/>
        <w:rPr>
          <w:rFonts w:ascii="Times New Roman" w:hAnsi="Times New Roman" w:cs="Times New Roman"/>
          <w:sz w:val="24"/>
          <w:szCs w:val="24"/>
        </w:rPr>
      </w:pPr>
      <w:r w:rsidRPr="00E3513E">
        <w:rPr>
          <w:rFonts w:ascii="Times New Roman" w:hAnsi="Times New Roman" w:cs="Times New Roman"/>
          <w:sz w:val="24"/>
          <w:szCs w:val="24"/>
        </w:rPr>
        <w:t xml:space="preserve">Глава </w:t>
      </w:r>
      <w:proofErr w:type="spellStart"/>
      <w:r w:rsidRPr="00E3513E">
        <w:rPr>
          <w:rFonts w:ascii="Times New Roman" w:hAnsi="Times New Roman" w:cs="Times New Roman"/>
          <w:sz w:val="24"/>
          <w:szCs w:val="24"/>
        </w:rPr>
        <w:t>Пеновского</w:t>
      </w:r>
      <w:proofErr w:type="spellEnd"/>
      <w:r w:rsidRPr="00E3513E">
        <w:rPr>
          <w:rFonts w:ascii="Times New Roman" w:hAnsi="Times New Roman" w:cs="Times New Roman"/>
          <w:sz w:val="24"/>
          <w:szCs w:val="24"/>
        </w:rPr>
        <w:t xml:space="preserve"> муниципального округа                </w:t>
      </w:r>
      <w:r w:rsidR="002F689D">
        <w:rPr>
          <w:rFonts w:ascii="Times New Roman" w:hAnsi="Times New Roman" w:cs="Times New Roman"/>
          <w:sz w:val="24"/>
          <w:szCs w:val="24"/>
        </w:rPr>
        <w:t xml:space="preserve">                            </w:t>
      </w:r>
      <w:r w:rsidRPr="00E3513E">
        <w:rPr>
          <w:rFonts w:ascii="Times New Roman" w:hAnsi="Times New Roman" w:cs="Times New Roman"/>
          <w:sz w:val="24"/>
          <w:szCs w:val="24"/>
        </w:rPr>
        <w:t xml:space="preserve">             В.Ф. Морозов</w:t>
      </w:r>
    </w:p>
    <w:p w:rsidR="0080000D" w:rsidRPr="00E3513E" w:rsidRDefault="0080000D" w:rsidP="00977C98">
      <w:pPr>
        <w:autoSpaceDE w:val="0"/>
        <w:autoSpaceDN w:val="0"/>
        <w:adjustRightInd w:val="0"/>
        <w:spacing w:after="0"/>
        <w:ind w:firstLine="540"/>
        <w:jc w:val="both"/>
        <w:rPr>
          <w:rFonts w:ascii="Times New Roman" w:hAnsi="Times New Roman" w:cs="Times New Roman"/>
          <w:sz w:val="24"/>
          <w:szCs w:val="24"/>
        </w:rPr>
      </w:pPr>
    </w:p>
    <w:p w:rsidR="0080000D" w:rsidRPr="00E3513E" w:rsidRDefault="0080000D" w:rsidP="00977C98">
      <w:pPr>
        <w:autoSpaceDE w:val="0"/>
        <w:autoSpaceDN w:val="0"/>
        <w:adjustRightInd w:val="0"/>
        <w:spacing w:after="0"/>
        <w:ind w:firstLine="540"/>
        <w:jc w:val="both"/>
        <w:rPr>
          <w:rFonts w:ascii="Times New Roman" w:hAnsi="Times New Roman" w:cs="Times New Roman"/>
          <w:sz w:val="24"/>
          <w:szCs w:val="24"/>
        </w:rPr>
      </w:pPr>
    </w:p>
    <w:p w:rsidR="003F792A" w:rsidRDefault="003F792A" w:rsidP="00031945">
      <w:pPr>
        <w:autoSpaceDE w:val="0"/>
        <w:autoSpaceDN w:val="0"/>
        <w:adjustRightInd w:val="0"/>
        <w:spacing w:after="0" w:line="240" w:lineRule="auto"/>
        <w:jc w:val="right"/>
        <w:rPr>
          <w:rFonts w:ascii="Times New Roman" w:hAnsi="Times New Roman" w:cs="Times New Roman"/>
          <w:sz w:val="24"/>
          <w:szCs w:val="24"/>
        </w:rPr>
      </w:pPr>
    </w:p>
    <w:p w:rsidR="003F792A" w:rsidRDefault="003F792A" w:rsidP="00031945">
      <w:pPr>
        <w:autoSpaceDE w:val="0"/>
        <w:autoSpaceDN w:val="0"/>
        <w:adjustRightInd w:val="0"/>
        <w:spacing w:after="0" w:line="240" w:lineRule="auto"/>
        <w:jc w:val="right"/>
        <w:rPr>
          <w:rFonts w:ascii="Times New Roman" w:hAnsi="Times New Roman" w:cs="Times New Roman"/>
          <w:sz w:val="24"/>
          <w:szCs w:val="24"/>
        </w:rPr>
      </w:pPr>
    </w:p>
    <w:p w:rsidR="0080000D" w:rsidRPr="00E3513E" w:rsidRDefault="0031575F" w:rsidP="00B517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0000D" w:rsidRPr="00E3513E">
        <w:rPr>
          <w:rFonts w:ascii="Times New Roman" w:hAnsi="Times New Roman" w:cs="Times New Roman"/>
          <w:sz w:val="24"/>
          <w:szCs w:val="24"/>
        </w:rPr>
        <w:t>Приложение</w:t>
      </w:r>
    </w:p>
    <w:p w:rsidR="0080000D" w:rsidRDefault="0031575F" w:rsidP="00B517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3F792A">
        <w:rPr>
          <w:rFonts w:ascii="Times New Roman" w:hAnsi="Times New Roman" w:cs="Times New Roman"/>
          <w:sz w:val="24"/>
          <w:szCs w:val="24"/>
        </w:rPr>
        <w:t>к Постановлению А</w:t>
      </w:r>
      <w:r w:rsidR="0080000D" w:rsidRPr="00E3513E">
        <w:rPr>
          <w:rFonts w:ascii="Times New Roman" w:hAnsi="Times New Roman" w:cs="Times New Roman"/>
          <w:sz w:val="24"/>
          <w:szCs w:val="24"/>
        </w:rPr>
        <w:t>дминистрации</w:t>
      </w:r>
    </w:p>
    <w:p w:rsidR="003F792A" w:rsidRDefault="003F792A" w:rsidP="00B5176B">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Пеновского</w:t>
      </w:r>
      <w:proofErr w:type="spellEnd"/>
      <w:r>
        <w:rPr>
          <w:rFonts w:ascii="Times New Roman" w:hAnsi="Times New Roman" w:cs="Times New Roman"/>
          <w:sz w:val="24"/>
          <w:szCs w:val="24"/>
        </w:rPr>
        <w:t xml:space="preserve"> муниципального округа</w:t>
      </w:r>
    </w:p>
    <w:p w:rsidR="00031945" w:rsidRPr="00E3513E" w:rsidRDefault="003F792A" w:rsidP="00B517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B5176B">
        <w:rPr>
          <w:rFonts w:ascii="Times New Roman" w:hAnsi="Times New Roman" w:cs="Times New Roman"/>
          <w:sz w:val="24"/>
          <w:szCs w:val="24"/>
        </w:rPr>
        <w:t xml:space="preserve">  </w:t>
      </w:r>
      <w:r>
        <w:rPr>
          <w:rFonts w:ascii="Times New Roman" w:hAnsi="Times New Roman" w:cs="Times New Roman"/>
          <w:sz w:val="24"/>
          <w:szCs w:val="24"/>
        </w:rPr>
        <w:t>Тверской области о</w:t>
      </w:r>
      <w:r w:rsidR="00031945" w:rsidRPr="00E3513E">
        <w:rPr>
          <w:rFonts w:ascii="Times New Roman" w:hAnsi="Times New Roman" w:cs="Times New Roman"/>
          <w:sz w:val="24"/>
          <w:szCs w:val="24"/>
        </w:rPr>
        <w:t>т</w:t>
      </w:r>
      <w:r>
        <w:rPr>
          <w:rFonts w:ascii="Times New Roman" w:hAnsi="Times New Roman" w:cs="Times New Roman"/>
          <w:sz w:val="24"/>
          <w:szCs w:val="24"/>
        </w:rPr>
        <w:t xml:space="preserve"> </w:t>
      </w:r>
      <w:r w:rsidR="00B5176B">
        <w:rPr>
          <w:rFonts w:ascii="Times New Roman" w:hAnsi="Times New Roman" w:cs="Times New Roman"/>
          <w:sz w:val="24"/>
          <w:szCs w:val="24"/>
        </w:rPr>
        <w:t>30</w:t>
      </w:r>
      <w:r>
        <w:rPr>
          <w:rFonts w:ascii="Times New Roman" w:hAnsi="Times New Roman" w:cs="Times New Roman"/>
          <w:sz w:val="24"/>
          <w:szCs w:val="24"/>
        </w:rPr>
        <w:t>.</w:t>
      </w:r>
      <w:r w:rsidR="00B5176B">
        <w:rPr>
          <w:rFonts w:ascii="Times New Roman" w:hAnsi="Times New Roman" w:cs="Times New Roman"/>
          <w:sz w:val="24"/>
          <w:szCs w:val="24"/>
        </w:rPr>
        <w:t>12</w:t>
      </w:r>
      <w:r>
        <w:rPr>
          <w:rFonts w:ascii="Times New Roman" w:hAnsi="Times New Roman" w:cs="Times New Roman"/>
          <w:sz w:val="24"/>
          <w:szCs w:val="24"/>
        </w:rPr>
        <w:t>.</w:t>
      </w:r>
      <w:r w:rsidR="00B5176B">
        <w:rPr>
          <w:rFonts w:ascii="Times New Roman" w:hAnsi="Times New Roman" w:cs="Times New Roman"/>
          <w:sz w:val="24"/>
          <w:szCs w:val="24"/>
        </w:rPr>
        <w:t>2020 № 670</w:t>
      </w:r>
      <w:r w:rsidR="00031945" w:rsidRPr="00E3513E">
        <w:rPr>
          <w:rFonts w:ascii="Times New Roman" w:hAnsi="Times New Roman" w:cs="Times New Roman"/>
          <w:sz w:val="24"/>
          <w:szCs w:val="24"/>
        </w:rPr>
        <w:t xml:space="preserve"> </w:t>
      </w:r>
    </w:p>
    <w:p w:rsidR="00031945" w:rsidRDefault="00031945" w:rsidP="00B5176B">
      <w:pPr>
        <w:autoSpaceDE w:val="0"/>
        <w:autoSpaceDN w:val="0"/>
        <w:adjustRightInd w:val="0"/>
        <w:spacing w:after="0" w:line="240" w:lineRule="auto"/>
        <w:jc w:val="right"/>
        <w:rPr>
          <w:rFonts w:ascii="Times New Roman" w:hAnsi="Times New Roman" w:cs="Times New Roman"/>
          <w:sz w:val="24"/>
          <w:szCs w:val="24"/>
        </w:rPr>
      </w:pPr>
    </w:p>
    <w:p w:rsidR="00C61D68" w:rsidRDefault="00C61D68" w:rsidP="00031945">
      <w:pPr>
        <w:autoSpaceDE w:val="0"/>
        <w:autoSpaceDN w:val="0"/>
        <w:adjustRightInd w:val="0"/>
        <w:spacing w:after="0" w:line="240" w:lineRule="auto"/>
        <w:jc w:val="center"/>
        <w:rPr>
          <w:rFonts w:ascii="Times New Roman" w:hAnsi="Times New Roman" w:cs="Times New Roman"/>
          <w:sz w:val="24"/>
          <w:szCs w:val="24"/>
        </w:rPr>
      </w:pPr>
    </w:p>
    <w:p w:rsidR="00C61D68" w:rsidRDefault="00C61D68" w:rsidP="00031945">
      <w:pPr>
        <w:autoSpaceDE w:val="0"/>
        <w:autoSpaceDN w:val="0"/>
        <w:adjustRightInd w:val="0"/>
        <w:spacing w:after="0" w:line="240" w:lineRule="auto"/>
        <w:jc w:val="center"/>
        <w:rPr>
          <w:rFonts w:ascii="Times New Roman" w:hAnsi="Times New Roman" w:cs="Times New Roman"/>
          <w:sz w:val="24"/>
          <w:szCs w:val="24"/>
        </w:rPr>
      </w:pPr>
    </w:p>
    <w:p w:rsidR="00C61D68" w:rsidRPr="00E3513E" w:rsidRDefault="00C61D68" w:rsidP="00031945">
      <w:pPr>
        <w:autoSpaceDE w:val="0"/>
        <w:autoSpaceDN w:val="0"/>
        <w:adjustRightInd w:val="0"/>
        <w:spacing w:after="0" w:line="240" w:lineRule="auto"/>
        <w:jc w:val="center"/>
        <w:rPr>
          <w:rFonts w:ascii="Times New Roman" w:hAnsi="Times New Roman" w:cs="Times New Roman"/>
          <w:sz w:val="24"/>
          <w:szCs w:val="24"/>
        </w:rPr>
      </w:pPr>
    </w:p>
    <w:p w:rsidR="0084558B" w:rsidRPr="00E3513E" w:rsidRDefault="0084558B" w:rsidP="00031945">
      <w:pPr>
        <w:autoSpaceDE w:val="0"/>
        <w:autoSpaceDN w:val="0"/>
        <w:adjustRightInd w:val="0"/>
        <w:spacing w:after="0" w:line="240" w:lineRule="auto"/>
        <w:jc w:val="center"/>
        <w:rPr>
          <w:rFonts w:ascii="Times New Roman" w:hAnsi="Times New Roman" w:cs="Times New Roman"/>
          <w:sz w:val="24"/>
          <w:szCs w:val="24"/>
        </w:rPr>
      </w:pPr>
    </w:p>
    <w:p w:rsidR="00031945" w:rsidRPr="00E3513E" w:rsidRDefault="00031945" w:rsidP="00B5176B">
      <w:pPr>
        <w:autoSpaceDE w:val="0"/>
        <w:autoSpaceDN w:val="0"/>
        <w:adjustRightInd w:val="0"/>
        <w:spacing w:after="0" w:line="240" w:lineRule="auto"/>
        <w:jc w:val="center"/>
        <w:rPr>
          <w:rFonts w:ascii="Times New Roman" w:hAnsi="Times New Roman" w:cs="Times New Roman"/>
          <w:sz w:val="24"/>
          <w:szCs w:val="24"/>
        </w:rPr>
      </w:pPr>
      <w:bookmarkStart w:id="0" w:name="Par28"/>
      <w:bookmarkEnd w:id="0"/>
      <w:r w:rsidRPr="00E3513E">
        <w:rPr>
          <w:rFonts w:ascii="Times New Roman" w:hAnsi="Times New Roman" w:cs="Times New Roman"/>
          <w:sz w:val="24"/>
          <w:szCs w:val="24"/>
        </w:rPr>
        <w:t>СТАНДАРТ</w:t>
      </w:r>
      <w:r w:rsidR="0080000D" w:rsidRPr="00E3513E">
        <w:rPr>
          <w:rFonts w:ascii="Times New Roman" w:hAnsi="Times New Roman" w:cs="Times New Roman"/>
          <w:sz w:val="24"/>
          <w:szCs w:val="24"/>
        </w:rPr>
        <w:t>Ы</w:t>
      </w:r>
    </w:p>
    <w:p w:rsidR="00031945" w:rsidRPr="00E3513E" w:rsidRDefault="0080000D" w:rsidP="00B5176B">
      <w:pPr>
        <w:autoSpaceDE w:val="0"/>
        <w:autoSpaceDN w:val="0"/>
        <w:adjustRightInd w:val="0"/>
        <w:spacing w:after="0" w:line="240" w:lineRule="auto"/>
        <w:jc w:val="center"/>
        <w:rPr>
          <w:rFonts w:ascii="Times New Roman" w:hAnsi="Times New Roman" w:cs="Times New Roman"/>
          <w:sz w:val="24"/>
          <w:szCs w:val="24"/>
        </w:rPr>
      </w:pPr>
      <w:r w:rsidRPr="00E3513E">
        <w:rPr>
          <w:rFonts w:ascii="Times New Roman" w:hAnsi="Times New Roman" w:cs="Times New Roman"/>
          <w:sz w:val="24"/>
          <w:szCs w:val="24"/>
        </w:rPr>
        <w:t>Осуществления внутреннего муниципального финансового контроля</w:t>
      </w:r>
    </w:p>
    <w:p w:rsidR="0080000D" w:rsidRPr="00E3513E" w:rsidRDefault="0080000D" w:rsidP="00B5176B">
      <w:pPr>
        <w:autoSpaceDE w:val="0"/>
        <w:autoSpaceDN w:val="0"/>
        <w:adjustRightInd w:val="0"/>
        <w:spacing w:line="240" w:lineRule="auto"/>
        <w:jc w:val="center"/>
        <w:rPr>
          <w:rFonts w:ascii="Times New Roman" w:hAnsi="Times New Roman" w:cs="Times New Roman"/>
          <w:sz w:val="24"/>
          <w:szCs w:val="24"/>
        </w:rPr>
      </w:pPr>
      <w:r w:rsidRPr="00E3513E">
        <w:rPr>
          <w:rFonts w:ascii="Times New Roman" w:hAnsi="Times New Roman" w:cs="Times New Roman"/>
          <w:sz w:val="24"/>
          <w:szCs w:val="24"/>
        </w:rPr>
        <w:t xml:space="preserve">в </w:t>
      </w:r>
      <w:proofErr w:type="spellStart"/>
      <w:r w:rsidRPr="00E3513E">
        <w:rPr>
          <w:rFonts w:ascii="Times New Roman" w:hAnsi="Times New Roman" w:cs="Times New Roman"/>
          <w:sz w:val="24"/>
          <w:szCs w:val="24"/>
        </w:rPr>
        <w:t>Пеновском</w:t>
      </w:r>
      <w:proofErr w:type="spellEnd"/>
      <w:r w:rsidRPr="00E3513E">
        <w:rPr>
          <w:rFonts w:ascii="Times New Roman" w:hAnsi="Times New Roman" w:cs="Times New Roman"/>
          <w:sz w:val="24"/>
          <w:szCs w:val="24"/>
        </w:rPr>
        <w:t xml:space="preserve"> муниципальном округе</w:t>
      </w:r>
    </w:p>
    <w:p w:rsidR="00031945" w:rsidRPr="00E3513E" w:rsidRDefault="00031945" w:rsidP="00B5176B">
      <w:pPr>
        <w:autoSpaceDE w:val="0"/>
        <w:autoSpaceDN w:val="0"/>
        <w:adjustRightInd w:val="0"/>
        <w:spacing w:line="240" w:lineRule="auto"/>
        <w:jc w:val="center"/>
        <w:rPr>
          <w:rFonts w:ascii="Times New Roman" w:hAnsi="Times New Roman" w:cs="Times New Roman"/>
          <w:b/>
          <w:sz w:val="24"/>
          <w:szCs w:val="24"/>
        </w:rPr>
      </w:pPr>
      <w:r w:rsidRPr="00E3513E">
        <w:rPr>
          <w:rFonts w:ascii="Times New Roman" w:hAnsi="Times New Roman" w:cs="Times New Roman"/>
          <w:b/>
          <w:sz w:val="24"/>
          <w:szCs w:val="24"/>
        </w:rPr>
        <w:t>I. Общие положения</w:t>
      </w:r>
    </w:p>
    <w:p w:rsidR="00031945" w:rsidRPr="003F792A" w:rsidRDefault="00031945" w:rsidP="00B5176B">
      <w:pPr>
        <w:autoSpaceDE w:val="0"/>
        <w:autoSpaceDN w:val="0"/>
        <w:adjustRightInd w:val="0"/>
        <w:spacing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1. </w:t>
      </w:r>
      <w:proofErr w:type="gramStart"/>
      <w:r w:rsidR="005D127B" w:rsidRPr="00E3513E">
        <w:rPr>
          <w:rFonts w:ascii="Times New Roman" w:hAnsi="Times New Roman" w:cs="Times New Roman"/>
          <w:sz w:val="24"/>
          <w:szCs w:val="24"/>
        </w:rPr>
        <w:t>С</w:t>
      </w:r>
      <w:r w:rsidRPr="00E3513E">
        <w:rPr>
          <w:rFonts w:ascii="Times New Roman" w:hAnsi="Times New Roman" w:cs="Times New Roman"/>
          <w:sz w:val="24"/>
          <w:szCs w:val="24"/>
        </w:rPr>
        <w:t>тандарт</w:t>
      </w:r>
      <w:r w:rsidR="005D127B" w:rsidRPr="00E3513E">
        <w:rPr>
          <w:rFonts w:ascii="Times New Roman" w:hAnsi="Times New Roman" w:cs="Times New Roman"/>
          <w:sz w:val="24"/>
          <w:szCs w:val="24"/>
        </w:rPr>
        <w:t>ы</w:t>
      </w:r>
      <w:r w:rsidRPr="00E3513E">
        <w:rPr>
          <w:rFonts w:ascii="Times New Roman" w:hAnsi="Times New Roman" w:cs="Times New Roman"/>
          <w:sz w:val="24"/>
          <w:szCs w:val="24"/>
        </w:rPr>
        <w:t xml:space="preserve"> внутреннего муниципального финансового контроля </w:t>
      </w:r>
      <w:r w:rsidR="00CA431F" w:rsidRPr="00E3513E">
        <w:rPr>
          <w:rFonts w:ascii="Times New Roman" w:hAnsi="Times New Roman" w:cs="Times New Roman"/>
          <w:sz w:val="24"/>
          <w:szCs w:val="24"/>
        </w:rPr>
        <w:t xml:space="preserve"> в </w:t>
      </w:r>
      <w:proofErr w:type="spellStart"/>
      <w:r w:rsidR="00CA431F" w:rsidRPr="00E3513E">
        <w:rPr>
          <w:rFonts w:ascii="Times New Roman" w:hAnsi="Times New Roman" w:cs="Times New Roman"/>
          <w:sz w:val="24"/>
          <w:szCs w:val="24"/>
        </w:rPr>
        <w:t>Пеновском</w:t>
      </w:r>
      <w:proofErr w:type="spellEnd"/>
      <w:r w:rsidR="00CA431F" w:rsidRPr="00E3513E">
        <w:rPr>
          <w:rFonts w:ascii="Times New Roman" w:hAnsi="Times New Roman" w:cs="Times New Roman"/>
          <w:sz w:val="24"/>
          <w:szCs w:val="24"/>
        </w:rPr>
        <w:t xml:space="preserve"> муниципальном округе  определяют</w:t>
      </w:r>
      <w:r w:rsidR="00A62E78" w:rsidRPr="00E3513E">
        <w:rPr>
          <w:rFonts w:ascii="Times New Roman" w:hAnsi="Times New Roman" w:cs="Times New Roman"/>
          <w:sz w:val="24"/>
          <w:szCs w:val="24"/>
        </w:rPr>
        <w:t xml:space="preserve">: </w:t>
      </w:r>
      <w:r w:rsidR="00CA431F" w:rsidRPr="00E3513E">
        <w:rPr>
          <w:rFonts w:ascii="Times New Roman" w:hAnsi="Times New Roman" w:cs="Times New Roman"/>
          <w:sz w:val="24"/>
          <w:szCs w:val="24"/>
        </w:rPr>
        <w:t xml:space="preserve"> принципы контрольной деятельности</w:t>
      </w:r>
      <w:r w:rsidR="0084558B" w:rsidRPr="00E3513E">
        <w:rPr>
          <w:rFonts w:ascii="Times New Roman" w:hAnsi="Times New Roman" w:cs="Times New Roman"/>
          <w:sz w:val="24"/>
          <w:szCs w:val="24"/>
        </w:rPr>
        <w:t>;</w:t>
      </w:r>
      <w:r w:rsidR="00CA431F" w:rsidRPr="00E3513E">
        <w:rPr>
          <w:rFonts w:ascii="Times New Roman" w:hAnsi="Times New Roman" w:cs="Times New Roman"/>
          <w:sz w:val="24"/>
          <w:szCs w:val="24"/>
        </w:rPr>
        <w:t xml:space="preserve"> права и обязанности должностного лица</w:t>
      </w:r>
      <w:r w:rsidR="0084558B" w:rsidRPr="00E3513E">
        <w:rPr>
          <w:rFonts w:ascii="Times New Roman" w:hAnsi="Times New Roman" w:cs="Times New Roman"/>
          <w:sz w:val="24"/>
          <w:szCs w:val="24"/>
        </w:rPr>
        <w:t>; права и обязанности  объектов контроля;</w:t>
      </w:r>
      <w:r w:rsidR="00CA431F" w:rsidRPr="00E3513E">
        <w:rPr>
          <w:rFonts w:ascii="Times New Roman" w:hAnsi="Times New Roman" w:cs="Times New Roman"/>
          <w:sz w:val="24"/>
          <w:szCs w:val="24"/>
        </w:rPr>
        <w:t xml:space="preserve"> </w:t>
      </w:r>
      <w:r w:rsidR="00A62E78" w:rsidRPr="00E3513E">
        <w:rPr>
          <w:rFonts w:ascii="Times New Roman" w:hAnsi="Times New Roman" w:cs="Times New Roman"/>
          <w:sz w:val="24"/>
          <w:szCs w:val="24"/>
        </w:rPr>
        <w:t xml:space="preserve">порядок </w:t>
      </w:r>
      <w:r w:rsidR="00CA431F" w:rsidRPr="00E3513E">
        <w:rPr>
          <w:rFonts w:ascii="Times New Roman" w:hAnsi="Times New Roman" w:cs="Times New Roman"/>
          <w:sz w:val="24"/>
          <w:szCs w:val="24"/>
        </w:rPr>
        <w:t>планировани</w:t>
      </w:r>
      <w:r w:rsidR="00A62E78" w:rsidRPr="00E3513E">
        <w:rPr>
          <w:rFonts w:ascii="Times New Roman" w:hAnsi="Times New Roman" w:cs="Times New Roman"/>
          <w:sz w:val="24"/>
          <w:szCs w:val="24"/>
        </w:rPr>
        <w:t>я</w:t>
      </w:r>
      <w:r w:rsidR="00CA431F" w:rsidRPr="00E3513E">
        <w:rPr>
          <w:rFonts w:ascii="Times New Roman" w:hAnsi="Times New Roman" w:cs="Times New Roman"/>
          <w:sz w:val="24"/>
          <w:szCs w:val="24"/>
        </w:rPr>
        <w:t xml:space="preserve"> проверок, ревизий и обследований</w:t>
      </w:r>
      <w:r w:rsidR="0084558B" w:rsidRPr="00E3513E">
        <w:rPr>
          <w:rFonts w:ascii="Times New Roman" w:hAnsi="Times New Roman" w:cs="Times New Roman"/>
          <w:sz w:val="24"/>
          <w:szCs w:val="24"/>
        </w:rPr>
        <w:t>;</w:t>
      </w:r>
      <w:r w:rsidR="00CA431F" w:rsidRPr="00E3513E">
        <w:rPr>
          <w:rFonts w:ascii="Times New Roman" w:hAnsi="Times New Roman" w:cs="Times New Roman"/>
          <w:sz w:val="24"/>
          <w:szCs w:val="24"/>
        </w:rPr>
        <w:t xml:space="preserve"> </w:t>
      </w:r>
      <w:r w:rsidR="00A62E78" w:rsidRPr="00E3513E">
        <w:rPr>
          <w:rFonts w:ascii="Times New Roman" w:hAnsi="Times New Roman" w:cs="Times New Roman"/>
          <w:sz w:val="24"/>
          <w:szCs w:val="24"/>
        </w:rPr>
        <w:t xml:space="preserve">порядок </w:t>
      </w:r>
      <w:r w:rsidR="00CA431F" w:rsidRPr="00E3513E">
        <w:rPr>
          <w:rFonts w:ascii="Times New Roman" w:hAnsi="Times New Roman" w:cs="Times New Roman"/>
          <w:sz w:val="24"/>
          <w:szCs w:val="24"/>
        </w:rPr>
        <w:t>проведени</w:t>
      </w:r>
      <w:r w:rsidR="00A62E78" w:rsidRPr="00E3513E">
        <w:rPr>
          <w:rFonts w:ascii="Times New Roman" w:hAnsi="Times New Roman" w:cs="Times New Roman"/>
          <w:sz w:val="24"/>
          <w:szCs w:val="24"/>
        </w:rPr>
        <w:t>я проверок, ревизий и обследований</w:t>
      </w:r>
      <w:r w:rsidR="0084558B" w:rsidRPr="00E3513E">
        <w:rPr>
          <w:rFonts w:ascii="Times New Roman" w:hAnsi="Times New Roman" w:cs="Times New Roman"/>
          <w:sz w:val="24"/>
          <w:szCs w:val="24"/>
        </w:rPr>
        <w:t>,</w:t>
      </w:r>
      <w:r w:rsidR="00A62E78" w:rsidRPr="00E3513E">
        <w:rPr>
          <w:rFonts w:ascii="Times New Roman" w:hAnsi="Times New Roman" w:cs="Times New Roman"/>
          <w:sz w:val="24"/>
          <w:szCs w:val="24"/>
        </w:rPr>
        <w:t xml:space="preserve"> оформление их результатов</w:t>
      </w:r>
      <w:r w:rsidR="0084558B" w:rsidRPr="00E3513E">
        <w:rPr>
          <w:rFonts w:ascii="Times New Roman" w:hAnsi="Times New Roman" w:cs="Times New Roman"/>
          <w:sz w:val="24"/>
          <w:szCs w:val="24"/>
        </w:rPr>
        <w:t>;</w:t>
      </w:r>
      <w:r w:rsidR="00A62E78" w:rsidRPr="00E3513E">
        <w:rPr>
          <w:rFonts w:ascii="Times New Roman" w:hAnsi="Times New Roman" w:cs="Times New Roman"/>
          <w:sz w:val="24"/>
          <w:szCs w:val="24"/>
        </w:rPr>
        <w:t xml:space="preserve"> правила досудебного обжалования решений и действий</w:t>
      </w:r>
      <w:r w:rsidR="0084558B" w:rsidRPr="00E3513E">
        <w:rPr>
          <w:rFonts w:ascii="Times New Roman" w:hAnsi="Times New Roman" w:cs="Times New Roman"/>
          <w:sz w:val="24"/>
          <w:szCs w:val="24"/>
        </w:rPr>
        <w:t xml:space="preserve">, </w:t>
      </w:r>
      <w:r w:rsidR="00A62E78" w:rsidRPr="00E3513E">
        <w:rPr>
          <w:rFonts w:ascii="Times New Roman" w:hAnsi="Times New Roman" w:cs="Times New Roman"/>
          <w:sz w:val="24"/>
          <w:szCs w:val="24"/>
        </w:rPr>
        <w:t xml:space="preserve"> при осуществлении полномочий по внутреннему муниципальному финансовому </w:t>
      </w:r>
      <w:r w:rsidR="00A62E78" w:rsidRPr="003F792A">
        <w:rPr>
          <w:rFonts w:ascii="Times New Roman" w:hAnsi="Times New Roman" w:cs="Times New Roman"/>
          <w:sz w:val="24"/>
          <w:szCs w:val="24"/>
        </w:rPr>
        <w:t>контролю</w:t>
      </w:r>
      <w:r w:rsidRPr="003F792A">
        <w:rPr>
          <w:rFonts w:ascii="Times New Roman" w:hAnsi="Times New Roman" w:cs="Times New Roman"/>
          <w:sz w:val="24"/>
          <w:szCs w:val="24"/>
        </w:rPr>
        <w:t xml:space="preserve">, предусмотренных </w:t>
      </w:r>
      <w:hyperlink r:id="rId12" w:history="1">
        <w:r w:rsidRPr="003F792A">
          <w:rPr>
            <w:rFonts w:ascii="Times New Roman" w:hAnsi="Times New Roman" w:cs="Times New Roman"/>
            <w:color w:val="0000FF"/>
            <w:sz w:val="24"/>
            <w:szCs w:val="24"/>
          </w:rPr>
          <w:t>статьей 269.2</w:t>
        </w:r>
      </w:hyperlink>
      <w:r w:rsidRPr="003F792A">
        <w:rPr>
          <w:rFonts w:ascii="Times New Roman" w:hAnsi="Times New Roman" w:cs="Times New Roman"/>
          <w:sz w:val="24"/>
          <w:szCs w:val="24"/>
        </w:rPr>
        <w:t xml:space="preserve"> Бюджетного кодекса Российской Федерации.</w:t>
      </w:r>
      <w:proofErr w:type="gramEnd"/>
    </w:p>
    <w:p w:rsidR="00532E9A" w:rsidRPr="00E3513E" w:rsidRDefault="00031945" w:rsidP="00B5176B">
      <w:pPr>
        <w:autoSpaceDE w:val="0"/>
        <w:autoSpaceDN w:val="0"/>
        <w:adjustRightInd w:val="0"/>
        <w:spacing w:before="200" w:after="0" w:line="240" w:lineRule="auto"/>
        <w:ind w:firstLine="540"/>
        <w:jc w:val="both"/>
        <w:rPr>
          <w:rFonts w:ascii="Times New Roman" w:hAnsi="Times New Roman" w:cs="Times New Roman"/>
          <w:sz w:val="24"/>
          <w:szCs w:val="24"/>
        </w:rPr>
      </w:pPr>
      <w:r w:rsidRPr="003F792A">
        <w:rPr>
          <w:rFonts w:ascii="Times New Roman" w:hAnsi="Times New Roman" w:cs="Times New Roman"/>
          <w:sz w:val="24"/>
          <w:szCs w:val="24"/>
        </w:rPr>
        <w:t>2.</w:t>
      </w:r>
      <w:r w:rsidR="00532E9A" w:rsidRPr="003F792A">
        <w:rPr>
          <w:rFonts w:ascii="Times New Roman" w:hAnsi="Times New Roman" w:cs="Times New Roman"/>
          <w:sz w:val="24"/>
          <w:szCs w:val="24"/>
        </w:rPr>
        <w:t>Исполнение</w:t>
      </w:r>
      <w:r w:rsidR="00532E9A" w:rsidRPr="00E3513E">
        <w:rPr>
          <w:rFonts w:ascii="Times New Roman" w:hAnsi="Times New Roman" w:cs="Times New Roman"/>
          <w:sz w:val="24"/>
          <w:szCs w:val="24"/>
        </w:rPr>
        <w:t xml:space="preserve"> полномочий по внутреннему контролю осуществляется в соответствии </w:t>
      </w:r>
      <w:proofErr w:type="gramStart"/>
      <w:r w:rsidR="00532E9A" w:rsidRPr="00E3513E">
        <w:rPr>
          <w:rFonts w:ascii="Times New Roman" w:hAnsi="Times New Roman" w:cs="Times New Roman"/>
          <w:sz w:val="24"/>
          <w:szCs w:val="24"/>
        </w:rPr>
        <w:t>с</w:t>
      </w:r>
      <w:proofErr w:type="gramEnd"/>
      <w:r w:rsidR="00532E9A" w:rsidRPr="00E3513E">
        <w:rPr>
          <w:rFonts w:ascii="Times New Roman" w:hAnsi="Times New Roman" w:cs="Times New Roman"/>
          <w:sz w:val="24"/>
          <w:szCs w:val="24"/>
        </w:rPr>
        <w:t>:</w:t>
      </w:r>
      <w:r w:rsidRPr="00E3513E">
        <w:rPr>
          <w:rFonts w:ascii="Times New Roman" w:hAnsi="Times New Roman" w:cs="Times New Roman"/>
          <w:sz w:val="24"/>
          <w:szCs w:val="24"/>
        </w:rPr>
        <w:t xml:space="preserve"> </w:t>
      </w:r>
    </w:p>
    <w:p w:rsidR="00532E9A" w:rsidRPr="00E3513E" w:rsidRDefault="00532E9A" w:rsidP="00B5176B">
      <w:pPr>
        <w:autoSpaceDE w:val="0"/>
        <w:autoSpaceDN w:val="0"/>
        <w:adjustRightInd w:val="0"/>
        <w:spacing w:before="200" w:after="0" w:line="240" w:lineRule="auto"/>
        <w:jc w:val="both"/>
        <w:rPr>
          <w:rFonts w:ascii="Times New Roman" w:hAnsi="Times New Roman" w:cs="Times New Roman"/>
          <w:sz w:val="24"/>
          <w:szCs w:val="24"/>
        </w:rPr>
      </w:pPr>
      <w:r w:rsidRPr="00E3513E">
        <w:rPr>
          <w:rFonts w:ascii="Times New Roman" w:hAnsi="Times New Roman" w:cs="Times New Roman"/>
          <w:sz w:val="24"/>
          <w:szCs w:val="24"/>
        </w:rPr>
        <w:t>а) Конституцией Российской Федерации;</w:t>
      </w:r>
    </w:p>
    <w:p w:rsidR="00532E9A" w:rsidRPr="00E3513E" w:rsidRDefault="00532E9A" w:rsidP="00B5176B">
      <w:pPr>
        <w:autoSpaceDE w:val="0"/>
        <w:autoSpaceDN w:val="0"/>
        <w:adjustRightInd w:val="0"/>
        <w:spacing w:before="200" w:after="0" w:line="240" w:lineRule="auto"/>
        <w:jc w:val="both"/>
        <w:rPr>
          <w:rFonts w:ascii="Times New Roman" w:hAnsi="Times New Roman" w:cs="Times New Roman"/>
          <w:sz w:val="24"/>
          <w:szCs w:val="24"/>
        </w:rPr>
      </w:pPr>
      <w:r w:rsidRPr="00E3513E">
        <w:rPr>
          <w:rFonts w:ascii="Times New Roman" w:hAnsi="Times New Roman" w:cs="Times New Roman"/>
          <w:sz w:val="24"/>
          <w:szCs w:val="24"/>
        </w:rPr>
        <w:t>б) Бюджетным кодексом Российской Федерации;</w:t>
      </w:r>
    </w:p>
    <w:p w:rsidR="00532E9A" w:rsidRPr="00E3513E" w:rsidRDefault="00532E9A" w:rsidP="00B5176B">
      <w:pPr>
        <w:autoSpaceDE w:val="0"/>
        <w:autoSpaceDN w:val="0"/>
        <w:adjustRightInd w:val="0"/>
        <w:spacing w:before="200" w:after="0" w:line="240" w:lineRule="auto"/>
        <w:jc w:val="both"/>
        <w:rPr>
          <w:rFonts w:ascii="Times New Roman" w:hAnsi="Times New Roman" w:cs="Times New Roman"/>
          <w:sz w:val="24"/>
          <w:szCs w:val="24"/>
        </w:rPr>
      </w:pPr>
      <w:r w:rsidRPr="00E3513E">
        <w:rPr>
          <w:rFonts w:ascii="Times New Roman" w:hAnsi="Times New Roman" w:cs="Times New Roman"/>
          <w:sz w:val="24"/>
          <w:szCs w:val="24"/>
        </w:rPr>
        <w:t>в) Федеральным законом от 06.10.2003 №131-ФЗ «Об общих принципах организации местного самоуправления в Российской Федерации»;</w:t>
      </w:r>
    </w:p>
    <w:p w:rsidR="00532E9A" w:rsidRPr="00E3513E" w:rsidRDefault="00532E9A" w:rsidP="00B5176B">
      <w:pPr>
        <w:autoSpaceDE w:val="0"/>
        <w:autoSpaceDN w:val="0"/>
        <w:adjustRightInd w:val="0"/>
        <w:spacing w:before="200" w:after="0" w:line="240" w:lineRule="auto"/>
        <w:jc w:val="both"/>
        <w:rPr>
          <w:rFonts w:ascii="Times New Roman" w:hAnsi="Times New Roman" w:cs="Times New Roman"/>
          <w:sz w:val="24"/>
          <w:szCs w:val="24"/>
        </w:rPr>
      </w:pPr>
      <w:r w:rsidRPr="00E3513E">
        <w:rPr>
          <w:rFonts w:ascii="Times New Roman" w:hAnsi="Times New Roman" w:cs="Times New Roman"/>
          <w:sz w:val="24"/>
          <w:szCs w:val="24"/>
        </w:rPr>
        <w:t>г)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7B55E8" w:rsidRPr="00E3513E" w:rsidRDefault="00532E9A" w:rsidP="00B5176B">
      <w:pPr>
        <w:autoSpaceDE w:val="0"/>
        <w:autoSpaceDN w:val="0"/>
        <w:adjustRightInd w:val="0"/>
        <w:spacing w:before="200" w:after="0" w:line="240" w:lineRule="auto"/>
        <w:jc w:val="both"/>
        <w:rPr>
          <w:rFonts w:ascii="Times New Roman" w:hAnsi="Times New Roman" w:cs="Times New Roman"/>
          <w:sz w:val="24"/>
          <w:szCs w:val="24"/>
        </w:rPr>
      </w:pPr>
      <w:r w:rsidRPr="00E3513E">
        <w:rPr>
          <w:rFonts w:ascii="Times New Roman" w:hAnsi="Times New Roman" w:cs="Times New Roman"/>
          <w:sz w:val="24"/>
          <w:szCs w:val="24"/>
        </w:rPr>
        <w:t>д) Постановлениями Правительства Российской Федерации от 06.02.2020 №95, от 06.02.2020 №100,</w:t>
      </w:r>
      <w:r w:rsidR="007B55E8" w:rsidRPr="00E3513E">
        <w:rPr>
          <w:rFonts w:ascii="Times New Roman" w:hAnsi="Times New Roman" w:cs="Times New Roman"/>
          <w:sz w:val="24"/>
          <w:szCs w:val="24"/>
        </w:rPr>
        <w:t xml:space="preserve"> от 27.02.2020 №208, от 23.07.2020 №1095, от 17.08.2020 №1235, </w:t>
      </w:r>
      <w:proofErr w:type="gramStart"/>
      <w:r w:rsidR="007B55E8" w:rsidRPr="00E3513E">
        <w:rPr>
          <w:rFonts w:ascii="Times New Roman" w:hAnsi="Times New Roman" w:cs="Times New Roman"/>
          <w:sz w:val="24"/>
          <w:szCs w:val="24"/>
        </w:rPr>
        <w:t>от</w:t>
      </w:r>
      <w:proofErr w:type="gramEnd"/>
      <w:r w:rsidR="007B55E8" w:rsidRPr="00E3513E">
        <w:rPr>
          <w:rFonts w:ascii="Times New Roman" w:hAnsi="Times New Roman" w:cs="Times New Roman"/>
          <w:sz w:val="24"/>
          <w:szCs w:val="24"/>
        </w:rPr>
        <w:t xml:space="preserve"> 17.08.2020 №1237</w:t>
      </w:r>
      <w:r w:rsidR="00686462" w:rsidRPr="00E3513E">
        <w:rPr>
          <w:rFonts w:ascii="Times New Roman" w:hAnsi="Times New Roman" w:cs="Times New Roman"/>
          <w:sz w:val="24"/>
          <w:szCs w:val="24"/>
        </w:rPr>
        <w:t>, от 16.09.2020 №1478</w:t>
      </w:r>
      <w:r w:rsidR="007B55E8" w:rsidRPr="00E3513E">
        <w:rPr>
          <w:rFonts w:ascii="Times New Roman" w:hAnsi="Times New Roman" w:cs="Times New Roman"/>
          <w:sz w:val="24"/>
          <w:szCs w:val="24"/>
        </w:rPr>
        <w:t>.</w:t>
      </w:r>
    </w:p>
    <w:p w:rsidR="00532E9A" w:rsidRPr="00E3513E" w:rsidRDefault="007B55E8" w:rsidP="00B5176B">
      <w:pPr>
        <w:autoSpaceDE w:val="0"/>
        <w:autoSpaceDN w:val="0"/>
        <w:adjustRightInd w:val="0"/>
        <w:spacing w:before="200" w:after="0" w:line="240" w:lineRule="auto"/>
        <w:jc w:val="both"/>
        <w:rPr>
          <w:rFonts w:ascii="Times New Roman" w:hAnsi="Times New Roman" w:cs="Times New Roman"/>
          <w:sz w:val="24"/>
          <w:szCs w:val="24"/>
        </w:rPr>
      </w:pPr>
      <w:r w:rsidRPr="00E3513E">
        <w:rPr>
          <w:rFonts w:ascii="Times New Roman" w:hAnsi="Times New Roman" w:cs="Times New Roman"/>
          <w:sz w:val="24"/>
          <w:szCs w:val="24"/>
        </w:rPr>
        <w:t xml:space="preserve">        3. Исполнение полномочий по внутреннему муниципальному финансовому контролю возложено на Финансовый отдел (орган контроля).</w:t>
      </w:r>
      <w:r w:rsidR="00532E9A" w:rsidRPr="00E3513E">
        <w:rPr>
          <w:rFonts w:ascii="Times New Roman" w:hAnsi="Times New Roman" w:cs="Times New Roman"/>
          <w:sz w:val="24"/>
          <w:szCs w:val="24"/>
        </w:rPr>
        <w:t xml:space="preserve"> </w:t>
      </w:r>
    </w:p>
    <w:p w:rsidR="00031945" w:rsidRPr="00E3513E" w:rsidRDefault="007B55E8" w:rsidP="00B5176B">
      <w:pPr>
        <w:autoSpaceDE w:val="0"/>
        <w:autoSpaceDN w:val="0"/>
        <w:adjustRightInd w:val="0"/>
        <w:spacing w:before="20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4. </w:t>
      </w:r>
      <w:r w:rsidR="00031945" w:rsidRPr="00E3513E">
        <w:rPr>
          <w:rFonts w:ascii="Times New Roman" w:hAnsi="Times New Roman" w:cs="Times New Roman"/>
          <w:sz w:val="24"/>
          <w:szCs w:val="24"/>
        </w:rPr>
        <w:t>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руководителя (заместителя руководителя) органа контроля, принятое по результатам рассмотрения указанных сведений.</w:t>
      </w:r>
    </w:p>
    <w:p w:rsidR="00C61D68" w:rsidRDefault="00C61D68" w:rsidP="00B5176B">
      <w:pPr>
        <w:autoSpaceDE w:val="0"/>
        <w:autoSpaceDN w:val="0"/>
        <w:adjustRightInd w:val="0"/>
        <w:spacing w:line="240" w:lineRule="auto"/>
        <w:jc w:val="both"/>
        <w:rPr>
          <w:rFonts w:ascii="Times New Roman" w:hAnsi="Times New Roman" w:cs="Times New Roman"/>
          <w:b/>
          <w:sz w:val="24"/>
          <w:szCs w:val="24"/>
        </w:rPr>
      </w:pPr>
    </w:p>
    <w:p w:rsidR="00031945" w:rsidRPr="00E3513E" w:rsidRDefault="00031945" w:rsidP="00B5176B">
      <w:pPr>
        <w:autoSpaceDE w:val="0"/>
        <w:autoSpaceDN w:val="0"/>
        <w:adjustRightInd w:val="0"/>
        <w:spacing w:line="240" w:lineRule="auto"/>
        <w:jc w:val="center"/>
        <w:rPr>
          <w:rFonts w:ascii="Times New Roman" w:hAnsi="Times New Roman" w:cs="Times New Roman"/>
          <w:b/>
          <w:sz w:val="24"/>
          <w:szCs w:val="24"/>
        </w:rPr>
      </w:pPr>
      <w:r w:rsidRPr="00E3513E">
        <w:rPr>
          <w:rFonts w:ascii="Times New Roman" w:hAnsi="Times New Roman" w:cs="Times New Roman"/>
          <w:b/>
          <w:sz w:val="24"/>
          <w:szCs w:val="24"/>
        </w:rPr>
        <w:t>II. Принципы контрольной деятельности органов контроля</w:t>
      </w:r>
    </w:p>
    <w:p w:rsidR="00031945" w:rsidRPr="00E3513E" w:rsidRDefault="00031945" w:rsidP="00B5176B">
      <w:pPr>
        <w:autoSpaceDE w:val="0"/>
        <w:autoSpaceDN w:val="0"/>
        <w:adjustRightInd w:val="0"/>
        <w:spacing w:line="240" w:lineRule="auto"/>
        <w:jc w:val="both"/>
        <w:rPr>
          <w:rFonts w:ascii="Times New Roman" w:hAnsi="Times New Roman" w:cs="Times New Roman"/>
          <w:sz w:val="24"/>
          <w:szCs w:val="24"/>
        </w:rPr>
      </w:pPr>
      <w:r w:rsidRPr="00E3513E">
        <w:rPr>
          <w:rFonts w:ascii="Times New Roman" w:hAnsi="Times New Roman" w:cs="Times New Roman"/>
          <w:sz w:val="24"/>
          <w:szCs w:val="24"/>
        </w:rPr>
        <w:t>1. Общие принципы</w:t>
      </w:r>
    </w:p>
    <w:p w:rsidR="00031945" w:rsidRPr="00E3513E" w:rsidRDefault="00031945" w:rsidP="00B5176B">
      <w:pPr>
        <w:autoSpaceDE w:val="0"/>
        <w:autoSpaceDN w:val="0"/>
        <w:adjustRightInd w:val="0"/>
        <w:spacing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Общие принципы определяют нормы, которыми долж</w:t>
      </w:r>
      <w:r w:rsidR="007B55E8" w:rsidRPr="00E3513E">
        <w:rPr>
          <w:rFonts w:ascii="Times New Roman" w:hAnsi="Times New Roman" w:cs="Times New Roman"/>
          <w:sz w:val="24"/>
          <w:szCs w:val="24"/>
        </w:rPr>
        <w:t>е</w:t>
      </w:r>
      <w:r w:rsidRPr="00E3513E">
        <w:rPr>
          <w:rFonts w:ascii="Times New Roman" w:hAnsi="Times New Roman" w:cs="Times New Roman"/>
          <w:sz w:val="24"/>
          <w:szCs w:val="24"/>
        </w:rPr>
        <w:t>н руководствоваться уполномоченн</w:t>
      </w:r>
      <w:r w:rsidR="007B55E8" w:rsidRPr="00E3513E">
        <w:rPr>
          <w:rFonts w:ascii="Times New Roman" w:hAnsi="Times New Roman" w:cs="Times New Roman"/>
          <w:sz w:val="24"/>
          <w:szCs w:val="24"/>
        </w:rPr>
        <w:t>ое</w:t>
      </w:r>
      <w:r w:rsidRPr="00E3513E">
        <w:rPr>
          <w:rFonts w:ascii="Times New Roman" w:hAnsi="Times New Roman" w:cs="Times New Roman"/>
          <w:sz w:val="24"/>
          <w:szCs w:val="24"/>
        </w:rPr>
        <w:t xml:space="preserve"> должностн</w:t>
      </w:r>
      <w:r w:rsidR="007B55E8" w:rsidRPr="00E3513E">
        <w:rPr>
          <w:rFonts w:ascii="Times New Roman" w:hAnsi="Times New Roman" w:cs="Times New Roman"/>
          <w:sz w:val="24"/>
          <w:szCs w:val="24"/>
        </w:rPr>
        <w:t>о</w:t>
      </w:r>
      <w:r w:rsidRPr="00E3513E">
        <w:rPr>
          <w:rFonts w:ascii="Times New Roman" w:hAnsi="Times New Roman" w:cs="Times New Roman"/>
          <w:sz w:val="24"/>
          <w:szCs w:val="24"/>
        </w:rPr>
        <w:t>е лиц</w:t>
      </w:r>
      <w:r w:rsidR="007B55E8" w:rsidRPr="00E3513E">
        <w:rPr>
          <w:rFonts w:ascii="Times New Roman" w:hAnsi="Times New Roman" w:cs="Times New Roman"/>
          <w:sz w:val="24"/>
          <w:szCs w:val="24"/>
        </w:rPr>
        <w:t>о</w:t>
      </w:r>
      <w:r w:rsidRPr="00E3513E">
        <w:rPr>
          <w:rFonts w:ascii="Times New Roman" w:hAnsi="Times New Roman" w:cs="Times New Roman"/>
          <w:sz w:val="24"/>
          <w:szCs w:val="24"/>
        </w:rPr>
        <w:t xml:space="preserve"> при осуществлении контрольной деятельности, и включают в себя этические принципы, принципы независимости, объективности, </w:t>
      </w:r>
      <w:r w:rsidRPr="00E3513E">
        <w:rPr>
          <w:rFonts w:ascii="Times New Roman" w:hAnsi="Times New Roman" w:cs="Times New Roman"/>
          <w:sz w:val="24"/>
          <w:szCs w:val="24"/>
        </w:rPr>
        <w:lastRenderedPageBreak/>
        <w:t>профессиональной компетентности, целеустремленности, достоверности, профессионального скептицизма.</w:t>
      </w:r>
    </w:p>
    <w:p w:rsidR="004F0281" w:rsidRPr="00E3513E" w:rsidRDefault="00031945" w:rsidP="00B5176B">
      <w:pPr>
        <w:autoSpaceDE w:val="0"/>
        <w:autoSpaceDN w:val="0"/>
        <w:adjustRightInd w:val="0"/>
        <w:spacing w:before="20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К этическим принципам относятся основы поведения муниципальных служащих, которыми  надлежит руководствоваться при исполнении должностных обязанностей</w:t>
      </w:r>
      <w:r w:rsidR="004F0281" w:rsidRPr="00E3513E">
        <w:rPr>
          <w:rFonts w:ascii="Times New Roman" w:hAnsi="Times New Roman" w:cs="Times New Roman"/>
          <w:sz w:val="24"/>
          <w:szCs w:val="24"/>
        </w:rPr>
        <w:t>.</w:t>
      </w:r>
    </w:p>
    <w:p w:rsidR="00031945" w:rsidRPr="00E3513E" w:rsidRDefault="00031945" w:rsidP="00B5176B">
      <w:pPr>
        <w:autoSpaceDE w:val="0"/>
        <w:autoSpaceDN w:val="0"/>
        <w:adjustRightInd w:val="0"/>
        <w:spacing w:before="20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Принцип независимости означает, что уполномоченн</w:t>
      </w:r>
      <w:r w:rsidR="004F0281" w:rsidRPr="00E3513E">
        <w:rPr>
          <w:rFonts w:ascii="Times New Roman" w:hAnsi="Times New Roman" w:cs="Times New Roman"/>
          <w:sz w:val="24"/>
          <w:szCs w:val="24"/>
        </w:rPr>
        <w:t xml:space="preserve">ое </w:t>
      </w:r>
      <w:r w:rsidRPr="00E3513E">
        <w:rPr>
          <w:rFonts w:ascii="Times New Roman" w:hAnsi="Times New Roman" w:cs="Times New Roman"/>
          <w:sz w:val="24"/>
          <w:szCs w:val="24"/>
        </w:rPr>
        <w:t xml:space="preserve"> должностн</w:t>
      </w:r>
      <w:r w:rsidR="004F0281" w:rsidRPr="00E3513E">
        <w:rPr>
          <w:rFonts w:ascii="Times New Roman" w:hAnsi="Times New Roman" w:cs="Times New Roman"/>
          <w:sz w:val="24"/>
          <w:szCs w:val="24"/>
        </w:rPr>
        <w:t xml:space="preserve">ое </w:t>
      </w:r>
      <w:r w:rsidRPr="00E3513E">
        <w:rPr>
          <w:rFonts w:ascii="Times New Roman" w:hAnsi="Times New Roman" w:cs="Times New Roman"/>
          <w:sz w:val="24"/>
          <w:szCs w:val="24"/>
        </w:rPr>
        <w:t xml:space="preserve"> лиц</w:t>
      </w:r>
      <w:r w:rsidR="004F0281" w:rsidRPr="00E3513E">
        <w:rPr>
          <w:rFonts w:ascii="Times New Roman" w:hAnsi="Times New Roman" w:cs="Times New Roman"/>
          <w:sz w:val="24"/>
          <w:szCs w:val="24"/>
        </w:rPr>
        <w:t>о</w:t>
      </w:r>
      <w:r w:rsidRPr="00E3513E">
        <w:rPr>
          <w:rFonts w:ascii="Times New Roman" w:hAnsi="Times New Roman" w:cs="Times New Roman"/>
          <w:sz w:val="24"/>
          <w:szCs w:val="24"/>
        </w:rPr>
        <w:t xml:space="preserve"> при выполнении возложенных на н</w:t>
      </w:r>
      <w:r w:rsidR="004F0281" w:rsidRPr="00E3513E">
        <w:rPr>
          <w:rFonts w:ascii="Times New Roman" w:hAnsi="Times New Roman" w:cs="Times New Roman"/>
          <w:sz w:val="24"/>
          <w:szCs w:val="24"/>
        </w:rPr>
        <w:t>его</w:t>
      </w:r>
      <w:r w:rsidRPr="00E3513E">
        <w:rPr>
          <w:rFonts w:ascii="Times New Roman" w:hAnsi="Times New Roman" w:cs="Times New Roman"/>
          <w:sz w:val="24"/>
          <w:szCs w:val="24"/>
        </w:rPr>
        <w:t xml:space="preserve"> задач должн</w:t>
      </w:r>
      <w:r w:rsidR="004F0281" w:rsidRPr="00E3513E">
        <w:rPr>
          <w:rFonts w:ascii="Times New Roman" w:hAnsi="Times New Roman" w:cs="Times New Roman"/>
          <w:sz w:val="24"/>
          <w:szCs w:val="24"/>
        </w:rPr>
        <w:t>о</w:t>
      </w:r>
      <w:r w:rsidRPr="00E3513E">
        <w:rPr>
          <w:rFonts w:ascii="Times New Roman" w:hAnsi="Times New Roman" w:cs="Times New Roman"/>
          <w:sz w:val="24"/>
          <w:szCs w:val="24"/>
        </w:rPr>
        <w:t xml:space="preserve"> быть независим</w:t>
      </w:r>
      <w:r w:rsidR="004F0281" w:rsidRPr="00E3513E">
        <w:rPr>
          <w:rFonts w:ascii="Times New Roman" w:hAnsi="Times New Roman" w:cs="Times New Roman"/>
          <w:sz w:val="24"/>
          <w:szCs w:val="24"/>
        </w:rPr>
        <w:t>о</w:t>
      </w:r>
      <w:r w:rsidRPr="00E3513E">
        <w:rPr>
          <w:rFonts w:ascii="Times New Roman" w:hAnsi="Times New Roman" w:cs="Times New Roman"/>
          <w:sz w:val="24"/>
          <w:szCs w:val="24"/>
        </w:rPr>
        <w:t xml:space="preserve"> от объектов муниципального финансового контроля (далее - объекты контроля) и связанных с ним физических лиц в административном, финансовом и функциональном отношении.</w:t>
      </w:r>
    </w:p>
    <w:p w:rsidR="00031945" w:rsidRPr="00E3513E" w:rsidRDefault="00031945" w:rsidP="00B5176B">
      <w:pPr>
        <w:autoSpaceDE w:val="0"/>
        <w:autoSpaceDN w:val="0"/>
        <w:adjustRightInd w:val="0"/>
        <w:spacing w:before="20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Независимость уполномоченн</w:t>
      </w:r>
      <w:r w:rsidR="004F0281" w:rsidRPr="00E3513E">
        <w:rPr>
          <w:rFonts w:ascii="Times New Roman" w:hAnsi="Times New Roman" w:cs="Times New Roman"/>
          <w:sz w:val="24"/>
          <w:szCs w:val="24"/>
        </w:rPr>
        <w:t>ого</w:t>
      </w:r>
      <w:r w:rsidRPr="00E3513E">
        <w:rPr>
          <w:rFonts w:ascii="Times New Roman" w:hAnsi="Times New Roman" w:cs="Times New Roman"/>
          <w:sz w:val="24"/>
          <w:szCs w:val="24"/>
        </w:rPr>
        <w:t xml:space="preserve"> должностн</w:t>
      </w:r>
      <w:r w:rsidR="004F0281" w:rsidRPr="00E3513E">
        <w:rPr>
          <w:rFonts w:ascii="Times New Roman" w:hAnsi="Times New Roman" w:cs="Times New Roman"/>
          <w:sz w:val="24"/>
          <w:szCs w:val="24"/>
        </w:rPr>
        <w:t>ого</w:t>
      </w:r>
      <w:r w:rsidRPr="00E3513E">
        <w:rPr>
          <w:rFonts w:ascii="Times New Roman" w:hAnsi="Times New Roman" w:cs="Times New Roman"/>
          <w:sz w:val="24"/>
          <w:szCs w:val="24"/>
        </w:rPr>
        <w:t xml:space="preserve"> лиц</w:t>
      </w:r>
      <w:r w:rsidR="004F0281" w:rsidRPr="00E3513E">
        <w:rPr>
          <w:rFonts w:ascii="Times New Roman" w:hAnsi="Times New Roman" w:cs="Times New Roman"/>
          <w:sz w:val="24"/>
          <w:szCs w:val="24"/>
        </w:rPr>
        <w:t>а</w:t>
      </w:r>
      <w:r w:rsidRPr="00E3513E">
        <w:rPr>
          <w:rFonts w:ascii="Times New Roman" w:hAnsi="Times New Roman" w:cs="Times New Roman"/>
          <w:sz w:val="24"/>
          <w:szCs w:val="24"/>
        </w:rPr>
        <w:t xml:space="preserve"> состоит в том, что он:</w:t>
      </w:r>
    </w:p>
    <w:p w:rsidR="00031945" w:rsidRPr="00E3513E" w:rsidRDefault="00031945" w:rsidP="00B5176B">
      <w:pPr>
        <w:autoSpaceDE w:val="0"/>
        <w:autoSpaceDN w:val="0"/>
        <w:adjustRightInd w:val="0"/>
        <w:spacing w:before="200" w:after="0" w:line="240" w:lineRule="auto"/>
        <w:jc w:val="both"/>
        <w:rPr>
          <w:rFonts w:ascii="Times New Roman" w:hAnsi="Times New Roman" w:cs="Times New Roman"/>
          <w:sz w:val="24"/>
          <w:szCs w:val="24"/>
        </w:rPr>
      </w:pPr>
      <w:r w:rsidRPr="00E3513E">
        <w:rPr>
          <w:rFonts w:ascii="Times New Roman" w:hAnsi="Times New Roman" w:cs="Times New Roman"/>
          <w:sz w:val="24"/>
          <w:szCs w:val="24"/>
        </w:rPr>
        <w:t>не являлс</w:t>
      </w:r>
      <w:r w:rsidR="004F0281" w:rsidRPr="00E3513E">
        <w:rPr>
          <w:rFonts w:ascii="Times New Roman" w:hAnsi="Times New Roman" w:cs="Times New Roman"/>
          <w:sz w:val="24"/>
          <w:szCs w:val="24"/>
        </w:rPr>
        <w:t>я</w:t>
      </w:r>
      <w:r w:rsidRPr="00E3513E">
        <w:rPr>
          <w:rFonts w:ascii="Times New Roman" w:hAnsi="Times New Roman" w:cs="Times New Roman"/>
          <w:sz w:val="24"/>
          <w:szCs w:val="24"/>
        </w:rPr>
        <w:t xml:space="preserve"> в проверяемый период и в году, предшествующему проверяемому периоду, и не явля</w:t>
      </w:r>
      <w:r w:rsidR="004F0281" w:rsidRPr="00E3513E">
        <w:rPr>
          <w:rFonts w:ascii="Times New Roman" w:hAnsi="Times New Roman" w:cs="Times New Roman"/>
          <w:sz w:val="24"/>
          <w:szCs w:val="24"/>
        </w:rPr>
        <w:t>е</w:t>
      </w:r>
      <w:r w:rsidRPr="00E3513E">
        <w:rPr>
          <w:rFonts w:ascii="Times New Roman" w:hAnsi="Times New Roman" w:cs="Times New Roman"/>
          <w:sz w:val="24"/>
          <w:szCs w:val="24"/>
        </w:rPr>
        <w:t>тся в период проведения контрольного мероприятия должностным лиц</w:t>
      </w:r>
      <w:r w:rsidR="004F0281" w:rsidRPr="00E3513E">
        <w:rPr>
          <w:rFonts w:ascii="Times New Roman" w:hAnsi="Times New Roman" w:cs="Times New Roman"/>
          <w:sz w:val="24"/>
          <w:szCs w:val="24"/>
        </w:rPr>
        <w:t>о</w:t>
      </w:r>
      <w:r w:rsidRPr="00E3513E">
        <w:rPr>
          <w:rFonts w:ascii="Times New Roman" w:hAnsi="Times New Roman" w:cs="Times New Roman"/>
          <w:sz w:val="24"/>
          <w:szCs w:val="24"/>
        </w:rPr>
        <w:t>м и (или) иным работник</w:t>
      </w:r>
      <w:r w:rsidR="004F0281" w:rsidRPr="00E3513E">
        <w:rPr>
          <w:rFonts w:ascii="Times New Roman" w:hAnsi="Times New Roman" w:cs="Times New Roman"/>
          <w:sz w:val="24"/>
          <w:szCs w:val="24"/>
        </w:rPr>
        <w:t>о</w:t>
      </w:r>
      <w:r w:rsidRPr="00E3513E">
        <w:rPr>
          <w:rFonts w:ascii="Times New Roman" w:hAnsi="Times New Roman" w:cs="Times New Roman"/>
          <w:sz w:val="24"/>
          <w:szCs w:val="24"/>
        </w:rPr>
        <w:t>м объекта контроля или собственником объекта контроля;</w:t>
      </w:r>
    </w:p>
    <w:p w:rsidR="00031945" w:rsidRPr="00E3513E" w:rsidRDefault="00031945" w:rsidP="00B5176B">
      <w:pPr>
        <w:autoSpaceDE w:val="0"/>
        <w:autoSpaceDN w:val="0"/>
        <w:adjustRightInd w:val="0"/>
        <w:spacing w:before="200" w:after="0" w:line="240" w:lineRule="auto"/>
        <w:jc w:val="both"/>
        <w:rPr>
          <w:rFonts w:ascii="Times New Roman" w:hAnsi="Times New Roman" w:cs="Times New Roman"/>
          <w:sz w:val="24"/>
          <w:szCs w:val="24"/>
        </w:rPr>
      </w:pPr>
      <w:r w:rsidRPr="00E3513E">
        <w:rPr>
          <w:rFonts w:ascii="Times New Roman" w:hAnsi="Times New Roman" w:cs="Times New Roman"/>
          <w:sz w:val="24"/>
          <w:szCs w:val="24"/>
        </w:rPr>
        <w:t>не состо</w:t>
      </w:r>
      <w:r w:rsidR="004F0281" w:rsidRPr="00E3513E">
        <w:rPr>
          <w:rFonts w:ascii="Times New Roman" w:hAnsi="Times New Roman" w:cs="Times New Roman"/>
          <w:sz w:val="24"/>
          <w:szCs w:val="24"/>
        </w:rPr>
        <w:t>и</w:t>
      </w:r>
      <w:r w:rsidRPr="00E3513E">
        <w:rPr>
          <w:rFonts w:ascii="Times New Roman" w:hAnsi="Times New Roman" w:cs="Times New Roman"/>
          <w:sz w:val="24"/>
          <w:szCs w:val="24"/>
        </w:rPr>
        <w:t>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031945" w:rsidRPr="00E3513E" w:rsidRDefault="00031945" w:rsidP="00B5176B">
      <w:pPr>
        <w:autoSpaceDE w:val="0"/>
        <w:autoSpaceDN w:val="0"/>
        <w:adjustRightInd w:val="0"/>
        <w:spacing w:before="200" w:after="0" w:line="240" w:lineRule="auto"/>
        <w:jc w:val="both"/>
        <w:rPr>
          <w:rFonts w:ascii="Times New Roman" w:hAnsi="Times New Roman" w:cs="Times New Roman"/>
          <w:sz w:val="24"/>
          <w:szCs w:val="24"/>
        </w:rPr>
      </w:pPr>
      <w:proofErr w:type="gramStart"/>
      <w:r w:rsidRPr="00E3513E">
        <w:rPr>
          <w:rFonts w:ascii="Times New Roman" w:hAnsi="Times New Roman" w:cs="Times New Roman"/>
          <w:sz w:val="24"/>
          <w:szCs w:val="24"/>
        </w:rPr>
        <w:t>не связан в проверяемый период и не связан в период проведения контрольного мероприятия имущественными (финансовыми) отношениями с объектом контроля.</w:t>
      </w:r>
      <w:proofErr w:type="gramEnd"/>
    </w:p>
    <w:p w:rsidR="00031945" w:rsidRPr="00E3513E" w:rsidRDefault="00031945" w:rsidP="00B5176B">
      <w:pPr>
        <w:autoSpaceDE w:val="0"/>
        <w:autoSpaceDN w:val="0"/>
        <w:adjustRightInd w:val="0"/>
        <w:spacing w:before="20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Принцип объективности означает отсутствие у уполномоченн</w:t>
      </w:r>
      <w:r w:rsidR="004F0281" w:rsidRPr="00E3513E">
        <w:rPr>
          <w:rFonts w:ascii="Times New Roman" w:hAnsi="Times New Roman" w:cs="Times New Roman"/>
          <w:sz w:val="24"/>
          <w:szCs w:val="24"/>
        </w:rPr>
        <w:t>ого</w:t>
      </w:r>
      <w:r w:rsidRPr="00E3513E">
        <w:rPr>
          <w:rFonts w:ascii="Times New Roman" w:hAnsi="Times New Roman" w:cs="Times New Roman"/>
          <w:sz w:val="24"/>
          <w:szCs w:val="24"/>
        </w:rPr>
        <w:t xml:space="preserve"> должностн</w:t>
      </w:r>
      <w:r w:rsidR="004F0281" w:rsidRPr="00E3513E">
        <w:rPr>
          <w:rFonts w:ascii="Times New Roman" w:hAnsi="Times New Roman" w:cs="Times New Roman"/>
          <w:sz w:val="24"/>
          <w:szCs w:val="24"/>
        </w:rPr>
        <w:t>ого</w:t>
      </w:r>
      <w:r w:rsidRPr="00E3513E">
        <w:rPr>
          <w:rFonts w:ascii="Times New Roman" w:hAnsi="Times New Roman" w:cs="Times New Roman"/>
          <w:sz w:val="24"/>
          <w:szCs w:val="24"/>
        </w:rPr>
        <w:t xml:space="preserve"> лиц</w:t>
      </w:r>
      <w:r w:rsidR="004F0281" w:rsidRPr="00E3513E">
        <w:rPr>
          <w:rFonts w:ascii="Times New Roman" w:hAnsi="Times New Roman" w:cs="Times New Roman"/>
          <w:sz w:val="24"/>
          <w:szCs w:val="24"/>
        </w:rPr>
        <w:t>а</w:t>
      </w:r>
      <w:r w:rsidRPr="00E3513E">
        <w:rPr>
          <w:rFonts w:ascii="Times New Roman" w:hAnsi="Times New Roman" w:cs="Times New Roman"/>
          <w:sz w:val="24"/>
          <w:szCs w:val="24"/>
        </w:rPr>
        <w:t xml:space="preserve"> предубеждений или предвзятости по отношению к объектам контроля и их должностным лицам.</w:t>
      </w:r>
    </w:p>
    <w:p w:rsidR="00031945" w:rsidRPr="00E3513E" w:rsidRDefault="00031945" w:rsidP="00B5176B">
      <w:pPr>
        <w:autoSpaceDE w:val="0"/>
        <w:autoSpaceDN w:val="0"/>
        <w:adjustRightInd w:val="0"/>
        <w:spacing w:before="20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Принцип профессиональной компетентности выражается в применении уполномоченным должностным лиц</w:t>
      </w:r>
      <w:r w:rsidR="00697E98" w:rsidRPr="00E3513E">
        <w:rPr>
          <w:rFonts w:ascii="Times New Roman" w:hAnsi="Times New Roman" w:cs="Times New Roman"/>
          <w:sz w:val="24"/>
          <w:szCs w:val="24"/>
        </w:rPr>
        <w:t>о</w:t>
      </w:r>
      <w:r w:rsidRPr="00E3513E">
        <w:rPr>
          <w:rFonts w:ascii="Times New Roman" w:hAnsi="Times New Roman" w:cs="Times New Roman"/>
          <w:sz w:val="24"/>
          <w:szCs w:val="24"/>
        </w:rPr>
        <w:t xml:space="preserve">м совокупности профессиональных знаний, навыков и других компетенций, позволяющих </w:t>
      </w:r>
      <w:r w:rsidR="00697E98" w:rsidRPr="00E3513E">
        <w:rPr>
          <w:rFonts w:ascii="Times New Roman" w:hAnsi="Times New Roman" w:cs="Times New Roman"/>
          <w:sz w:val="24"/>
          <w:szCs w:val="24"/>
        </w:rPr>
        <w:t>ему</w:t>
      </w:r>
      <w:r w:rsidRPr="00E3513E">
        <w:rPr>
          <w:rFonts w:ascii="Times New Roman" w:hAnsi="Times New Roman" w:cs="Times New Roman"/>
          <w:sz w:val="24"/>
          <w:szCs w:val="24"/>
        </w:rPr>
        <w:t xml:space="preserve"> осуществлять контрольные мероприятия качественно.</w:t>
      </w:r>
    </w:p>
    <w:p w:rsidR="00031945" w:rsidRPr="00E3513E" w:rsidRDefault="00031945" w:rsidP="00B5176B">
      <w:pPr>
        <w:autoSpaceDE w:val="0"/>
        <w:autoSpaceDN w:val="0"/>
        <w:adjustRightInd w:val="0"/>
        <w:spacing w:before="20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031945" w:rsidRPr="00E3513E" w:rsidRDefault="00031945" w:rsidP="00B5176B">
      <w:pPr>
        <w:autoSpaceDE w:val="0"/>
        <w:autoSpaceDN w:val="0"/>
        <w:adjustRightInd w:val="0"/>
        <w:spacing w:before="20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w:t>
      </w:r>
      <w:proofErr w:type="gramStart"/>
      <w:r w:rsidRPr="00E3513E">
        <w:rPr>
          <w:rFonts w:ascii="Times New Roman" w:hAnsi="Times New Roman" w:cs="Times New Roman"/>
          <w:sz w:val="24"/>
          <w:szCs w:val="24"/>
        </w:rPr>
        <w:t>установления законности действий объекта контроля</w:t>
      </w:r>
      <w:proofErr w:type="gramEnd"/>
      <w:r w:rsidRPr="00E3513E">
        <w:rPr>
          <w:rFonts w:ascii="Times New Roman" w:hAnsi="Times New Roman" w:cs="Times New Roman"/>
          <w:sz w:val="24"/>
          <w:szCs w:val="24"/>
        </w:rPr>
        <w:t>. Выводы уполномоченных должностных лиц должны быть обоснованные и подтверждаться информацией и документами.</w:t>
      </w:r>
    </w:p>
    <w:p w:rsidR="00031945" w:rsidRPr="00E3513E" w:rsidRDefault="00031945" w:rsidP="00B5176B">
      <w:pPr>
        <w:autoSpaceDE w:val="0"/>
        <w:autoSpaceDN w:val="0"/>
        <w:adjustRightInd w:val="0"/>
        <w:spacing w:before="20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031945" w:rsidRPr="00E3513E" w:rsidRDefault="00031945" w:rsidP="00B5176B">
      <w:pPr>
        <w:autoSpaceDE w:val="0"/>
        <w:autoSpaceDN w:val="0"/>
        <w:adjustRightInd w:val="0"/>
        <w:spacing w:after="0" w:line="240" w:lineRule="auto"/>
        <w:ind w:firstLine="540"/>
        <w:jc w:val="both"/>
        <w:rPr>
          <w:rFonts w:ascii="Times New Roman" w:hAnsi="Times New Roman" w:cs="Times New Roman"/>
          <w:sz w:val="24"/>
          <w:szCs w:val="24"/>
        </w:rPr>
      </w:pPr>
    </w:p>
    <w:p w:rsidR="00031945" w:rsidRPr="00E3513E" w:rsidRDefault="00031945" w:rsidP="00B5176B">
      <w:pPr>
        <w:autoSpaceDE w:val="0"/>
        <w:autoSpaceDN w:val="0"/>
        <w:adjustRightInd w:val="0"/>
        <w:spacing w:line="240" w:lineRule="auto"/>
        <w:jc w:val="both"/>
        <w:rPr>
          <w:rFonts w:ascii="Times New Roman" w:hAnsi="Times New Roman" w:cs="Times New Roman"/>
          <w:sz w:val="24"/>
          <w:szCs w:val="24"/>
        </w:rPr>
      </w:pPr>
      <w:r w:rsidRPr="00E3513E">
        <w:rPr>
          <w:rFonts w:ascii="Times New Roman" w:hAnsi="Times New Roman" w:cs="Times New Roman"/>
          <w:sz w:val="24"/>
          <w:szCs w:val="24"/>
        </w:rPr>
        <w:t>2. Принципы осуществления профессиональной деятельности</w:t>
      </w:r>
    </w:p>
    <w:p w:rsidR="00031945" w:rsidRPr="00E3513E" w:rsidRDefault="00031945" w:rsidP="00B5176B">
      <w:pPr>
        <w:autoSpaceDE w:val="0"/>
        <w:autoSpaceDN w:val="0"/>
        <w:adjustRightInd w:val="0"/>
        <w:spacing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Принципы осуществления профессиональной деятельности определяют нормы, которыми долж</w:t>
      </w:r>
      <w:r w:rsidR="00697E98" w:rsidRPr="00E3513E">
        <w:rPr>
          <w:rFonts w:ascii="Times New Roman" w:hAnsi="Times New Roman" w:cs="Times New Roman"/>
          <w:sz w:val="24"/>
          <w:szCs w:val="24"/>
        </w:rPr>
        <w:t>но</w:t>
      </w:r>
      <w:r w:rsidRPr="00E3513E">
        <w:rPr>
          <w:rFonts w:ascii="Times New Roman" w:hAnsi="Times New Roman" w:cs="Times New Roman"/>
          <w:sz w:val="24"/>
          <w:szCs w:val="24"/>
        </w:rPr>
        <w:t xml:space="preserve"> руководствоваться уполномоченн</w:t>
      </w:r>
      <w:r w:rsidR="00697E98" w:rsidRPr="00E3513E">
        <w:rPr>
          <w:rFonts w:ascii="Times New Roman" w:hAnsi="Times New Roman" w:cs="Times New Roman"/>
          <w:sz w:val="24"/>
          <w:szCs w:val="24"/>
        </w:rPr>
        <w:t>ое</w:t>
      </w:r>
      <w:r w:rsidRPr="00E3513E">
        <w:rPr>
          <w:rFonts w:ascii="Times New Roman" w:hAnsi="Times New Roman" w:cs="Times New Roman"/>
          <w:sz w:val="24"/>
          <w:szCs w:val="24"/>
        </w:rPr>
        <w:t xml:space="preserve"> должностн</w:t>
      </w:r>
      <w:r w:rsidR="00697E98" w:rsidRPr="00E3513E">
        <w:rPr>
          <w:rFonts w:ascii="Times New Roman" w:hAnsi="Times New Roman" w:cs="Times New Roman"/>
          <w:sz w:val="24"/>
          <w:szCs w:val="24"/>
        </w:rPr>
        <w:t>ое</w:t>
      </w:r>
      <w:r w:rsidRPr="00E3513E">
        <w:rPr>
          <w:rFonts w:ascii="Times New Roman" w:hAnsi="Times New Roman" w:cs="Times New Roman"/>
          <w:sz w:val="24"/>
          <w:szCs w:val="24"/>
        </w:rPr>
        <w:t xml:space="preserve"> лиц</w:t>
      </w:r>
      <w:r w:rsidR="00697E98" w:rsidRPr="00E3513E">
        <w:rPr>
          <w:rFonts w:ascii="Times New Roman" w:hAnsi="Times New Roman" w:cs="Times New Roman"/>
          <w:sz w:val="24"/>
          <w:szCs w:val="24"/>
        </w:rPr>
        <w:t>о</w:t>
      </w:r>
      <w:r w:rsidRPr="00E3513E">
        <w:rPr>
          <w:rFonts w:ascii="Times New Roman" w:hAnsi="Times New Roman" w:cs="Times New Roman"/>
          <w:sz w:val="24"/>
          <w:szCs w:val="24"/>
        </w:rPr>
        <w:t xml:space="preserve"> при осуществлении контрольной деятельности, и включают в себя принципы эффективности, </w:t>
      </w:r>
      <w:proofErr w:type="gramStart"/>
      <w:r w:rsidRPr="00E3513E">
        <w:rPr>
          <w:rFonts w:ascii="Times New Roman" w:hAnsi="Times New Roman" w:cs="Times New Roman"/>
          <w:sz w:val="24"/>
          <w:szCs w:val="24"/>
        </w:rPr>
        <w:t>риск-ориентированности</w:t>
      </w:r>
      <w:proofErr w:type="gramEnd"/>
      <w:r w:rsidRPr="00E3513E">
        <w:rPr>
          <w:rFonts w:ascii="Times New Roman" w:hAnsi="Times New Roman" w:cs="Times New Roman"/>
          <w:sz w:val="24"/>
          <w:szCs w:val="24"/>
        </w:rPr>
        <w:t>, автоматизации, информатизации, единства методологии, взаимодействия, информационной открытости.</w:t>
      </w:r>
    </w:p>
    <w:p w:rsidR="00031945" w:rsidRPr="00E3513E" w:rsidRDefault="00031945" w:rsidP="00B5176B">
      <w:pPr>
        <w:autoSpaceDE w:val="0"/>
        <w:autoSpaceDN w:val="0"/>
        <w:adjustRightInd w:val="0"/>
        <w:spacing w:before="20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Принцип эффективности означает осуществление контрольной деятельности исходя из необходимости </w:t>
      </w:r>
      <w:proofErr w:type="gramStart"/>
      <w:r w:rsidRPr="00E3513E">
        <w:rPr>
          <w:rFonts w:ascii="Times New Roman" w:hAnsi="Times New Roman" w:cs="Times New Roman"/>
          <w:sz w:val="24"/>
          <w:szCs w:val="24"/>
        </w:rPr>
        <w:t>повышения качества финансового менеджмента объектов контроля</w:t>
      </w:r>
      <w:proofErr w:type="gramEnd"/>
      <w:r w:rsidRPr="00E3513E">
        <w:rPr>
          <w:rFonts w:ascii="Times New Roman" w:hAnsi="Times New Roman" w:cs="Times New Roman"/>
          <w:sz w:val="24"/>
          <w:szCs w:val="24"/>
        </w:rPr>
        <w:t xml:space="preserve"> с </w:t>
      </w:r>
      <w:r w:rsidRPr="00E3513E">
        <w:rPr>
          <w:rFonts w:ascii="Times New Roman" w:hAnsi="Times New Roman" w:cs="Times New Roman"/>
          <w:sz w:val="24"/>
          <w:szCs w:val="24"/>
        </w:rPr>
        <w:lastRenderedPageBreak/>
        <w:t>соблюдением принципа риск-ориентированности, оптимального объема трудовых, материальных, финансовых и иных ресурсов.</w:t>
      </w:r>
    </w:p>
    <w:p w:rsidR="00031945" w:rsidRPr="00E3513E" w:rsidRDefault="00031945" w:rsidP="00B5176B">
      <w:pPr>
        <w:autoSpaceDE w:val="0"/>
        <w:autoSpaceDN w:val="0"/>
        <w:adjustRightInd w:val="0"/>
        <w:spacing w:before="20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w:t>
      </w:r>
      <w:proofErr w:type="gramStart"/>
      <w:r w:rsidRPr="00E3513E">
        <w:rPr>
          <w:rFonts w:ascii="Times New Roman" w:hAnsi="Times New Roman" w:cs="Times New Roman"/>
          <w:sz w:val="24"/>
          <w:szCs w:val="24"/>
        </w:rPr>
        <w:t>Принцип риск-ориентированности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roofErr w:type="gramEnd"/>
    </w:p>
    <w:p w:rsidR="00031945" w:rsidRPr="00E3513E" w:rsidRDefault="00031945" w:rsidP="00B5176B">
      <w:pPr>
        <w:autoSpaceDE w:val="0"/>
        <w:autoSpaceDN w:val="0"/>
        <w:adjustRightInd w:val="0"/>
        <w:spacing w:before="20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Принцип риск-ориентированности должен применяться органами </w:t>
      </w:r>
      <w:proofErr w:type="gramStart"/>
      <w:r w:rsidRPr="00E3513E">
        <w:rPr>
          <w:rFonts w:ascii="Times New Roman" w:hAnsi="Times New Roman" w:cs="Times New Roman"/>
          <w:sz w:val="24"/>
          <w:szCs w:val="24"/>
        </w:rPr>
        <w:t>контроля</w:t>
      </w:r>
      <w:proofErr w:type="gramEnd"/>
      <w:r w:rsidRPr="00E3513E">
        <w:rPr>
          <w:rFonts w:ascii="Times New Roman" w:hAnsi="Times New Roman" w:cs="Times New Roman"/>
          <w:sz w:val="24"/>
          <w:szCs w:val="24"/>
        </w:rPr>
        <w:t xml:space="preserve"> как при планировании своей деятельности, так и при непосредственном проведении контрольных мероприятий.</w:t>
      </w:r>
    </w:p>
    <w:p w:rsidR="00031945" w:rsidRPr="00E3513E" w:rsidRDefault="00031945" w:rsidP="00B5176B">
      <w:pPr>
        <w:autoSpaceDE w:val="0"/>
        <w:autoSpaceDN w:val="0"/>
        <w:adjustRightInd w:val="0"/>
        <w:spacing w:before="20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031945" w:rsidRPr="00E3513E" w:rsidRDefault="00031945" w:rsidP="00B5176B">
      <w:pPr>
        <w:autoSpaceDE w:val="0"/>
        <w:autoSpaceDN w:val="0"/>
        <w:adjustRightInd w:val="0"/>
        <w:spacing w:before="20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муниципальных информационных системах, при налич</w:t>
      </w:r>
      <w:proofErr w:type="gramStart"/>
      <w:r w:rsidRPr="00E3513E">
        <w:rPr>
          <w:rFonts w:ascii="Times New Roman" w:hAnsi="Times New Roman" w:cs="Times New Roman"/>
          <w:sz w:val="24"/>
          <w:szCs w:val="24"/>
        </w:rPr>
        <w:t>ии у о</w:t>
      </w:r>
      <w:proofErr w:type="gramEnd"/>
      <w:r w:rsidRPr="00E3513E">
        <w:rPr>
          <w:rFonts w:ascii="Times New Roman" w:hAnsi="Times New Roman" w:cs="Times New Roman"/>
          <w:sz w:val="24"/>
          <w:szCs w:val="24"/>
        </w:rPr>
        <w:t>ргана контроля доступа к таким информационным системам.</w:t>
      </w:r>
    </w:p>
    <w:p w:rsidR="00031945" w:rsidRPr="00E3513E" w:rsidRDefault="00031945" w:rsidP="00B5176B">
      <w:pPr>
        <w:autoSpaceDE w:val="0"/>
        <w:autoSpaceDN w:val="0"/>
        <w:adjustRightInd w:val="0"/>
        <w:spacing w:before="20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Принцип единства методологии предполагает обязательное использование федеральных стандартов внутреннего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031945" w:rsidRPr="00E3513E" w:rsidRDefault="00031945" w:rsidP="00B5176B">
      <w:pPr>
        <w:autoSpaceDE w:val="0"/>
        <w:autoSpaceDN w:val="0"/>
        <w:adjustRightInd w:val="0"/>
        <w:spacing w:before="20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а также правоохранительными органами.</w:t>
      </w:r>
    </w:p>
    <w:p w:rsidR="00031945" w:rsidRPr="00E3513E" w:rsidRDefault="00031945" w:rsidP="00B5176B">
      <w:pPr>
        <w:autoSpaceDE w:val="0"/>
        <w:autoSpaceDN w:val="0"/>
        <w:adjustRightInd w:val="0"/>
        <w:spacing w:before="20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w:t>
      </w:r>
      <w:hyperlink r:id="rId13" w:history="1">
        <w:r w:rsidRPr="00E3513E">
          <w:rPr>
            <w:rFonts w:ascii="Times New Roman" w:hAnsi="Times New Roman" w:cs="Times New Roman"/>
            <w:color w:val="0000FF"/>
            <w:sz w:val="24"/>
            <w:szCs w:val="24"/>
          </w:rPr>
          <w:t>законом</w:t>
        </w:r>
      </w:hyperlink>
      <w:r w:rsidRPr="00E3513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органов местного самоуправления.</w:t>
      </w:r>
    </w:p>
    <w:p w:rsidR="00031945" w:rsidRPr="00E3513E" w:rsidRDefault="00031945" w:rsidP="00B5176B">
      <w:pPr>
        <w:autoSpaceDE w:val="0"/>
        <w:autoSpaceDN w:val="0"/>
        <w:adjustRightInd w:val="0"/>
        <w:spacing w:after="0" w:line="240" w:lineRule="auto"/>
        <w:jc w:val="both"/>
        <w:rPr>
          <w:rFonts w:ascii="Times New Roman" w:hAnsi="Times New Roman" w:cs="Times New Roman"/>
          <w:sz w:val="24"/>
          <w:szCs w:val="24"/>
        </w:rPr>
      </w:pPr>
    </w:p>
    <w:p w:rsidR="00031945" w:rsidRPr="00E3513E" w:rsidRDefault="00031945" w:rsidP="00B5176B">
      <w:pPr>
        <w:autoSpaceDE w:val="0"/>
        <w:autoSpaceDN w:val="0"/>
        <w:adjustRightInd w:val="0"/>
        <w:spacing w:after="0" w:line="240" w:lineRule="auto"/>
        <w:jc w:val="center"/>
        <w:outlineLvl w:val="1"/>
        <w:rPr>
          <w:rFonts w:ascii="Times New Roman" w:hAnsi="Times New Roman" w:cs="Times New Roman"/>
          <w:b/>
          <w:bCs/>
          <w:sz w:val="24"/>
          <w:szCs w:val="24"/>
        </w:rPr>
      </w:pPr>
      <w:r w:rsidRPr="00E3513E">
        <w:rPr>
          <w:rFonts w:ascii="Times New Roman" w:hAnsi="Times New Roman" w:cs="Times New Roman"/>
          <w:b/>
          <w:bCs/>
          <w:sz w:val="24"/>
          <w:szCs w:val="24"/>
        </w:rPr>
        <w:t>II. Права и обязанности должностных лиц органов контроля</w:t>
      </w:r>
    </w:p>
    <w:p w:rsidR="008D468E" w:rsidRPr="00E3513E" w:rsidRDefault="00031945" w:rsidP="00B5176B">
      <w:pPr>
        <w:autoSpaceDE w:val="0"/>
        <w:autoSpaceDN w:val="0"/>
        <w:adjustRightInd w:val="0"/>
        <w:spacing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Должностным лиц</w:t>
      </w:r>
      <w:r w:rsidR="008D468E" w:rsidRPr="00E3513E">
        <w:rPr>
          <w:rFonts w:ascii="Times New Roman" w:hAnsi="Times New Roman" w:cs="Times New Roman"/>
          <w:sz w:val="24"/>
          <w:szCs w:val="24"/>
        </w:rPr>
        <w:t>о</w:t>
      </w:r>
      <w:r w:rsidRPr="00E3513E">
        <w:rPr>
          <w:rFonts w:ascii="Times New Roman" w:hAnsi="Times New Roman" w:cs="Times New Roman"/>
          <w:sz w:val="24"/>
          <w:szCs w:val="24"/>
        </w:rPr>
        <w:t>м органа контроля, осуществляющим контрольную деятельность, явля</w:t>
      </w:r>
      <w:r w:rsidR="008D468E" w:rsidRPr="00E3513E">
        <w:rPr>
          <w:rFonts w:ascii="Times New Roman" w:hAnsi="Times New Roman" w:cs="Times New Roman"/>
          <w:sz w:val="24"/>
          <w:szCs w:val="24"/>
        </w:rPr>
        <w:t>е</w:t>
      </w:r>
      <w:r w:rsidRPr="00E3513E">
        <w:rPr>
          <w:rFonts w:ascii="Times New Roman" w:hAnsi="Times New Roman" w:cs="Times New Roman"/>
          <w:sz w:val="24"/>
          <w:szCs w:val="24"/>
        </w:rPr>
        <w:t>тся:</w:t>
      </w:r>
      <w:r w:rsidR="00C61D68">
        <w:rPr>
          <w:rFonts w:ascii="Times New Roman" w:hAnsi="Times New Roman" w:cs="Times New Roman"/>
          <w:sz w:val="24"/>
          <w:szCs w:val="24"/>
        </w:rPr>
        <w:t xml:space="preserve">  </w:t>
      </w:r>
      <w:r w:rsidR="008D468E" w:rsidRPr="00E3513E">
        <w:rPr>
          <w:rFonts w:ascii="Times New Roman" w:hAnsi="Times New Roman" w:cs="Times New Roman"/>
          <w:sz w:val="24"/>
          <w:szCs w:val="24"/>
        </w:rPr>
        <w:t>главный специалист финансового отдела.</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Должностн</w:t>
      </w:r>
      <w:r w:rsidR="008D468E" w:rsidRPr="00E3513E">
        <w:rPr>
          <w:rFonts w:ascii="Times New Roman" w:hAnsi="Times New Roman" w:cs="Times New Roman"/>
          <w:sz w:val="24"/>
          <w:szCs w:val="24"/>
        </w:rPr>
        <w:t>ое</w:t>
      </w:r>
      <w:r w:rsidRPr="00E3513E">
        <w:rPr>
          <w:rFonts w:ascii="Times New Roman" w:hAnsi="Times New Roman" w:cs="Times New Roman"/>
          <w:sz w:val="24"/>
          <w:szCs w:val="24"/>
        </w:rPr>
        <w:t xml:space="preserve"> лиц</w:t>
      </w:r>
      <w:r w:rsidR="008D468E" w:rsidRPr="00E3513E">
        <w:rPr>
          <w:rFonts w:ascii="Times New Roman" w:hAnsi="Times New Roman" w:cs="Times New Roman"/>
          <w:sz w:val="24"/>
          <w:szCs w:val="24"/>
        </w:rPr>
        <w:t>о</w:t>
      </w:r>
      <w:r w:rsidRPr="00E3513E">
        <w:rPr>
          <w:rFonts w:ascii="Times New Roman" w:hAnsi="Times New Roman" w:cs="Times New Roman"/>
          <w:sz w:val="24"/>
          <w:szCs w:val="24"/>
        </w:rPr>
        <w:t xml:space="preserve"> органа контроля име</w:t>
      </w:r>
      <w:r w:rsidR="008D468E" w:rsidRPr="00E3513E">
        <w:rPr>
          <w:rFonts w:ascii="Times New Roman" w:hAnsi="Times New Roman" w:cs="Times New Roman"/>
          <w:sz w:val="24"/>
          <w:szCs w:val="24"/>
        </w:rPr>
        <w:t>е</w:t>
      </w:r>
      <w:r w:rsidRPr="00E3513E">
        <w:rPr>
          <w:rFonts w:ascii="Times New Roman" w:hAnsi="Times New Roman" w:cs="Times New Roman"/>
          <w:sz w:val="24"/>
          <w:szCs w:val="24"/>
        </w:rPr>
        <w:t>т право:</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а) запрашивать и получать у объекта контроля на основании обоснованного запроса в письменной или устной форме информацию, </w:t>
      </w:r>
      <w:r w:rsidR="000E47F5">
        <w:rPr>
          <w:rFonts w:ascii="Times New Roman" w:hAnsi="Times New Roman" w:cs="Times New Roman"/>
          <w:sz w:val="24"/>
          <w:szCs w:val="24"/>
        </w:rPr>
        <w:t>на основании уведомления (Приложение 1 к</w:t>
      </w:r>
      <w:r w:rsidR="001009CC">
        <w:rPr>
          <w:rFonts w:ascii="Times New Roman" w:hAnsi="Times New Roman" w:cs="Times New Roman"/>
          <w:sz w:val="24"/>
          <w:szCs w:val="24"/>
        </w:rPr>
        <w:t xml:space="preserve"> стандарту внутреннего муниципального финансового контроля) </w:t>
      </w:r>
      <w:r w:rsidRPr="00E3513E">
        <w:rPr>
          <w:rFonts w:ascii="Times New Roman" w:hAnsi="Times New Roman" w:cs="Times New Roman"/>
          <w:sz w:val="24"/>
          <w:szCs w:val="24"/>
        </w:rPr>
        <w:t>документы и материалы, а также их копии, необходимые для проведения проверок, ревизий и обследований (далее - контрольные мероприятия);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б) получать объяснения у объекта контроля в письменной или устной формах, необходимые для проведения контрольных мероприятий;</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E3513E">
        <w:rPr>
          <w:rFonts w:ascii="Times New Roman" w:hAnsi="Times New Roman" w:cs="Times New Roman"/>
          <w:sz w:val="24"/>
          <w:szCs w:val="24"/>
        </w:rPr>
        <w:lastRenderedPageBreak/>
        <w:t xml:space="preserve">в) при осуществлении выездных проверок (ревизий, обследований) беспрепятственно по предъявлении документа </w:t>
      </w:r>
      <w:r w:rsidR="001009CC">
        <w:rPr>
          <w:rFonts w:ascii="Times New Roman" w:hAnsi="Times New Roman" w:cs="Times New Roman"/>
          <w:sz w:val="24"/>
          <w:szCs w:val="24"/>
        </w:rPr>
        <w:t>(</w:t>
      </w:r>
      <w:r w:rsidRPr="00E3513E">
        <w:rPr>
          <w:rFonts w:ascii="Times New Roman" w:hAnsi="Times New Roman" w:cs="Times New Roman"/>
          <w:sz w:val="24"/>
          <w:szCs w:val="24"/>
        </w:rPr>
        <w:t>удостоверения)</w:t>
      </w:r>
      <w:r w:rsidR="001009CC">
        <w:rPr>
          <w:rFonts w:ascii="Times New Roman" w:hAnsi="Times New Roman" w:cs="Times New Roman"/>
          <w:sz w:val="24"/>
          <w:szCs w:val="24"/>
        </w:rPr>
        <w:t xml:space="preserve"> (Приложение 4 к стандарту внутреннего муниципального финансового контроля)</w:t>
      </w:r>
      <w:r w:rsidRPr="00E3513E">
        <w:rPr>
          <w:rFonts w:ascii="Times New Roman" w:hAnsi="Times New Roman" w:cs="Times New Roman"/>
          <w:sz w:val="24"/>
          <w:szCs w:val="24"/>
        </w:rPr>
        <w:t>, и копии правового акта органа контроля о проведении контрольного мероприятия</w:t>
      </w:r>
      <w:r w:rsidR="001009CC">
        <w:rPr>
          <w:rFonts w:ascii="Times New Roman" w:hAnsi="Times New Roman" w:cs="Times New Roman"/>
          <w:sz w:val="24"/>
          <w:szCs w:val="24"/>
        </w:rPr>
        <w:t xml:space="preserve"> (Приказ руководителя)</w:t>
      </w:r>
      <w:r w:rsidRPr="00E3513E">
        <w:rPr>
          <w:rFonts w:ascii="Times New Roman" w:hAnsi="Times New Roman" w:cs="Times New Roman"/>
          <w:sz w:val="24"/>
          <w:szCs w:val="24"/>
        </w:rPr>
        <w:t xml:space="preserve">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roofErr w:type="gramEnd"/>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независимых экспертов (специализированных экспертных организаций);</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специалистов иных государственных органов;</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специалистов учреждений, подведомственных органу контроля.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E3513E">
        <w:rPr>
          <w:rFonts w:ascii="Times New Roman" w:hAnsi="Times New Roman" w:cs="Times New Roman"/>
          <w:sz w:val="24"/>
          <w:szCs w:val="24"/>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roofErr w:type="gramEnd"/>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под специалистом иного государственного органа понимается </w:t>
      </w:r>
      <w:r w:rsidR="008D468E" w:rsidRPr="00E3513E">
        <w:rPr>
          <w:rFonts w:ascii="Times New Roman" w:hAnsi="Times New Roman" w:cs="Times New Roman"/>
          <w:sz w:val="24"/>
          <w:szCs w:val="24"/>
        </w:rPr>
        <w:t>муниципальный</w:t>
      </w:r>
      <w:r w:rsidRPr="00E3513E">
        <w:rPr>
          <w:rFonts w:ascii="Times New Roman" w:hAnsi="Times New Roman" w:cs="Times New Roman"/>
          <w:sz w:val="24"/>
          <w:szCs w:val="24"/>
        </w:rPr>
        <w:t xml:space="preserve"> служащий, привлекаемый к проведению контрольных мероприятий по согласованию с </w:t>
      </w:r>
      <w:r w:rsidR="008D468E" w:rsidRPr="00E3513E">
        <w:rPr>
          <w:rFonts w:ascii="Times New Roman" w:hAnsi="Times New Roman" w:cs="Times New Roman"/>
          <w:sz w:val="24"/>
          <w:szCs w:val="24"/>
        </w:rPr>
        <w:t>главой муниципального округа</w:t>
      </w:r>
      <w:r w:rsidRPr="00E3513E">
        <w:rPr>
          <w:rFonts w:ascii="Times New Roman" w:hAnsi="Times New Roman" w:cs="Times New Roman"/>
          <w:sz w:val="24"/>
          <w:szCs w:val="24"/>
        </w:rPr>
        <w:t>;</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д) получать необходимый для осуществления внутреннего </w:t>
      </w:r>
      <w:r w:rsidR="008D468E" w:rsidRPr="00E3513E">
        <w:rPr>
          <w:rFonts w:ascii="Times New Roman" w:hAnsi="Times New Roman" w:cs="Times New Roman"/>
          <w:sz w:val="24"/>
          <w:szCs w:val="24"/>
        </w:rPr>
        <w:t>м</w:t>
      </w:r>
      <w:r w:rsidRPr="00E3513E">
        <w:rPr>
          <w:rFonts w:ascii="Times New Roman" w:hAnsi="Times New Roman" w:cs="Times New Roman"/>
          <w:sz w:val="24"/>
          <w:szCs w:val="24"/>
        </w:rPr>
        <w:t xml:space="preserve">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w:t>
      </w:r>
      <w:hyperlink r:id="rId14" w:history="1">
        <w:r w:rsidRPr="00E3513E">
          <w:rPr>
            <w:rFonts w:ascii="Times New Roman" w:hAnsi="Times New Roman" w:cs="Times New Roman"/>
            <w:color w:val="0000FF"/>
            <w:sz w:val="24"/>
            <w:szCs w:val="24"/>
          </w:rPr>
          <w:t>законом</w:t>
        </w:r>
      </w:hyperlink>
      <w:r w:rsidRPr="00E3513E">
        <w:rPr>
          <w:rFonts w:ascii="Times New Roman" w:hAnsi="Times New Roman" w:cs="Times New Roman"/>
          <w:sz w:val="24"/>
          <w:szCs w:val="24"/>
        </w:rPr>
        <w:t xml:space="preserve"> тайне;</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E3513E">
        <w:rPr>
          <w:rFonts w:ascii="Times New Roman" w:hAnsi="Times New Roman" w:cs="Times New Roman"/>
          <w:sz w:val="24"/>
          <w:szCs w:val="24"/>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Должностн</w:t>
      </w:r>
      <w:r w:rsidR="008D468E" w:rsidRPr="00E3513E">
        <w:rPr>
          <w:rFonts w:ascii="Times New Roman" w:hAnsi="Times New Roman" w:cs="Times New Roman"/>
          <w:sz w:val="24"/>
          <w:szCs w:val="24"/>
        </w:rPr>
        <w:t>ое</w:t>
      </w:r>
      <w:r w:rsidRPr="00E3513E">
        <w:rPr>
          <w:rFonts w:ascii="Times New Roman" w:hAnsi="Times New Roman" w:cs="Times New Roman"/>
          <w:sz w:val="24"/>
          <w:szCs w:val="24"/>
        </w:rPr>
        <w:t xml:space="preserve"> лиц</w:t>
      </w:r>
      <w:r w:rsidR="008D468E" w:rsidRPr="00E3513E">
        <w:rPr>
          <w:rFonts w:ascii="Times New Roman" w:hAnsi="Times New Roman" w:cs="Times New Roman"/>
          <w:sz w:val="24"/>
          <w:szCs w:val="24"/>
        </w:rPr>
        <w:t>о</w:t>
      </w:r>
      <w:r w:rsidRPr="00E3513E">
        <w:rPr>
          <w:rFonts w:ascii="Times New Roman" w:hAnsi="Times New Roman" w:cs="Times New Roman"/>
          <w:sz w:val="24"/>
          <w:szCs w:val="24"/>
        </w:rPr>
        <w:t xml:space="preserve"> органа контроля обязан</w:t>
      </w:r>
      <w:r w:rsidR="008D468E" w:rsidRPr="00E3513E">
        <w:rPr>
          <w:rFonts w:ascii="Times New Roman" w:hAnsi="Times New Roman" w:cs="Times New Roman"/>
          <w:sz w:val="24"/>
          <w:szCs w:val="24"/>
        </w:rPr>
        <w:t>о</w:t>
      </w:r>
      <w:r w:rsidRPr="00E3513E">
        <w:rPr>
          <w:rFonts w:ascii="Times New Roman" w:hAnsi="Times New Roman" w:cs="Times New Roman"/>
          <w:sz w:val="24"/>
          <w:szCs w:val="24"/>
        </w:rPr>
        <w:t>:</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а)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б) соблюдать права и законные интересы объектов контроля, в отношении которых проводятся контрольные мероприятия;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в)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lastRenderedPageBreak/>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д) 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ж)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r w:rsidR="001009CC">
        <w:rPr>
          <w:rFonts w:ascii="Times New Roman" w:hAnsi="Times New Roman" w:cs="Times New Roman"/>
          <w:sz w:val="24"/>
          <w:szCs w:val="24"/>
        </w:rPr>
        <w:t xml:space="preserve"> (Приложение 2,3 к стандарту внутреннего муниципального финансового контроля)</w:t>
      </w:r>
      <w:r w:rsidRPr="00E3513E">
        <w:rPr>
          <w:rFonts w:ascii="Times New Roman" w:hAnsi="Times New Roman" w:cs="Times New Roman"/>
          <w:sz w:val="24"/>
          <w:szCs w:val="24"/>
        </w:rPr>
        <w:t>;</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з)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к)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м) направлять в адрес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должностного лица, и (или) документы и иные материалы, подтверждающие такие факты.</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bookmarkStart w:id="1" w:name="Par77"/>
      <w:bookmarkEnd w:id="1"/>
      <w:r w:rsidRPr="00E3513E">
        <w:rPr>
          <w:rFonts w:ascii="Times New Roman" w:hAnsi="Times New Roman" w:cs="Times New Roman"/>
          <w:sz w:val="24"/>
          <w:szCs w:val="24"/>
        </w:rPr>
        <w:t xml:space="preserve"> Должностные лица органа контроля при привлечении независимого эксперта (работника специализированной экспертной организации), специалиста иного государственного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а) высшее или среднее профессиональное образование по специальности, требуемой в области экспертизы;</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б) стаж работы по специальности, требуемой в области экспертизы, не менее 3 лет;</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в) квалификационный аттестат, лицензия или аккредитация, требуемые в области экспертизы;</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г) знание законодательства Российской Федерации, регулирующего предмет экспертизы;</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д) умение использовать необходимые для подготовки и оформления экспертных заключений программно-технические средства;</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lastRenderedPageBreak/>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ж) специальные профессиональные навыки в зависимости от типа экспертизы.</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85"/>
      <w:bookmarkEnd w:id="2"/>
      <w:r w:rsidRPr="00E3513E">
        <w:rPr>
          <w:rFonts w:ascii="Times New Roman" w:hAnsi="Times New Roman" w:cs="Times New Roman"/>
          <w:sz w:val="24"/>
          <w:szCs w:val="24"/>
        </w:rPr>
        <w:t xml:space="preserve">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а) заинтересованность специалиста в результатах контрольного мероприятия;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г) признание лица, являющегося специалистом, недееспособным или ограниченно дееспособным по решению суда;</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w:t>
      </w:r>
      <w:hyperlink r:id="rId15" w:history="1">
        <w:r w:rsidRPr="00E3513E">
          <w:rPr>
            <w:rFonts w:ascii="Times New Roman" w:hAnsi="Times New Roman" w:cs="Times New Roman"/>
            <w:color w:val="0000FF"/>
            <w:sz w:val="24"/>
            <w:szCs w:val="24"/>
          </w:rPr>
          <w:t>законом</w:t>
        </w:r>
      </w:hyperlink>
      <w:r w:rsidRPr="00E3513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w:t>
      </w:r>
      <w:proofErr w:type="gramStart"/>
      <w:r w:rsidRPr="00E3513E">
        <w:rPr>
          <w:rFonts w:ascii="Times New Roman" w:hAnsi="Times New Roman" w:cs="Times New Roman"/>
          <w:sz w:val="24"/>
          <w:szCs w:val="24"/>
        </w:rPr>
        <w:t xml:space="preserve">В случае отсутствия одного из указанных в </w:t>
      </w:r>
      <w:hyperlink w:anchor="Par77" w:history="1">
        <w:r w:rsidRPr="00E3513E">
          <w:rPr>
            <w:rFonts w:ascii="Times New Roman" w:hAnsi="Times New Roman" w:cs="Times New Roman"/>
            <w:color w:val="0000FF"/>
            <w:sz w:val="24"/>
            <w:szCs w:val="24"/>
          </w:rPr>
          <w:t>пункте 5</w:t>
        </w:r>
      </w:hyperlink>
      <w:r w:rsidRPr="00E3513E">
        <w:rPr>
          <w:rFonts w:ascii="Times New Roman" w:hAnsi="Times New Roman" w:cs="Times New Roman"/>
          <w:sz w:val="24"/>
          <w:szCs w:val="24"/>
        </w:rPr>
        <w:t xml:space="preserve"> стандарта условий, подтверждающих наличие у специалиста специальных знаний, опыта, квалификации, и (или) выявления одного из указанных в </w:t>
      </w:r>
      <w:hyperlink w:anchor="Par85" w:history="1">
        <w:r w:rsidRPr="00E3513E">
          <w:rPr>
            <w:rFonts w:ascii="Times New Roman" w:hAnsi="Times New Roman" w:cs="Times New Roman"/>
            <w:color w:val="0000FF"/>
            <w:sz w:val="24"/>
            <w:szCs w:val="24"/>
          </w:rPr>
          <w:t>пункте 6</w:t>
        </w:r>
      </w:hyperlink>
      <w:r w:rsidRPr="00E3513E">
        <w:rPr>
          <w:rFonts w:ascii="Times New Roman" w:hAnsi="Times New Roman" w:cs="Times New Roman"/>
          <w:sz w:val="24"/>
          <w:szCs w:val="24"/>
        </w:rPr>
        <w:t xml:space="preserve"> стандарта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roofErr w:type="gramEnd"/>
    </w:p>
    <w:p w:rsidR="00031945" w:rsidRPr="00E3513E" w:rsidRDefault="00031945" w:rsidP="00B5176B">
      <w:pPr>
        <w:autoSpaceDE w:val="0"/>
        <w:autoSpaceDN w:val="0"/>
        <w:adjustRightInd w:val="0"/>
        <w:spacing w:after="0" w:line="240" w:lineRule="auto"/>
        <w:jc w:val="both"/>
        <w:rPr>
          <w:rFonts w:ascii="Times New Roman" w:hAnsi="Times New Roman" w:cs="Times New Roman"/>
          <w:sz w:val="24"/>
          <w:szCs w:val="24"/>
        </w:rPr>
      </w:pPr>
    </w:p>
    <w:p w:rsidR="0023294D" w:rsidRPr="00E3513E" w:rsidRDefault="0023294D" w:rsidP="00B5176B">
      <w:pPr>
        <w:autoSpaceDE w:val="0"/>
        <w:autoSpaceDN w:val="0"/>
        <w:adjustRightInd w:val="0"/>
        <w:spacing w:after="0" w:line="240" w:lineRule="auto"/>
        <w:jc w:val="both"/>
        <w:outlineLvl w:val="1"/>
        <w:rPr>
          <w:rFonts w:ascii="Times New Roman" w:hAnsi="Times New Roman" w:cs="Times New Roman"/>
          <w:b/>
          <w:bCs/>
          <w:sz w:val="24"/>
          <w:szCs w:val="24"/>
        </w:rPr>
      </w:pPr>
    </w:p>
    <w:p w:rsidR="00031945" w:rsidRPr="00E3513E" w:rsidRDefault="00031945" w:rsidP="00B5176B">
      <w:pPr>
        <w:autoSpaceDE w:val="0"/>
        <w:autoSpaceDN w:val="0"/>
        <w:adjustRightInd w:val="0"/>
        <w:spacing w:after="0" w:line="240" w:lineRule="auto"/>
        <w:jc w:val="center"/>
        <w:outlineLvl w:val="1"/>
        <w:rPr>
          <w:rFonts w:ascii="Times New Roman" w:hAnsi="Times New Roman" w:cs="Times New Roman"/>
          <w:b/>
          <w:bCs/>
          <w:sz w:val="24"/>
          <w:szCs w:val="24"/>
        </w:rPr>
      </w:pPr>
      <w:r w:rsidRPr="00E3513E">
        <w:rPr>
          <w:rFonts w:ascii="Times New Roman" w:hAnsi="Times New Roman" w:cs="Times New Roman"/>
          <w:b/>
          <w:bCs/>
          <w:sz w:val="24"/>
          <w:szCs w:val="24"/>
        </w:rPr>
        <w:t>III. Права и обязанности объектов контроля</w:t>
      </w:r>
    </w:p>
    <w:p w:rsidR="00031945" w:rsidRPr="00E3513E" w:rsidRDefault="00031945" w:rsidP="00B5176B">
      <w:pPr>
        <w:autoSpaceDE w:val="0"/>
        <w:autoSpaceDN w:val="0"/>
        <w:adjustRightInd w:val="0"/>
        <w:spacing w:after="0" w:line="240" w:lineRule="auto"/>
        <w:jc w:val="center"/>
        <w:rPr>
          <w:rFonts w:ascii="Times New Roman" w:hAnsi="Times New Roman" w:cs="Times New Roman"/>
          <w:b/>
          <w:bCs/>
          <w:sz w:val="24"/>
          <w:szCs w:val="24"/>
        </w:rPr>
      </w:pPr>
      <w:r w:rsidRPr="00E3513E">
        <w:rPr>
          <w:rFonts w:ascii="Times New Roman" w:hAnsi="Times New Roman" w:cs="Times New Roman"/>
          <w:b/>
          <w:bCs/>
          <w:sz w:val="24"/>
          <w:szCs w:val="24"/>
        </w:rPr>
        <w:t>(их должностных лиц)</w:t>
      </w:r>
    </w:p>
    <w:p w:rsidR="00031945" w:rsidRPr="00E3513E" w:rsidRDefault="00031945" w:rsidP="00B5176B">
      <w:pPr>
        <w:autoSpaceDE w:val="0"/>
        <w:autoSpaceDN w:val="0"/>
        <w:adjustRightInd w:val="0"/>
        <w:spacing w:after="0" w:line="240" w:lineRule="auto"/>
        <w:ind w:firstLine="540"/>
        <w:jc w:val="both"/>
        <w:rPr>
          <w:rFonts w:ascii="Times New Roman" w:hAnsi="Times New Roman" w:cs="Times New Roman"/>
          <w:sz w:val="24"/>
          <w:szCs w:val="24"/>
        </w:rPr>
      </w:pPr>
    </w:p>
    <w:p w:rsidR="00031945" w:rsidRPr="00E3513E" w:rsidRDefault="00031945" w:rsidP="00B5176B">
      <w:pPr>
        <w:autoSpaceDE w:val="0"/>
        <w:autoSpaceDN w:val="0"/>
        <w:adjustRightInd w:val="0"/>
        <w:spacing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Объекты контроля (их должностные лица) имеют право:</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б) обжаловать решения и действия (бездействие) органа контроля и его должностн</w:t>
      </w:r>
      <w:r w:rsidR="000376B2" w:rsidRPr="00E3513E">
        <w:rPr>
          <w:rFonts w:ascii="Times New Roman" w:hAnsi="Times New Roman" w:cs="Times New Roman"/>
          <w:sz w:val="24"/>
          <w:szCs w:val="24"/>
        </w:rPr>
        <w:t>ого</w:t>
      </w:r>
      <w:r w:rsidRPr="00E3513E">
        <w:rPr>
          <w:rFonts w:ascii="Times New Roman" w:hAnsi="Times New Roman" w:cs="Times New Roman"/>
          <w:sz w:val="24"/>
          <w:szCs w:val="24"/>
        </w:rPr>
        <w:t xml:space="preserve"> лиц</w:t>
      </w:r>
      <w:r w:rsidR="000376B2" w:rsidRPr="00E3513E">
        <w:rPr>
          <w:rFonts w:ascii="Times New Roman" w:hAnsi="Times New Roman" w:cs="Times New Roman"/>
          <w:sz w:val="24"/>
          <w:szCs w:val="24"/>
        </w:rPr>
        <w:t>а</w:t>
      </w:r>
      <w:r w:rsidRPr="00E3513E">
        <w:rPr>
          <w:rFonts w:ascii="Times New Roman" w:hAnsi="Times New Roman" w:cs="Times New Roman"/>
          <w:sz w:val="24"/>
          <w:szCs w:val="24"/>
        </w:rPr>
        <w:t xml:space="preserve"> в порядке, установленном законодательством Российской Федерации и иными нормативными правовыми актами;</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в) представлять в орган контроля возражения в письменной форме на акт (заключение), оформленный по результатам проверки, ревизии (обследования).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9. Объекты контроля (их должностные лица) обязаны:</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а) выполнять законные требования должностн</w:t>
      </w:r>
      <w:r w:rsidR="000376B2" w:rsidRPr="00E3513E">
        <w:rPr>
          <w:rFonts w:ascii="Times New Roman" w:hAnsi="Times New Roman" w:cs="Times New Roman"/>
          <w:sz w:val="24"/>
          <w:szCs w:val="24"/>
        </w:rPr>
        <w:t>ого</w:t>
      </w:r>
      <w:r w:rsidRPr="00E3513E">
        <w:rPr>
          <w:rFonts w:ascii="Times New Roman" w:hAnsi="Times New Roman" w:cs="Times New Roman"/>
          <w:sz w:val="24"/>
          <w:szCs w:val="24"/>
        </w:rPr>
        <w:t xml:space="preserve"> лиц</w:t>
      </w:r>
      <w:r w:rsidR="000376B2" w:rsidRPr="00E3513E">
        <w:rPr>
          <w:rFonts w:ascii="Times New Roman" w:hAnsi="Times New Roman" w:cs="Times New Roman"/>
          <w:sz w:val="24"/>
          <w:szCs w:val="24"/>
        </w:rPr>
        <w:t>а</w:t>
      </w:r>
      <w:r w:rsidRPr="00E3513E">
        <w:rPr>
          <w:rFonts w:ascii="Times New Roman" w:hAnsi="Times New Roman" w:cs="Times New Roman"/>
          <w:sz w:val="24"/>
          <w:szCs w:val="24"/>
        </w:rPr>
        <w:t xml:space="preserve"> органа контроля;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lastRenderedPageBreak/>
        <w:t>б) давать должностн</w:t>
      </w:r>
      <w:r w:rsidR="000376B2" w:rsidRPr="00E3513E">
        <w:rPr>
          <w:rFonts w:ascii="Times New Roman" w:hAnsi="Times New Roman" w:cs="Times New Roman"/>
          <w:sz w:val="24"/>
          <w:szCs w:val="24"/>
        </w:rPr>
        <w:t>ому</w:t>
      </w:r>
      <w:r w:rsidRPr="00E3513E">
        <w:rPr>
          <w:rFonts w:ascii="Times New Roman" w:hAnsi="Times New Roman" w:cs="Times New Roman"/>
          <w:sz w:val="24"/>
          <w:szCs w:val="24"/>
        </w:rPr>
        <w:t xml:space="preserve"> лиц</w:t>
      </w:r>
      <w:r w:rsidR="000376B2" w:rsidRPr="00E3513E">
        <w:rPr>
          <w:rFonts w:ascii="Times New Roman" w:hAnsi="Times New Roman" w:cs="Times New Roman"/>
          <w:sz w:val="24"/>
          <w:szCs w:val="24"/>
        </w:rPr>
        <w:t>у</w:t>
      </w:r>
      <w:r w:rsidRPr="00E3513E">
        <w:rPr>
          <w:rFonts w:ascii="Times New Roman" w:hAnsi="Times New Roman" w:cs="Times New Roman"/>
          <w:sz w:val="24"/>
          <w:szCs w:val="24"/>
        </w:rPr>
        <w:t xml:space="preserve"> органа контроля объяснения в письменной или устной формах, необходимые для проведения контрольных мероприятий;</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в) представлять своевременно и в полном объеме должностн</w:t>
      </w:r>
      <w:r w:rsidR="000376B2" w:rsidRPr="00E3513E">
        <w:rPr>
          <w:rFonts w:ascii="Times New Roman" w:hAnsi="Times New Roman" w:cs="Times New Roman"/>
          <w:sz w:val="24"/>
          <w:szCs w:val="24"/>
        </w:rPr>
        <w:t>о</w:t>
      </w:r>
      <w:r w:rsidRPr="00E3513E">
        <w:rPr>
          <w:rFonts w:ascii="Times New Roman" w:hAnsi="Times New Roman" w:cs="Times New Roman"/>
          <w:sz w:val="24"/>
          <w:szCs w:val="24"/>
        </w:rPr>
        <w:t>м</w:t>
      </w:r>
      <w:r w:rsidR="000376B2" w:rsidRPr="00E3513E">
        <w:rPr>
          <w:rFonts w:ascii="Times New Roman" w:hAnsi="Times New Roman" w:cs="Times New Roman"/>
          <w:sz w:val="24"/>
          <w:szCs w:val="24"/>
        </w:rPr>
        <w:t>у</w:t>
      </w:r>
      <w:r w:rsidRPr="00E3513E">
        <w:rPr>
          <w:rFonts w:ascii="Times New Roman" w:hAnsi="Times New Roman" w:cs="Times New Roman"/>
          <w:sz w:val="24"/>
          <w:szCs w:val="24"/>
        </w:rPr>
        <w:t xml:space="preserve"> лиц</w:t>
      </w:r>
      <w:r w:rsidR="000376B2" w:rsidRPr="00E3513E">
        <w:rPr>
          <w:rFonts w:ascii="Times New Roman" w:hAnsi="Times New Roman" w:cs="Times New Roman"/>
          <w:sz w:val="24"/>
          <w:szCs w:val="24"/>
        </w:rPr>
        <w:t>у</w:t>
      </w:r>
      <w:r w:rsidRPr="00E3513E">
        <w:rPr>
          <w:rFonts w:ascii="Times New Roman" w:hAnsi="Times New Roman" w:cs="Times New Roman"/>
          <w:sz w:val="24"/>
          <w:szCs w:val="24"/>
        </w:rPr>
        <w:t xml:space="preserve"> органа контроля по их запросам информацию, документы и материалы, необходимые для проведения контрольных мероприятий;</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г) предоставлять должностн</w:t>
      </w:r>
      <w:r w:rsidR="000376B2" w:rsidRPr="00E3513E">
        <w:rPr>
          <w:rFonts w:ascii="Times New Roman" w:hAnsi="Times New Roman" w:cs="Times New Roman"/>
          <w:sz w:val="24"/>
          <w:szCs w:val="24"/>
        </w:rPr>
        <w:t>ому</w:t>
      </w:r>
      <w:r w:rsidRPr="00E3513E">
        <w:rPr>
          <w:rFonts w:ascii="Times New Roman" w:hAnsi="Times New Roman" w:cs="Times New Roman"/>
          <w:sz w:val="24"/>
          <w:szCs w:val="24"/>
        </w:rPr>
        <w:t xml:space="preserve"> лиц</w:t>
      </w:r>
      <w:r w:rsidR="000376B2" w:rsidRPr="00E3513E">
        <w:rPr>
          <w:rFonts w:ascii="Times New Roman" w:hAnsi="Times New Roman" w:cs="Times New Roman"/>
          <w:sz w:val="24"/>
          <w:szCs w:val="24"/>
        </w:rPr>
        <w:t>у</w:t>
      </w:r>
      <w:r w:rsidRPr="00E3513E">
        <w:rPr>
          <w:rFonts w:ascii="Times New Roman" w:hAnsi="Times New Roman" w:cs="Times New Roman"/>
          <w:sz w:val="24"/>
          <w:szCs w:val="24"/>
        </w:rPr>
        <w:t>, принимающ</w:t>
      </w:r>
      <w:r w:rsidR="000376B2" w:rsidRPr="00E3513E">
        <w:rPr>
          <w:rFonts w:ascii="Times New Roman" w:hAnsi="Times New Roman" w:cs="Times New Roman"/>
          <w:sz w:val="24"/>
          <w:szCs w:val="24"/>
        </w:rPr>
        <w:t>е</w:t>
      </w:r>
      <w:r w:rsidRPr="00E3513E">
        <w:rPr>
          <w:rFonts w:ascii="Times New Roman" w:hAnsi="Times New Roman" w:cs="Times New Roman"/>
          <w:sz w:val="24"/>
          <w:szCs w:val="24"/>
        </w:rPr>
        <w:t>м</w:t>
      </w:r>
      <w:r w:rsidR="000376B2" w:rsidRPr="00E3513E">
        <w:rPr>
          <w:rFonts w:ascii="Times New Roman" w:hAnsi="Times New Roman" w:cs="Times New Roman"/>
          <w:sz w:val="24"/>
          <w:szCs w:val="24"/>
        </w:rPr>
        <w:t>у</w:t>
      </w:r>
      <w:r w:rsidRPr="00E3513E">
        <w:rPr>
          <w:rFonts w:ascii="Times New Roman" w:hAnsi="Times New Roman" w:cs="Times New Roman"/>
          <w:sz w:val="24"/>
          <w:szCs w:val="24"/>
        </w:rPr>
        <w:t xml:space="preserve">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д) обеспечивать должностн</w:t>
      </w:r>
      <w:r w:rsidR="000376B2" w:rsidRPr="00E3513E">
        <w:rPr>
          <w:rFonts w:ascii="Times New Roman" w:hAnsi="Times New Roman" w:cs="Times New Roman"/>
          <w:sz w:val="24"/>
          <w:szCs w:val="24"/>
        </w:rPr>
        <w:t>ого</w:t>
      </w:r>
      <w:r w:rsidRPr="00E3513E">
        <w:rPr>
          <w:rFonts w:ascii="Times New Roman" w:hAnsi="Times New Roman" w:cs="Times New Roman"/>
          <w:sz w:val="24"/>
          <w:szCs w:val="24"/>
        </w:rPr>
        <w:t xml:space="preserve"> лиц</w:t>
      </w:r>
      <w:r w:rsidR="000376B2" w:rsidRPr="00E3513E">
        <w:rPr>
          <w:rFonts w:ascii="Times New Roman" w:hAnsi="Times New Roman" w:cs="Times New Roman"/>
          <w:sz w:val="24"/>
          <w:szCs w:val="24"/>
        </w:rPr>
        <w:t>а</w:t>
      </w:r>
      <w:r w:rsidRPr="00E3513E">
        <w:rPr>
          <w:rFonts w:ascii="Times New Roman" w:hAnsi="Times New Roman" w:cs="Times New Roman"/>
          <w:sz w:val="24"/>
          <w:szCs w:val="24"/>
        </w:rPr>
        <w:t>, принимающ</w:t>
      </w:r>
      <w:r w:rsidR="000376B2" w:rsidRPr="00E3513E">
        <w:rPr>
          <w:rFonts w:ascii="Times New Roman" w:hAnsi="Times New Roman" w:cs="Times New Roman"/>
          <w:sz w:val="24"/>
          <w:szCs w:val="24"/>
        </w:rPr>
        <w:t>его</w:t>
      </w:r>
      <w:r w:rsidRPr="00E3513E">
        <w:rPr>
          <w:rFonts w:ascii="Times New Roman" w:hAnsi="Times New Roman" w:cs="Times New Roman"/>
          <w:sz w:val="24"/>
          <w:szCs w:val="24"/>
        </w:rPr>
        <w:t xml:space="preserve"> участие в проведении контрольных мероприятий, помещениями и организационной техникой, необходимыми для проведения контрольных мероприятий;</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е) уведомлять должностн</w:t>
      </w:r>
      <w:r w:rsidR="000376B2" w:rsidRPr="00E3513E">
        <w:rPr>
          <w:rFonts w:ascii="Times New Roman" w:hAnsi="Times New Roman" w:cs="Times New Roman"/>
          <w:sz w:val="24"/>
          <w:szCs w:val="24"/>
        </w:rPr>
        <w:t>ое</w:t>
      </w:r>
      <w:r w:rsidRPr="00E3513E">
        <w:rPr>
          <w:rFonts w:ascii="Times New Roman" w:hAnsi="Times New Roman" w:cs="Times New Roman"/>
          <w:sz w:val="24"/>
          <w:szCs w:val="24"/>
        </w:rPr>
        <w:t xml:space="preserve"> лиц</w:t>
      </w:r>
      <w:r w:rsidR="000376B2" w:rsidRPr="00E3513E">
        <w:rPr>
          <w:rFonts w:ascii="Times New Roman" w:hAnsi="Times New Roman" w:cs="Times New Roman"/>
          <w:sz w:val="24"/>
          <w:szCs w:val="24"/>
        </w:rPr>
        <w:t>о</w:t>
      </w:r>
      <w:r w:rsidRPr="00E3513E">
        <w:rPr>
          <w:rFonts w:ascii="Times New Roman" w:hAnsi="Times New Roman" w:cs="Times New Roman"/>
          <w:sz w:val="24"/>
          <w:szCs w:val="24"/>
        </w:rPr>
        <w:t>, принимающ</w:t>
      </w:r>
      <w:r w:rsidR="000376B2" w:rsidRPr="00E3513E">
        <w:rPr>
          <w:rFonts w:ascii="Times New Roman" w:hAnsi="Times New Roman" w:cs="Times New Roman"/>
          <w:sz w:val="24"/>
          <w:szCs w:val="24"/>
        </w:rPr>
        <w:t>его</w:t>
      </w:r>
      <w:r w:rsidRPr="00E3513E">
        <w:rPr>
          <w:rFonts w:ascii="Times New Roman" w:hAnsi="Times New Roman" w:cs="Times New Roman"/>
          <w:sz w:val="24"/>
          <w:szCs w:val="24"/>
        </w:rPr>
        <w:t xml:space="preserve"> участие в проведении контрольных мероприятий, о фото- и видеосъемке, </w:t>
      </w:r>
      <w:proofErr w:type="spellStart"/>
      <w:r w:rsidRPr="00E3513E">
        <w:rPr>
          <w:rFonts w:ascii="Times New Roman" w:hAnsi="Times New Roman" w:cs="Times New Roman"/>
          <w:sz w:val="24"/>
          <w:szCs w:val="24"/>
        </w:rPr>
        <w:t>звуко</w:t>
      </w:r>
      <w:proofErr w:type="spellEnd"/>
      <w:r w:rsidRPr="00E3513E">
        <w:rPr>
          <w:rFonts w:ascii="Times New Roman" w:hAnsi="Times New Roman" w:cs="Times New Roman"/>
          <w:sz w:val="24"/>
          <w:szCs w:val="24"/>
        </w:rPr>
        <w:t>- и видеозаписи действий эт</w:t>
      </w:r>
      <w:r w:rsidR="000376B2" w:rsidRPr="00E3513E">
        <w:rPr>
          <w:rFonts w:ascii="Times New Roman" w:hAnsi="Times New Roman" w:cs="Times New Roman"/>
          <w:sz w:val="24"/>
          <w:szCs w:val="24"/>
        </w:rPr>
        <w:t>ого</w:t>
      </w:r>
      <w:r w:rsidRPr="00E3513E">
        <w:rPr>
          <w:rFonts w:ascii="Times New Roman" w:hAnsi="Times New Roman" w:cs="Times New Roman"/>
          <w:sz w:val="24"/>
          <w:szCs w:val="24"/>
        </w:rPr>
        <w:t xml:space="preserve"> должностн</w:t>
      </w:r>
      <w:r w:rsidR="000376B2" w:rsidRPr="00E3513E">
        <w:rPr>
          <w:rFonts w:ascii="Times New Roman" w:hAnsi="Times New Roman" w:cs="Times New Roman"/>
          <w:sz w:val="24"/>
          <w:szCs w:val="24"/>
        </w:rPr>
        <w:t>ого</w:t>
      </w:r>
      <w:r w:rsidRPr="00E3513E">
        <w:rPr>
          <w:rFonts w:ascii="Times New Roman" w:hAnsi="Times New Roman" w:cs="Times New Roman"/>
          <w:sz w:val="24"/>
          <w:szCs w:val="24"/>
        </w:rPr>
        <w:t xml:space="preserve"> лиц</w:t>
      </w:r>
      <w:r w:rsidR="000376B2" w:rsidRPr="00E3513E">
        <w:rPr>
          <w:rFonts w:ascii="Times New Roman" w:hAnsi="Times New Roman" w:cs="Times New Roman"/>
          <w:sz w:val="24"/>
          <w:szCs w:val="24"/>
        </w:rPr>
        <w:t>а</w:t>
      </w:r>
      <w:r w:rsidRPr="00E3513E">
        <w:rPr>
          <w:rFonts w:ascii="Times New Roman" w:hAnsi="Times New Roman" w:cs="Times New Roman"/>
          <w:sz w:val="24"/>
          <w:szCs w:val="24"/>
        </w:rPr>
        <w:t>;</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з) не совершать действий (бездействия), направленных на воспрепятствование проведению контрольного мероприятия.</w:t>
      </w:r>
    </w:p>
    <w:p w:rsidR="00031945" w:rsidRPr="00E3513E" w:rsidRDefault="00031945" w:rsidP="00B5176B">
      <w:pPr>
        <w:autoSpaceDE w:val="0"/>
        <w:autoSpaceDN w:val="0"/>
        <w:adjustRightInd w:val="0"/>
        <w:spacing w:after="0" w:line="240" w:lineRule="auto"/>
        <w:jc w:val="both"/>
        <w:outlineLvl w:val="0"/>
        <w:rPr>
          <w:rFonts w:ascii="Times New Roman" w:hAnsi="Times New Roman" w:cs="Times New Roman"/>
          <w:b/>
          <w:bCs/>
          <w:sz w:val="24"/>
          <w:szCs w:val="24"/>
        </w:rPr>
      </w:pPr>
    </w:p>
    <w:p w:rsidR="00031945" w:rsidRPr="00E3513E" w:rsidRDefault="00A10803" w:rsidP="00B5176B">
      <w:pPr>
        <w:autoSpaceDE w:val="0"/>
        <w:autoSpaceDN w:val="0"/>
        <w:adjustRightInd w:val="0"/>
        <w:spacing w:after="0" w:line="240" w:lineRule="auto"/>
        <w:jc w:val="center"/>
        <w:outlineLvl w:val="0"/>
        <w:rPr>
          <w:rFonts w:ascii="Times New Roman" w:hAnsi="Times New Roman" w:cs="Times New Roman"/>
          <w:b/>
          <w:bCs/>
          <w:sz w:val="24"/>
          <w:szCs w:val="24"/>
        </w:rPr>
      </w:pPr>
      <w:r w:rsidRPr="00E3513E">
        <w:rPr>
          <w:rFonts w:ascii="Times New Roman" w:hAnsi="Times New Roman" w:cs="Times New Roman"/>
          <w:b/>
          <w:bCs/>
          <w:sz w:val="24"/>
          <w:szCs w:val="24"/>
          <w:lang w:val="en-US"/>
        </w:rPr>
        <w:t>IV</w:t>
      </w:r>
      <w:r w:rsidRPr="00E3513E">
        <w:rPr>
          <w:rFonts w:ascii="Times New Roman" w:hAnsi="Times New Roman" w:cs="Times New Roman"/>
          <w:b/>
          <w:bCs/>
          <w:sz w:val="24"/>
          <w:szCs w:val="24"/>
        </w:rPr>
        <w:t>. Планирование проверок, ревизий и обследований.</w:t>
      </w:r>
    </w:p>
    <w:p w:rsidR="00031945" w:rsidRPr="00E3513E" w:rsidRDefault="00031945" w:rsidP="00B5176B">
      <w:pPr>
        <w:autoSpaceDE w:val="0"/>
        <w:autoSpaceDN w:val="0"/>
        <w:adjustRightInd w:val="0"/>
        <w:spacing w:after="0" w:line="240" w:lineRule="auto"/>
        <w:jc w:val="center"/>
        <w:rPr>
          <w:rFonts w:ascii="Times New Roman" w:hAnsi="Times New Roman" w:cs="Times New Roman"/>
          <w:sz w:val="24"/>
          <w:szCs w:val="24"/>
        </w:rPr>
      </w:pP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темы контрольных мероприятий;</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наименования объектов внутреннего муниципального финансового контроля (далее - объект контроля) либо групп объектов контроля по каждому контрольному мероприятию;</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проверяемый период;</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период (дата) начала проведения контрольных мероприятий</w:t>
      </w:r>
      <w:r w:rsidR="000E47F5">
        <w:rPr>
          <w:rFonts w:ascii="Times New Roman" w:hAnsi="Times New Roman" w:cs="Times New Roman"/>
          <w:sz w:val="24"/>
          <w:szCs w:val="24"/>
        </w:rPr>
        <w:t xml:space="preserve"> (Приложение </w:t>
      </w:r>
      <w:r w:rsidR="001009CC">
        <w:rPr>
          <w:rFonts w:ascii="Times New Roman" w:hAnsi="Times New Roman" w:cs="Times New Roman"/>
          <w:sz w:val="24"/>
          <w:szCs w:val="24"/>
        </w:rPr>
        <w:t>5</w:t>
      </w:r>
      <w:r w:rsidR="000E47F5">
        <w:rPr>
          <w:rFonts w:ascii="Times New Roman" w:hAnsi="Times New Roman" w:cs="Times New Roman"/>
          <w:sz w:val="24"/>
          <w:szCs w:val="24"/>
        </w:rPr>
        <w:t xml:space="preserve"> к стандарту внутреннего муниципального финансового контроля).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На стадии формирования плана контрольных мероприятий составляется проект плана контрольных мероприятий с применением </w:t>
      </w:r>
      <w:proofErr w:type="gramStart"/>
      <w:r w:rsidRPr="00E3513E">
        <w:rPr>
          <w:rFonts w:ascii="Times New Roman" w:hAnsi="Times New Roman" w:cs="Times New Roman"/>
          <w:sz w:val="24"/>
          <w:szCs w:val="24"/>
        </w:rPr>
        <w:t>риск-ориентированного</w:t>
      </w:r>
      <w:proofErr w:type="gramEnd"/>
      <w:r w:rsidRPr="00E3513E">
        <w:rPr>
          <w:rFonts w:ascii="Times New Roman" w:hAnsi="Times New Roman" w:cs="Times New Roman"/>
          <w:sz w:val="24"/>
          <w:szCs w:val="24"/>
        </w:rP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ar73" w:history="1">
        <w:r w:rsidRPr="00E3513E">
          <w:rPr>
            <w:rFonts w:ascii="Times New Roman" w:hAnsi="Times New Roman" w:cs="Times New Roman"/>
            <w:color w:val="0000FF"/>
            <w:sz w:val="24"/>
            <w:szCs w:val="24"/>
          </w:rPr>
          <w:t>пунктом 11</w:t>
        </w:r>
      </w:hyperlink>
      <w:r w:rsidRPr="00E3513E">
        <w:rPr>
          <w:rFonts w:ascii="Times New Roman" w:hAnsi="Times New Roman" w:cs="Times New Roman"/>
          <w:sz w:val="24"/>
          <w:szCs w:val="24"/>
        </w:rPr>
        <w:t xml:space="preserve"> стандарта категориям риска.</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031945" w:rsidRPr="00E3513E" w:rsidRDefault="00031945" w:rsidP="00B5176B">
      <w:pPr>
        <w:autoSpaceDE w:val="0"/>
        <w:autoSpaceDN w:val="0"/>
        <w:adjustRightInd w:val="0"/>
        <w:spacing w:after="0" w:line="240" w:lineRule="auto"/>
        <w:jc w:val="both"/>
        <w:rPr>
          <w:rFonts w:ascii="Times New Roman" w:hAnsi="Times New Roman" w:cs="Times New Roman"/>
          <w:sz w:val="24"/>
          <w:szCs w:val="24"/>
        </w:rPr>
      </w:pPr>
    </w:p>
    <w:p w:rsidR="00031945" w:rsidRPr="00E3513E" w:rsidRDefault="00031945" w:rsidP="00B5176B">
      <w:pPr>
        <w:autoSpaceDE w:val="0"/>
        <w:autoSpaceDN w:val="0"/>
        <w:adjustRightInd w:val="0"/>
        <w:spacing w:after="0" w:line="240" w:lineRule="auto"/>
        <w:jc w:val="both"/>
        <w:outlineLvl w:val="1"/>
        <w:rPr>
          <w:rFonts w:ascii="Times New Roman" w:hAnsi="Times New Roman" w:cs="Times New Roman"/>
          <w:bCs/>
          <w:sz w:val="24"/>
          <w:szCs w:val="24"/>
        </w:rPr>
      </w:pPr>
      <w:r w:rsidRPr="00E3513E">
        <w:rPr>
          <w:rFonts w:ascii="Times New Roman" w:hAnsi="Times New Roman" w:cs="Times New Roman"/>
          <w:b/>
          <w:bCs/>
          <w:sz w:val="24"/>
          <w:szCs w:val="24"/>
        </w:rPr>
        <w:t xml:space="preserve"> </w:t>
      </w:r>
      <w:r w:rsidRPr="00E3513E">
        <w:rPr>
          <w:rFonts w:ascii="Times New Roman" w:hAnsi="Times New Roman" w:cs="Times New Roman"/>
          <w:bCs/>
          <w:sz w:val="24"/>
          <w:szCs w:val="24"/>
        </w:rPr>
        <w:t>Планирование контрольных мероприятий</w:t>
      </w:r>
    </w:p>
    <w:p w:rsidR="00031945" w:rsidRPr="00E3513E" w:rsidRDefault="00031945" w:rsidP="00B5176B">
      <w:pPr>
        <w:autoSpaceDE w:val="0"/>
        <w:autoSpaceDN w:val="0"/>
        <w:adjustRightInd w:val="0"/>
        <w:spacing w:after="0" w:line="240" w:lineRule="auto"/>
        <w:jc w:val="both"/>
        <w:rPr>
          <w:rFonts w:ascii="Times New Roman" w:hAnsi="Times New Roman" w:cs="Times New Roman"/>
          <w:sz w:val="24"/>
          <w:szCs w:val="24"/>
        </w:rPr>
      </w:pPr>
    </w:p>
    <w:p w:rsidR="00031945" w:rsidRPr="00E3513E" w:rsidRDefault="00031945" w:rsidP="00B5176B">
      <w:pPr>
        <w:autoSpaceDE w:val="0"/>
        <w:autoSpaceDN w:val="0"/>
        <w:adjustRightInd w:val="0"/>
        <w:spacing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Планирование контрольных мероприятий включает следующие этапы:</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lastRenderedPageBreak/>
        <w:t>а) формирование исходных данных для составления проекта плана контрольных мероприятий;</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б) составление проекта плана контрольных мероприятий;</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в) утверждение плана контрольных мероприятий.</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Формирование исходных данных для составления проекта плана контрольных мероприятий включает:</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а) сбор и анализ информации об объектах контроля;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б)</w:t>
      </w:r>
      <w:r w:rsidR="006D76AF" w:rsidRPr="00E3513E">
        <w:rPr>
          <w:rFonts w:ascii="Times New Roman" w:hAnsi="Times New Roman" w:cs="Times New Roman"/>
          <w:sz w:val="24"/>
          <w:szCs w:val="24"/>
        </w:rPr>
        <w:t xml:space="preserve"> </w:t>
      </w:r>
      <w:r w:rsidRPr="00E3513E">
        <w:rPr>
          <w:rFonts w:ascii="Times New Roman" w:hAnsi="Times New Roman" w:cs="Times New Roman"/>
          <w:sz w:val="24"/>
          <w:szCs w:val="24"/>
        </w:rPr>
        <w:t>определение объектов контроля и тем контрольных мероприятий, включаемых в проект плана контрольных мероприятий;</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rsidRPr="00E3513E">
        <w:rPr>
          <w:rFonts w:ascii="Times New Roman" w:hAnsi="Times New Roman" w:cs="Times New Roman"/>
          <w:sz w:val="24"/>
          <w:szCs w:val="24"/>
        </w:rPr>
        <w:t>предусматривающего</w:t>
      </w:r>
      <w:proofErr w:type="gramEnd"/>
      <w:r w:rsidRPr="00E3513E">
        <w:rPr>
          <w:rFonts w:ascii="Times New Roman" w:hAnsi="Times New Roman" w:cs="Times New Roman"/>
          <w:sz w:val="24"/>
          <w:szCs w:val="24"/>
        </w:rPr>
        <w:t xml:space="preserve"> в том числе автоматизированную проверку данных на </w:t>
      </w:r>
      <w:proofErr w:type="spellStart"/>
      <w:r w:rsidRPr="00E3513E">
        <w:rPr>
          <w:rFonts w:ascii="Times New Roman" w:hAnsi="Times New Roman" w:cs="Times New Roman"/>
          <w:sz w:val="24"/>
          <w:szCs w:val="24"/>
        </w:rPr>
        <w:t>непревышение</w:t>
      </w:r>
      <w:proofErr w:type="spellEnd"/>
      <w:r w:rsidRPr="00E3513E">
        <w:rPr>
          <w:rFonts w:ascii="Times New Roman" w:hAnsi="Times New Roman" w:cs="Times New Roman"/>
          <w:sz w:val="24"/>
          <w:szCs w:val="24"/>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Информация об объектах контроля, в том числе информация из информационных систем, владельцами или операторами которых являются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При определении значения критерия "вероятность" используется следующая информация: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а) значения показателей качества финансового менеджмента объекта контроля, определяемые с учетом </w:t>
      </w:r>
      <w:proofErr w:type="gramStart"/>
      <w:r w:rsidRPr="00E3513E">
        <w:rPr>
          <w:rFonts w:ascii="Times New Roman" w:hAnsi="Times New Roman" w:cs="Times New Roman"/>
          <w:sz w:val="24"/>
          <w:szCs w:val="24"/>
        </w:rPr>
        <w:t>результатов проведения мониторинга качества финансового менеджмента</w:t>
      </w:r>
      <w:proofErr w:type="gramEnd"/>
      <w:r w:rsidRPr="00E3513E">
        <w:rPr>
          <w:rFonts w:ascii="Times New Roman" w:hAnsi="Times New Roman" w:cs="Times New Roman"/>
          <w:sz w:val="24"/>
          <w:szCs w:val="24"/>
        </w:rPr>
        <w:t xml:space="preserve"> в порядке, принятом в целях реализации положений </w:t>
      </w:r>
      <w:hyperlink r:id="rId16" w:history="1">
        <w:r w:rsidRPr="00E3513E">
          <w:rPr>
            <w:rFonts w:ascii="Times New Roman" w:hAnsi="Times New Roman" w:cs="Times New Roman"/>
            <w:color w:val="0000FF"/>
            <w:sz w:val="24"/>
            <w:szCs w:val="24"/>
          </w:rPr>
          <w:t>статьи 160.2-1</w:t>
        </w:r>
      </w:hyperlink>
      <w:r w:rsidRPr="00E3513E">
        <w:rPr>
          <w:rFonts w:ascii="Times New Roman" w:hAnsi="Times New Roman" w:cs="Times New Roman"/>
          <w:sz w:val="24"/>
          <w:szCs w:val="24"/>
        </w:rPr>
        <w:t xml:space="preserve"> Бюджетного кодекса Российской Федерации;</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E3513E">
        <w:rPr>
          <w:rFonts w:ascii="Times New Roman" w:hAnsi="Times New Roman" w:cs="Times New Roman"/>
          <w:sz w:val="24"/>
          <w:szCs w:val="24"/>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lastRenderedPageBreak/>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ж) иная информация, необходимая при определении значения критерия "вероятность", установленная ведомственным стандартом органа контроля.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При определении значения критерия "существенность" используется следующая информация: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а) объемы финансового обеспечения деятельности объекта контроля или выполнения мероприятий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б) значимость мероприятий муниципальной поддержки, в отношении которых возможно проведение контрольного мероприятия;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г) осуществление объектом контроля закупок товаров, работ, услуг для обеспечения муниципальных нужд, соответствующих следующим параметрам:</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осуществление закупки товаров, работ, услуг для обеспечения </w:t>
      </w:r>
      <w:r w:rsidR="003A69FE" w:rsidRPr="00E3513E">
        <w:rPr>
          <w:rFonts w:ascii="Times New Roman" w:hAnsi="Times New Roman" w:cs="Times New Roman"/>
          <w:sz w:val="24"/>
          <w:szCs w:val="24"/>
        </w:rPr>
        <w:t>мун</w:t>
      </w:r>
      <w:r w:rsidRPr="00E3513E">
        <w:rPr>
          <w:rFonts w:ascii="Times New Roman" w:hAnsi="Times New Roman" w:cs="Times New Roman"/>
          <w:sz w:val="24"/>
          <w:szCs w:val="24"/>
        </w:rPr>
        <w:t xml:space="preserve">иципальных нужд у единственного поставщика по причине несостоявшейся конкурентной процедуры или на основании </w:t>
      </w:r>
      <w:hyperlink r:id="rId17" w:history="1">
        <w:r w:rsidRPr="00E3513E">
          <w:rPr>
            <w:rFonts w:ascii="Times New Roman" w:hAnsi="Times New Roman" w:cs="Times New Roman"/>
            <w:color w:val="0000FF"/>
            <w:sz w:val="24"/>
            <w:szCs w:val="24"/>
          </w:rPr>
          <w:t>пунктов 2</w:t>
        </w:r>
      </w:hyperlink>
      <w:r w:rsidRPr="00E3513E">
        <w:rPr>
          <w:rFonts w:ascii="Times New Roman" w:hAnsi="Times New Roman" w:cs="Times New Roman"/>
          <w:sz w:val="24"/>
          <w:szCs w:val="24"/>
        </w:rPr>
        <w:t xml:space="preserve"> и </w:t>
      </w:r>
      <w:hyperlink r:id="rId18" w:history="1">
        <w:r w:rsidRPr="00E3513E">
          <w:rPr>
            <w:rFonts w:ascii="Times New Roman" w:hAnsi="Times New Roman" w:cs="Times New Roman"/>
            <w:color w:val="0000FF"/>
            <w:sz w:val="24"/>
            <w:szCs w:val="24"/>
          </w:rPr>
          <w:t>9 части 1 статьи 93</w:t>
        </w:r>
      </w:hyperlink>
      <w:r w:rsidRPr="00E3513E">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наличие условия об исполнении контракта по этапам;</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наличие условия о выплате аванса;</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заключение контракта по результатам повторной закупки при условии расторжения первоначального контракта по соглашению сторон;</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д) иная информация, необходимая при определении значения критерия "существенность", установленная ведомственным стандартом органа контроля.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73"/>
      <w:bookmarkEnd w:id="3"/>
      <w:r w:rsidRPr="00E3513E">
        <w:rPr>
          <w:rFonts w:ascii="Times New Roman" w:hAnsi="Times New Roman" w:cs="Times New Roman"/>
          <w:sz w:val="24"/>
          <w:szCs w:val="24"/>
        </w:rPr>
        <w:t xml:space="preserve"> </w:t>
      </w:r>
      <w:proofErr w:type="gramStart"/>
      <w:r w:rsidRPr="00E3513E">
        <w:rPr>
          <w:rFonts w:ascii="Times New Roman" w:hAnsi="Times New Roman" w:cs="Times New Roman"/>
          <w:sz w:val="24"/>
          <w:szCs w:val="24"/>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rsidRPr="00E3513E">
        <w:rPr>
          <w:rFonts w:ascii="Times New Roman" w:hAnsi="Times New Roman" w:cs="Times New Roman"/>
          <w:sz w:val="24"/>
          <w:szCs w:val="24"/>
        </w:rP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E3513E">
        <w:rPr>
          <w:rFonts w:ascii="Times New Roman" w:hAnsi="Times New Roman" w:cs="Times New Roman"/>
          <w:sz w:val="24"/>
          <w:szCs w:val="24"/>
        </w:rPr>
        <w:t xml:space="preserve">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w:t>
      </w:r>
      <w:r w:rsidRPr="00E3513E">
        <w:rPr>
          <w:rFonts w:ascii="Times New Roman" w:hAnsi="Times New Roman" w:cs="Times New Roman"/>
          <w:sz w:val="24"/>
          <w:szCs w:val="24"/>
        </w:rPr>
        <w:lastRenderedPageBreak/>
        <w:t>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E3513E">
        <w:rPr>
          <w:rFonts w:ascii="Times New Roman" w:hAnsi="Times New Roman" w:cs="Times New Roman"/>
          <w:sz w:val="24"/>
          <w:szCs w:val="24"/>
        </w:rP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E3513E">
        <w:rPr>
          <w:rFonts w:ascii="Times New Roman" w:hAnsi="Times New Roman" w:cs="Times New Roman"/>
          <w:sz w:val="24"/>
          <w:szCs w:val="24"/>
        </w:rP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w:t>
      </w:r>
      <w:proofErr w:type="gramStart"/>
      <w:r w:rsidRPr="00E3513E">
        <w:rPr>
          <w:rFonts w:ascii="Times New Roman" w:hAnsi="Times New Roman" w:cs="Times New Roman"/>
          <w:sz w:val="24"/>
          <w:szCs w:val="24"/>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81"/>
      <w:bookmarkEnd w:id="4"/>
      <w:r w:rsidRPr="00E3513E">
        <w:rPr>
          <w:rFonts w:ascii="Times New Roman" w:hAnsi="Times New Roman" w:cs="Times New Roman"/>
          <w:sz w:val="24"/>
          <w:szCs w:val="24"/>
        </w:rPr>
        <w:t xml:space="preserve"> К типовым темам плановых контрольных мероприятий относятся: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а) проверка осуществления расходов на обеспечение выполнения функций казенного учреждения, органа местного самоуправления и их отражения в бюджетном учете и отчетности;</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б) проверка осуществления расходов бюджета публично-правового образования на реализацию мероприятий муниципальной программы (подпрограммы, целевой программы);</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в) проверка предоставления и (или) использования субсидий, предоставленных из бюджета </w:t>
      </w:r>
      <w:proofErr w:type="spellStart"/>
      <w:r w:rsidR="003A69FE" w:rsidRPr="00E3513E">
        <w:rPr>
          <w:rFonts w:ascii="Times New Roman" w:hAnsi="Times New Roman" w:cs="Times New Roman"/>
          <w:sz w:val="24"/>
          <w:szCs w:val="24"/>
        </w:rPr>
        <w:t>Пеновского</w:t>
      </w:r>
      <w:proofErr w:type="spellEnd"/>
      <w:r w:rsidR="003A69FE" w:rsidRPr="00E3513E">
        <w:rPr>
          <w:rFonts w:ascii="Times New Roman" w:hAnsi="Times New Roman" w:cs="Times New Roman"/>
          <w:sz w:val="24"/>
          <w:szCs w:val="24"/>
        </w:rPr>
        <w:t xml:space="preserve"> муниципального округа</w:t>
      </w:r>
      <w:r w:rsidRPr="00E3513E">
        <w:rPr>
          <w:rFonts w:ascii="Times New Roman" w:hAnsi="Times New Roman" w:cs="Times New Roman"/>
          <w:sz w:val="24"/>
          <w:szCs w:val="24"/>
        </w:rPr>
        <w:t xml:space="preserve"> бюджетным (автономным) учреждениям, и их отражения в бухгалтерском учете и бухгалтерской (финансовой) отчетности;</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г) проверка предоставления субсидий юридическим лицам (за исключением субсидий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д) проверка осуществления бюджетных инвестиций;</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ж) проверка предоставления и использования средств, предоставленных в виде взноса в уставный капитал юридических лиц;</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з) проверка исполнения соглашений о предоставлении бюджетных кредитов;</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и) проверка использования средств государственного внебюджетного фонда;</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lastRenderedPageBreak/>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отношении отдельных закупок для обеспечения федеральных нужд (муниципальных нужд);</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м)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н) проверка исполнения бюджетных полномочий по администрированию доходов или источников финансирования дефицита  местного бюджета;</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о) проверка (ревизия) финансово-хозяйственной деятельности объекта контроля;</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р) проверка использования сре</w:t>
      </w:r>
      <w:proofErr w:type="gramStart"/>
      <w:r w:rsidRPr="00E3513E">
        <w:rPr>
          <w:rFonts w:ascii="Times New Roman" w:hAnsi="Times New Roman" w:cs="Times New Roman"/>
          <w:sz w:val="24"/>
          <w:szCs w:val="24"/>
        </w:rPr>
        <w:t>дств кр</w:t>
      </w:r>
      <w:proofErr w:type="gramEnd"/>
      <w:r w:rsidRPr="00E3513E">
        <w:rPr>
          <w:rFonts w:ascii="Times New Roman" w:hAnsi="Times New Roman" w:cs="Times New Roman"/>
          <w:sz w:val="24"/>
          <w:szCs w:val="24"/>
        </w:rPr>
        <w:t>едита (займа), обеспеченного муниципальной гарантией.</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а) обеспеченность органа контроля кадровыми, материально-техническими и финансовыми ресурсами в очередном финансовом году;</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w:t>
      </w:r>
      <w:proofErr w:type="gramStart"/>
      <w:r w:rsidRPr="00E3513E">
        <w:rPr>
          <w:rFonts w:ascii="Times New Roman" w:hAnsi="Times New Roman" w:cs="Times New Roman"/>
          <w:sz w:val="24"/>
          <w:szCs w:val="24"/>
        </w:rPr>
        <w:t>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w:t>
      </w:r>
      <w:r w:rsidR="00BA7419" w:rsidRPr="00E3513E">
        <w:rPr>
          <w:rFonts w:ascii="Times New Roman" w:hAnsi="Times New Roman" w:cs="Times New Roman"/>
          <w:sz w:val="24"/>
          <w:szCs w:val="24"/>
        </w:rPr>
        <w:t xml:space="preserve"> Главы </w:t>
      </w:r>
      <w:proofErr w:type="spellStart"/>
      <w:r w:rsidR="00BA7419" w:rsidRPr="00E3513E">
        <w:rPr>
          <w:rFonts w:ascii="Times New Roman" w:hAnsi="Times New Roman" w:cs="Times New Roman"/>
          <w:sz w:val="24"/>
          <w:szCs w:val="24"/>
        </w:rPr>
        <w:t>Пеновского</w:t>
      </w:r>
      <w:proofErr w:type="spellEnd"/>
      <w:r w:rsidR="00BA7419" w:rsidRPr="00E3513E">
        <w:rPr>
          <w:rFonts w:ascii="Times New Roman" w:hAnsi="Times New Roman" w:cs="Times New Roman"/>
          <w:sz w:val="24"/>
          <w:szCs w:val="24"/>
        </w:rPr>
        <w:t xml:space="preserve"> муниципального округа</w:t>
      </w:r>
      <w:r w:rsidRPr="00E3513E">
        <w:rPr>
          <w:rFonts w:ascii="Times New Roman" w:hAnsi="Times New Roman" w:cs="Times New Roman"/>
          <w:sz w:val="24"/>
          <w:szCs w:val="24"/>
        </w:rPr>
        <w:t xml:space="preserve">, </w:t>
      </w:r>
      <w:r w:rsidR="00BA7419" w:rsidRPr="00E3513E">
        <w:rPr>
          <w:rFonts w:ascii="Times New Roman" w:hAnsi="Times New Roman" w:cs="Times New Roman"/>
          <w:sz w:val="24"/>
          <w:szCs w:val="24"/>
        </w:rPr>
        <w:t xml:space="preserve">председателя Думы </w:t>
      </w:r>
      <w:proofErr w:type="spellStart"/>
      <w:r w:rsidR="00BA7419" w:rsidRPr="00E3513E">
        <w:rPr>
          <w:rFonts w:ascii="Times New Roman" w:hAnsi="Times New Roman" w:cs="Times New Roman"/>
          <w:sz w:val="24"/>
          <w:szCs w:val="24"/>
        </w:rPr>
        <w:t>Пеновского</w:t>
      </w:r>
      <w:proofErr w:type="spellEnd"/>
      <w:r w:rsidR="00BA7419" w:rsidRPr="00E3513E">
        <w:rPr>
          <w:rFonts w:ascii="Times New Roman" w:hAnsi="Times New Roman" w:cs="Times New Roman"/>
          <w:sz w:val="24"/>
          <w:szCs w:val="24"/>
        </w:rPr>
        <w:t xml:space="preserve"> муниципального округа</w:t>
      </w:r>
      <w:r w:rsidRPr="00E3513E">
        <w:rPr>
          <w:rFonts w:ascii="Times New Roman" w:hAnsi="Times New Roman" w:cs="Times New Roman"/>
          <w:sz w:val="24"/>
          <w:szCs w:val="24"/>
        </w:rPr>
        <w:t xml:space="preserve"> соответственно.</w:t>
      </w:r>
      <w:proofErr w:type="gramEnd"/>
      <w:r w:rsidRPr="00E3513E">
        <w:rPr>
          <w:rFonts w:ascii="Times New Roman" w:hAnsi="Times New Roman" w:cs="Times New Roman"/>
          <w:sz w:val="24"/>
          <w:szCs w:val="24"/>
        </w:rPr>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rsidRPr="00E3513E">
        <w:rPr>
          <w:rFonts w:ascii="Times New Roman" w:hAnsi="Times New Roman" w:cs="Times New Roman"/>
          <w:sz w:val="24"/>
          <w:szCs w:val="24"/>
        </w:rPr>
        <w:t>риск-ориентированного</w:t>
      </w:r>
      <w:proofErr w:type="gramEnd"/>
      <w:r w:rsidRPr="00E3513E">
        <w:rPr>
          <w:rFonts w:ascii="Times New Roman" w:hAnsi="Times New Roman" w:cs="Times New Roman"/>
          <w:sz w:val="24"/>
          <w:szCs w:val="24"/>
        </w:rP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План контрольных мероприятий должен быть утвержден до завершения года, предшествующего планируемому году.</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 xml:space="preserve">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Pr="00E3513E">
        <w:rPr>
          <w:rFonts w:ascii="Times New Roman" w:hAnsi="Times New Roman" w:cs="Times New Roman"/>
          <w:sz w:val="24"/>
          <w:szCs w:val="24"/>
        </w:rPr>
        <w:t>с</w:t>
      </w:r>
      <w:proofErr w:type="gramEnd"/>
      <w:r w:rsidRPr="00E3513E">
        <w:rPr>
          <w:rFonts w:ascii="Times New Roman" w:hAnsi="Times New Roman" w:cs="Times New Roman"/>
          <w:sz w:val="24"/>
          <w:szCs w:val="24"/>
        </w:rPr>
        <w:t>:</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наступлением обстоятельств непреодолимой силы (чрезвычайных и непредотвратимых при наступивших условиях обстоятельств);</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недостаточностью временных и (или) трудовых ресурсов при необходимости проведения внеплановых контрольных мероприятий;</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E3513E">
        <w:rPr>
          <w:rFonts w:ascii="Times New Roman" w:hAnsi="Times New Roman" w:cs="Times New Roman"/>
          <w:sz w:val="24"/>
          <w:szCs w:val="24"/>
        </w:rPr>
        <w:lastRenderedPageBreak/>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031945" w:rsidRPr="00E3513E" w:rsidRDefault="00031945" w:rsidP="00B5176B">
      <w:pPr>
        <w:autoSpaceDE w:val="0"/>
        <w:autoSpaceDN w:val="0"/>
        <w:adjustRightInd w:val="0"/>
        <w:spacing w:before="220" w:after="0" w:line="240" w:lineRule="auto"/>
        <w:ind w:firstLine="540"/>
        <w:jc w:val="both"/>
        <w:rPr>
          <w:rFonts w:ascii="Times New Roman" w:hAnsi="Times New Roman" w:cs="Times New Roman"/>
          <w:sz w:val="24"/>
          <w:szCs w:val="24"/>
        </w:rPr>
      </w:pPr>
      <w:r w:rsidRPr="00E3513E">
        <w:rPr>
          <w:rFonts w:ascii="Times New Roman" w:hAnsi="Times New Roman" w:cs="Times New Roman"/>
          <w:sz w:val="24"/>
          <w:szCs w:val="24"/>
        </w:rPr>
        <w:t>реорганизацией, ликвидацией объектов контроля.</w:t>
      </w:r>
    </w:p>
    <w:p w:rsidR="0030068D" w:rsidRDefault="0030068D" w:rsidP="00B5176B">
      <w:pPr>
        <w:autoSpaceDE w:val="0"/>
        <w:autoSpaceDN w:val="0"/>
        <w:adjustRightInd w:val="0"/>
        <w:spacing w:after="0" w:line="240" w:lineRule="auto"/>
        <w:jc w:val="both"/>
        <w:rPr>
          <w:rFonts w:ascii="Times New Roman" w:hAnsi="Times New Roman" w:cs="Times New Roman"/>
          <w:b/>
          <w:sz w:val="24"/>
          <w:szCs w:val="24"/>
        </w:rPr>
      </w:pPr>
    </w:p>
    <w:p w:rsidR="00A94672" w:rsidRDefault="0084558B" w:rsidP="00B5176B">
      <w:pPr>
        <w:autoSpaceDE w:val="0"/>
        <w:autoSpaceDN w:val="0"/>
        <w:adjustRightInd w:val="0"/>
        <w:spacing w:after="0" w:line="240" w:lineRule="auto"/>
        <w:jc w:val="center"/>
        <w:rPr>
          <w:rFonts w:ascii="Times New Roman" w:hAnsi="Times New Roman" w:cs="Times New Roman"/>
          <w:b/>
          <w:sz w:val="24"/>
          <w:szCs w:val="24"/>
        </w:rPr>
      </w:pPr>
      <w:proofErr w:type="gramStart"/>
      <w:r w:rsidRPr="00E3513E">
        <w:rPr>
          <w:rFonts w:ascii="Times New Roman" w:hAnsi="Times New Roman" w:cs="Times New Roman"/>
          <w:b/>
          <w:sz w:val="24"/>
          <w:szCs w:val="24"/>
          <w:lang w:val="en-US"/>
        </w:rPr>
        <w:t>V</w:t>
      </w:r>
      <w:r w:rsidRPr="00E3513E">
        <w:rPr>
          <w:rFonts w:ascii="Times New Roman" w:hAnsi="Times New Roman" w:cs="Times New Roman"/>
          <w:b/>
          <w:sz w:val="24"/>
          <w:szCs w:val="24"/>
        </w:rPr>
        <w:t xml:space="preserve">. </w:t>
      </w:r>
      <w:r w:rsidR="00A94672">
        <w:rPr>
          <w:rFonts w:ascii="Times New Roman" w:hAnsi="Times New Roman" w:cs="Times New Roman"/>
          <w:b/>
          <w:sz w:val="24"/>
          <w:szCs w:val="24"/>
        </w:rPr>
        <w:t>Проведение проверок, ревизий и обследований и оформление их результатов.</w:t>
      </w:r>
      <w:proofErr w:type="gramEnd"/>
    </w:p>
    <w:p w:rsidR="00A94672" w:rsidRDefault="00A94672" w:rsidP="00B5176B">
      <w:pPr>
        <w:autoSpaceDE w:val="0"/>
        <w:autoSpaceDN w:val="0"/>
        <w:adjustRightInd w:val="0"/>
        <w:spacing w:after="0" w:line="240" w:lineRule="auto"/>
        <w:jc w:val="center"/>
        <w:rPr>
          <w:rFonts w:ascii="Times New Roman" w:hAnsi="Times New Roman" w:cs="Times New Roman"/>
          <w:b/>
          <w:sz w:val="24"/>
          <w:szCs w:val="24"/>
        </w:rPr>
      </w:pPr>
    </w:p>
    <w:p w:rsidR="00A94672" w:rsidRDefault="00A94672" w:rsidP="00B5176B">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ходе подготовки и проведения контрольного мероприятия должностными лицами органа контроля могут направляться </w:t>
      </w:r>
      <w:r w:rsidR="00A53565">
        <w:rPr>
          <w:rFonts w:ascii="Times New Roman" w:hAnsi="Times New Roman" w:cs="Times New Roman"/>
          <w:sz w:val="24"/>
          <w:szCs w:val="24"/>
        </w:rPr>
        <w:t xml:space="preserve">уведомления (приложение 1) </w:t>
      </w:r>
      <w:r>
        <w:rPr>
          <w:rFonts w:ascii="Times New Roman" w:hAnsi="Times New Roman" w:cs="Times New Roman"/>
          <w:sz w:val="24"/>
          <w:szCs w:val="24"/>
        </w:rPr>
        <w:t>объекту внутреннего муниципального финансового контроля (далее - объект контроля).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53565">
        <w:rPr>
          <w:rFonts w:ascii="Times New Roman" w:hAnsi="Times New Roman" w:cs="Times New Roman"/>
          <w:sz w:val="24"/>
          <w:szCs w:val="24"/>
        </w:rPr>
        <w:t>Уведомление</w:t>
      </w:r>
      <w:r>
        <w:rPr>
          <w:rFonts w:ascii="Times New Roman" w:hAnsi="Times New Roman" w:cs="Times New Roman"/>
          <w:sz w:val="24"/>
          <w:szCs w:val="24"/>
        </w:rPr>
        <w:t xml:space="preserve">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Pr>
          <w:rFonts w:ascii="Times New Roman" w:hAnsi="Times New Roman" w:cs="Times New Roman"/>
          <w:sz w:val="24"/>
          <w:szCs w:val="24"/>
        </w:rPr>
        <w:t>истребуемых</w:t>
      </w:r>
      <w:proofErr w:type="spellEnd"/>
      <w:r>
        <w:rPr>
          <w:rFonts w:ascii="Times New Roman" w:hAnsi="Times New Roman" w:cs="Times New Roman"/>
          <w:sz w:val="24"/>
          <w:szCs w:val="24"/>
        </w:rPr>
        <w:t xml:space="preserve"> документов и (или) информации и материалов, а также срок их представления, который должен составлять:</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рабочи</w:t>
      </w:r>
      <w:r w:rsidR="0089099D">
        <w:rPr>
          <w:rFonts w:ascii="Times New Roman" w:hAnsi="Times New Roman" w:cs="Times New Roman"/>
          <w:sz w:val="24"/>
          <w:szCs w:val="24"/>
        </w:rPr>
        <w:t>й</w:t>
      </w:r>
      <w:r>
        <w:rPr>
          <w:rFonts w:ascii="Times New Roman" w:hAnsi="Times New Roman" w:cs="Times New Roman"/>
          <w:sz w:val="24"/>
          <w:szCs w:val="24"/>
        </w:rPr>
        <w:t xml:space="preserve"> д</w:t>
      </w:r>
      <w:r w:rsidR="0089099D">
        <w:rPr>
          <w:rFonts w:ascii="Times New Roman" w:hAnsi="Times New Roman" w:cs="Times New Roman"/>
          <w:sz w:val="24"/>
          <w:szCs w:val="24"/>
        </w:rPr>
        <w:t>е</w:t>
      </w:r>
      <w:r>
        <w:rPr>
          <w:rFonts w:ascii="Times New Roman" w:hAnsi="Times New Roman" w:cs="Times New Roman"/>
          <w:sz w:val="24"/>
          <w:szCs w:val="24"/>
        </w:rPr>
        <w:t>н</w:t>
      </w:r>
      <w:r w:rsidR="0089099D">
        <w:rPr>
          <w:rFonts w:ascii="Times New Roman" w:hAnsi="Times New Roman" w:cs="Times New Roman"/>
          <w:sz w:val="24"/>
          <w:szCs w:val="24"/>
        </w:rPr>
        <w:t>ь</w:t>
      </w:r>
      <w:r>
        <w:rPr>
          <w:rFonts w:ascii="Times New Roman" w:hAnsi="Times New Roman" w:cs="Times New Roman"/>
          <w:sz w:val="24"/>
          <w:szCs w:val="24"/>
        </w:rPr>
        <w:t xml:space="preserve"> со дня получения запроса объектом контроля при проведении камеральной проверки;</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Истребуемые</w:t>
      </w:r>
      <w:proofErr w:type="spellEnd"/>
      <w:r>
        <w:rPr>
          <w:rFonts w:ascii="Times New Roman" w:hAnsi="Times New Roman" w:cs="Times New Roman"/>
          <w:sz w:val="24"/>
          <w:szCs w:val="24"/>
        </w:rPr>
        <w:t xml:space="preserve"> документы</w:t>
      </w:r>
      <w:r w:rsidR="00A53565">
        <w:rPr>
          <w:rFonts w:ascii="Times New Roman" w:hAnsi="Times New Roman" w:cs="Times New Roman"/>
          <w:sz w:val="24"/>
          <w:szCs w:val="24"/>
        </w:rPr>
        <w:t xml:space="preserve"> предоставляются </w:t>
      </w:r>
      <w:r>
        <w:rPr>
          <w:rFonts w:ascii="Times New Roman" w:hAnsi="Times New Roman" w:cs="Times New Roman"/>
          <w:sz w:val="24"/>
          <w:szCs w:val="24"/>
        </w:rPr>
        <w:t xml:space="preserve"> на бумажном носителе:</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орган контроля - при проведении камеральной проверки;</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камеральной проверки документы на бумажном носителе представляются в орган контроля должностным лицом объекта контроля. При проведении выездной проверки (ревизии), обследования, встречной проверки документы на бумажном носителе представляются  уполномоченному на проведение контрольного мероприятия должностному лицу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Истребуемые</w:t>
      </w:r>
      <w:proofErr w:type="spellEnd"/>
      <w:r>
        <w:rPr>
          <w:rFonts w:ascii="Times New Roman" w:hAnsi="Times New Roman" w:cs="Times New Roman"/>
          <w:sz w:val="24"/>
          <w:szCs w:val="24"/>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официальная электронная почта объекта контроля;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съемный носитель информации;</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иной способ с применением автоматизированных информационных систем, свидетельствующий о дате представления документов.</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Истребуемые</w:t>
      </w:r>
      <w:proofErr w:type="spellEnd"/>
      <w:r>
        <w:rPr>
          <w:rFonts w:ascii="Times New Roman" w:hAnsi="Times New Roman" w:cs="Times New Roman"/>
          <w:sz w:val="24"/>
          <w:szCs w:val="24"/>
        </w:rPr>
        <w:t xml:space="preserve"> документы представляются с учетом законодательства Российской Федерации о государственной тайне.</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муниципальных информационных системах и (или) полученным от иных  муниципальных органов, или вопросы по теме контрольного мероприятия, а</w:t>
      </w:r>
      <w:proofErr w:type="gramEnd"/>
      <w:r>
        <w:rPr>
          <w:rFonts w:ascii="Times New Roman" w:hAnsi="Times New Roman" w:cs="Times New Roman"/>
          <w:sz w:val="24"/>
          <w:szCs w:val="24"/>
        </w:rPr>
        <w:t xml:space="preserve"> также срок их представления, который должен составлять не менее одного рабочего дня со дня получения запроса объектом контроля.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roofErr w:type="gramEnd"/>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 </w:t>
      </w:r>
      <w:proofErr w:type="spellStart"/>
      <w:r>
        <w:rPr>
          <w:rFonts w:ascii="Times New Roman" w:hAnsi="Times New Roman" w:cs="Times New Roman"/>
          <w:sz w:val="24"/>
          <w:szCs w:val="24"/>
        </w:rPr>
        <w:t>непредоставлении</w:t>
      </w:r>
      <w:proofErr w:type="spellEnd"/>
      <w:r>
        <w:rPr>
          <w:rFonts w:ascii="Times New Roman" w:hAnsi="Times New Roman" w:cs="Times New Roman"/>
          <w:sz w:val="24"/>
          <w:szCs w:val="24"/>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roofErr w:type="gramEnd"/>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Ведомственным стандартом органа контроля могут быть установлены формы запросов объекту контроля и форма акта о </w:t>
      </w:r>
      <w:proofErr w:type="spellStart"/>
      <w:r>
        <w:rPr>
          <w:rFonts w:ascii="Times New Roman" w:hAnsi="Times New Roman" w:cs="Times New Roman"/>
          <w:sz w:val="24"/>
          <w:szCs w:val="24"/>
        </w:rPr>
        <w:t>непредоставлении</w:t>
      </w:r>
      <w:proofErr w:type="spellEnd"/>
      <w:r>
        <w:rPr>
          <w:rFonts w:ascii="Times New Roman" w:hAnsi="Times New Roman" w:cs="Times New Roman"/>
          <w:sz w:val="24"/>
          <w:szCs w:val="24"/>
        </w:rPr>
        <w:t xml:space="preserve"> доступа к информационным системам, непредставлении информации, документов, материалов и пояснений.</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26"/>
      <w:bookmarkEnd w:id="5"/>
      <w:proofErr w:type="gramStart"/>
      <w:r>
        <w:rPr>
          <w:rFonts w:ascii="Times New Roman" w:hAnsi="Times New Roman" w:cs="Times New Roman"/>
          <w:sz w:val="24"/>
          <w:szCs w:val="24"/>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запрос объекту контроля - не позднее дня, следующего за днем его подписания;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справка о завершении контрольных действий</w:t>
      </w:r>
      <w:r w:rsidR="007030ED" w:rsidRPr="007030ED">
        <w:rPr>
          <w:rFonts w:ascii="Times New Roman" w:hAnsi="Times New Roman" w:cs="Times New Roman"/>
          <w:sz w:val="24"/>
          <w:szCs w:val="24"/>
        </w:rPr>
        <w:t xml:space="preserve"> (</w:t>
      </w:r>
      <w:r w:rsidR="007030ED">
        <w:rPr>
          <w:rFonts w:ascii="Times New Roman" w:hAnsi="Times New Roman" w:cs="Times New Roman"/>
          <w:sz w:val="24"/>
          <w:szCs w:val="24"/>
        </w:rPr>
        <w:t>приложение</w:t>
      </w:r>
      <w:r w:rsidR="007030ED" w:rsidRPr="007030ED">
        <w:rPr>
          <w:rFonts w:ascii="Times New Roman" w:hAnsi="Times New Roman" w:cs="Times New Roman"/>
          <w:sz w:val="24"/>
          <w:szCs w:val="24"/>
        </w:rPr>
        <w:t xml:space="preserve"> 7)</w:t>
      </w:r>
      <w:r>
        <w:rPr>
          <w:rFonts w:ascii="Times New Roman" w:hAnsi="Times New Roman" w:cs="Times New Roman"/>
          <w:sz w:val="24"/>
          <w:szCs w:val="24"/>
        </w:rPr>
        <w:t xml:space="preserve"> - не позднее последнего дня срока проведения контрольных действий (даты окончания контрольных действий);</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иные документы - не позднее 3 рабочих дней со дня их подписания.</w:t>
      </w:r>
    </w:p>
    <w:p w:rsidR="0030068D" w:rsidRDefault="0030068D" w:rsidP="00B5176B">
      <w:pPr>
        <w:autoSpaceDE w:val="0"/>
        <w:autoSpaceDN w:val="0"/>
        <w:adjustRightInd w:val="0"/>
        <w:spacing w:before="240" w:after="0" w:line="240" w:lineRule="auto"/>
        <w:ind w:firstLine="540"/>
        <w:jc w:val="both"/>
        <w:rPr>
          <w:rFonts w:ascii="Times New Roman" w:hAnsi="Times New Roman" w:cs="Times New Roman"/>
          <w:sz w:val="24"/>
          <w:szCs w:val="24"/>
        </w:rPr>
      </w:pPr>
    </w:p>
    <w:p w:rsidR="00A94672" w:rsidRDefault="00A94672" w:rsidP="00B5176B">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Назначение контрольного мероприятия и подготовка</w:t>
      </w:r>
    </w:p>
    <w:p w:rsidR="00A94672" w:rsidRDefault="00A94672" w:rsidP="00B5176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его проведению</w:t>
      </w:r>
    </w:p>
    <w:p w:rsidR="00A94672" w:rsidRDefault="00A94672" w:rsidP="00B5176B">
      <w:pPr>
        <w:autoSpaceDE w:val="0"/>
        <w:autoSpaceDN w:val="0"/>
        <w:adjustRightInd w:val="0"/>
        <w:spacing w:after="0" w:line="240" w:lineRule="auto"/>
        <w:jc w:val="center"/>
        <w:rPr>
          <w:rFonts w:ascii="Times New Roman" w:hAnsi="Times New Roman" w:cs="Times New Roman"/>
          <w:sz w:val="24"/>
          <w:szCs w:val="24"/>
        </w:rPr>
      </w:pPr>
    </w:p>
    <w:p w:rsidR="00A94672" w:rsidRDefault="00A94672" w:rsidP="00B517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 о назначении планового контрольного мероприятия принимается на основании плана контрольных мероприятий.</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Решение о назначении внепланового контрольного мероприятия может быть принято на основании:</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результата анализа данных, содержащихся в информационных системах;</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rPr>
          <w:rFonts w:ascii="Times New Roman" w:hAnsi="Times New Roman" w:cs="Times New Roman"/>
          <w:sz w:val="24"/>
          <w:szCs w:val="24"/>
        </w:rPr>
        <w:t>риск-ориентированного</w:t>
      </w:r>
      <w:proofErr w:type="gramEnd"/>
      <w:r>
        <w:rPr>
          <w:rFonts w:ascii="Times New Roman" w:hAnsi="Times New Roman" w:cs="Times New Roman"/>
          <w:sz w:val="24"/>
          <w:szCs w:val="24"/>
        </w:rPr>
        <w:t xml:space="preserve"> подхода, установленного правовым актом органа контроля;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истечения срока исполнения объектами контроля ранее выданных органом контроля представлений и (или) предписаний;</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 о назначении контрольного мероприятия принимается руководителем (заместителем руководителя) органа контроля и оформляется приказом  органа контроля, в котором указываются: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тема контрольного мероприятия, наименование объекта контроля, проверяемый период, метод контроля;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 проведения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на проведение контрольного мероприятия должностное лицо;</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органов и (или) специалистах учреждений, подведомственных органу контроля, предусмотренных </w:t>
      </w:r>
      <w:r w:rsidR="009361F1">
        <w:rPr>
          <w:rFonts w:ascii="Times New Roman" w:hAnsi="Times New Roman" w:cs="Times New Roman"/>
          <w:sz w:val="24"/>
          <w:szCs w:val="24"/>
        </w:rPr>
        <w:t xml:space="preserve"> пунктом «</w:t>
      </w:r>
      <w:r>
        <w:rPr>
          <w:rFonts w:ascii="Times New Roman" w:hAnsi="Times New Roman" w:cs="Times New Roman"/>
          <w:sz w:val="24"/>
          <w:szCs w:val="24"/>
        </w:rPr>
        <w:t>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w:t>
      </w:r>
      <w:proofErr w:type="gramEnd"/>
      <w:r>
        <w:rPr>
          <w:rFonts w:ascii="Times New Roman" w:hAnsi="Times New Roman" w:cs="Times New Roman"/>
          <w:sz w:val="24"/>
          <w:szCs w:val="24"/>
        </w:rPr>
        <w:t xml:space="preserve"> и (или) </w:t>
      </w:r>
      <w:proofErr w:type="gramStart"/>
      <w:r>
        <w:rPr>
          <w:rFonts w:ascii="Times New Roman" w:hAnsi="Times New Roman" w:cs="Times New Roman"/>
          <w:sz w:val="24"/>
          <w:szCs w:val="24"/>
        </w:rPr>
        <w:t>вопросах</w:t>
      </w:r>
      <w:proofErr w:type="gramEnd"/>
      <w:r>
        <w:rPr>
          <w:rFonts w:ascii="Times New Roman" w:hAnsi="Times New Roman" w:cs="Times New Roman"/>
          <w:sz w:val="24"/>
          <w:szCs w:val="24"/>
        </w:rPr>
        <w:t xml:space="preserve"> проведения экспертизы (далее соответственно - экспертиза, поручение на проведение экспертизы);</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дата начала проведения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проведения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основных вопросов, подлежащих изучению в ходе проведения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органа контроля на основании мотивированного уполномоченного на проведение контрольного мероприятия должностного в отношении:</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перечня основных вопросов, подлежащих изучению в ходе проведения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привлекаемых специалистов, поручения на проведение экспертизы;</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проверяемого периода;</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срока проведения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решении о назначении контрольного мероприятия срок проведения контрольного мероприятия указывается в рабочих днях.</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Поручение на проведение экспертизы не должно дублировать контрольные действия, осуществляемые в ходе проведения того же контрольного мероприятия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A94672" w:rsidRDefault="00A94672" w:rsidP="00B5176B">
      <w:pPr>
        <w:autoSpaceDE w:val="0"/>
        <w:autoSpaceDN w:val="0"/>
        <w:adjustRightInd w:val="0"/>
        <w:spacing w:after="0" w:line="240" w:lineRule="auto"/>
        <w:jc w:val="both"/>
        <w:rPr>
          <w:rFonts w:ascii="Times New Roman" w:hAnsi="Times New Roman" w:cs="Times New Roman"/>
          <w:sz w:val="24"/>
          <w:szCs w:val="24"/>
        </w:rPr>
      </w:pPr>
    </w:p>
    <w:p w:rsidR="00A94672" w:rsidRDefault="00A94672" w:rsidP="00B5176B">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Проведение контрольного мероприятия</w:t>
      </w:r>
    </w:p>
    <w:p w:rsidR="00A94672" w:rsidRDefault="00A94672" w:rsidP="00B5176B">
      <w:pPr>
        <w:autoSpaceDE w:val="0"/>
        <w:autoSpaceDN w:val="0"/>
        <w:adjustRightInd w:val="0"/>
        <w:spacing w:after="0" w:line="240" w:lineRule="auto"/>
        <w:jc w:val="both"/>
        <w:rPr>
          <w:rFonts w:ascii="Times New Roman" w:hAnsi="Times New Roman" w:cs="Times New Roman"/>
          <w:sz w:val="24"/>
          <w:szCs w:val="24"/>
        </w:rPr>
      </w:pPr>
    </w:p>
    <w:p w:rsidR="00A94672" w:rsidRDefault="00A94672" w:rsidP="00B517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ходе проведения контрольного мероприятия могут осуществляться контрольные действия, организовываться экспертизы.</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65"/>
      <w:bookmarkEnd w:id="6"/>
      <w:r>
        <w:rPr>
          <w:rFonts w:ascii="Times New Roman" w:hAnsi="Times New Roman" w:cs="Times New Roman"/>
          <w:sz w:val="24"/>
          <w:szCs w:val="24"/>
        </w:rPr>
        <w:t xml:space="preserve"> К контрольным действиям при проведении контрольных мероприятий относятся: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w:t>
      </w:r>
      <w:proofErr w:type="gramEnd"/>
      <w:r>
        <w:rPr>
          <w:rFonts w:ascii="Times New Roman" w:hAnsi="Times New Roman" w:cs="Times New Roman"/>
          <w:sz w:val="24"/>
          <w:szCs w:val="24"/>
        </w:rPr>
        <w:t xml:space="preserve">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видеофиксации</w:t>
      </w:r>
      <w:proofErr w:type="spellEnd"/>
      <w:r>
        <w:rPr>
          <w:rFonts w:ascii="Times New Roman" w:hAnsi="Times New Roman" w:cs="Times New Roman"/>
          <w:sz w:val="24"/>
          <w:szCs w:val="24"/>
        </w:rPr>
        <w:t xml:space="preserve"> результатов осмотра.</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w:t>
      </w:r>
      <w:r>
        <w:rPr>
          <w:rFonts w:ascii="Times New Roman" w:hAnsi="Times New Roman" w:cs="Times New Roman"/>
          <w:sz w:val="24"/>
          <w:szCs w:val="24"/>
        </w:rPr>
        <w:lastRenderedPageBreak/>
        <w:t>материальных запасов, отслеживание выполнения процедур, по которым не остается документальных свидетельств).</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Специалист в ходе проведения экспертизы обязан:</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сообщить организующему экспертизу руководителю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наличии обстоятельств, препятствующих проведению экспертизы;</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обеспечить сохранность представленных документов.</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Специалист в ходе проведения экспертизы имеет право:</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письменно сообщать организующему экспертизу руководителю контрольного мероприятия о необходимости:</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проведения осмотра, инвентаризации, наблюдения, пересчета, исследования, контрольных обмеров и других действий по контролю;</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дополнительных документов и информации, необходимых для составления экспертного заключения;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w:t>
      </w:r>
      <w:r>
        <w:rPr>
          <w:rFonts w:ascii="Times New Roman" w:hAnsi="Times New Roman" w:cs="Times New Roman"/>
          <w:sz w:val="24"/>
          <w:szCs w:val="24"/>
        </w:rPr>
        <w:lastRenderedPageBreak/>
        <w:t>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продления срока проведения экспертизы.</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проведения экспертизы специалистом составляется экспертное заключение.</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Экспертное заключение по результатам проведения экспертизы подлежит рассмотрению и </w:t>
      </w:r>
      <w:proofErr w:type="gramStart"/>
      <w:r>
        <w:rPr>
          <w:rFonts w:ascii="Times New Roman" w:hAnsi="Times New Roman" w:cs="Times New Roman"/>
          <w:sz w:val="24"/>
          <w:szCs w:val="24"/>
        </w:rPr>
        <w:t>анализу</w:t>
      </w:r>
      <w:proofErr w:type="gramEnd"/>
      <w:r>
        <w:rPr>
          <w:rFonts w:ascii="Times New Roman" w:hAnsi="Times New Roman" w:cs="Times New Roman"/>
          <w:sz w:val="24"/>
          <w:szCs w:val="24"/>
        </w:rP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A94672" w:rsidRDefault="003A6531"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w:t>
      </w:r>
      <w:r w:rsidR="00A94672">
        <w:rPr>
          <w:rFonts w:ascii="Times New Roman" w:hAnsi="Times New Roman" w:cs="Times New Roman"/>
          <w:sz w:val="24"/>
          <w:szCs w:val="24"/>
        </w:rPr>
        <w:t>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несоответствия экспертного заключения указанным в поручении на проведение экспертизы предмету и (или) вопросам экспертизы.</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Ведомственным стандартом органа контроля может быть предусмотрен порядок назначения (организации) экспертиз.</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проведения всех контрольных действий, </w:t>
      </w:r>
      <w:r w:rsidR="003A6531">
        <w:rPr>
          <w:rFonts w:ascii="Times New Roman" w:hAnsi="Times New Roman" w:cs="Times New Roman"/>
          <w:sz w:val="24"/>
          <w:szCs w:val="24"/>
        </w:rPr>
        <w:t>должностное лицо</w:t>
      </w:r>
      <w:r>
        <w:rPr>
          <w:rFonts w:ascii="Times New Roman" w:hAnsi="Times New Roman" w:cs="Times New Roman"/>
          <w:sz w:val="24"/>
          <w:szCs w:val="24"/>
        </w:rPr>
        <w:t xml:space="preserve"> подготавливает и подписывает справку о завершении контрольных действий, и направляет ее объекту контроля</w:t>
      </w:r>
      <w:r w:rsidR="003A6531">
        <w:rPr>
          <w:rFonts w:ascii="Times New Roman" w:hAnsi="Times New Roman" w:cs="Times New Roman"/>
          <w:sz w:val="24"/>
          <w:szCs w:val="24"/>
        </w:rPr>
        <w:t>.</w:t>
      </w:r>
      <w:r>
        <w:rPr>
          <w:rFonts w:ascii="Times New Roman" w:hAnsi="Times New Roman" w:cs="Times New Roman"/>
          <w:sz w:val="24"/>
          <w:szCs w:val="24"/>
        </w:rPr>
        <w:t xml:space="preserve">  </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97"/>
      <w:bookmarkEnd w:id="7"/>
      <w:r>
        <w:rPr>
          <w:rFonts w:ascii="Times New Roman" w:hAnsi="Times New Roman" w:cs="Times New Roman"/>
          <w:sz w:val="24"/>
          <w:szCs w:val="24"/>
        </w:rPr>
        <w:t xml:space="preserve"> Контрольное мероприятие может быть неоднократно приостановлено:</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период проведения встречных проверок и (или) обследований;</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период проведения проверок, осуществляемых в соответствии с </w:t>
      </w:r>
      <w:hyperlink r:id="rId19" w:history="1">
        <w:r>
          <w:rPr>
            <w:rFonts w:ascii="Times New Roman" w:hAnsi="Times New Roman" w:cs="Times New Roman"/>
            <w:color w:val="0000FF"/>
            <w:sz w:val="24"/>
            <w:szCs w:val="24"/>
          </w:rPr>
          <w:t>пунктом 2 статьи 266.1</w:t>
        </w:r>
      </w:hyperlink>
      <w:r>
        <w:rPr>
          <w:rFonts w:ascii="Times New Roman" w:hAnsi="Times New Roman" w:cs="Times New Roman"/>
          <w:sz w:val="24"/>
          <w:szCs w:val="24"/>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rPr>
          <w:rFonts w:ascii="Times New Roman" w:hAnsi="Times New Roman" w:cs="Times New Roman"/>
          <w:sz w:val="24"/>
          <w:szCs w:val="24"/>
        </w:rPr>
        <w:t xml:space="preserve"> изучение в ходе проведения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 период организации и проведения экспертиз;</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период осуществления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Общий срок приостановлений контрольного мероприятия не может составлять более 2 лет.</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 о приостановлении проведения контрольного мероприятия принимается руководителем (заместителем руководителя) органа контроля в форме приказа органа контроля на основании мотивированного обращения </w:t>
      </w:r>
      <w:r w:rsidR="003A6531">
        <w:rPr>
          <w:rFonts w:ascii="Times New Roman" w:hAnsi="Times New Roman" w:cs="Times New Roman"/>
          <w:sz w:val="24"/>
          <w:szCs w:val="24"/>
        </w:rPr>
        <w:t>должностного лица</w:t>
      </w:r>
      <w:r>
        <w:rPr>
          <w:rFonts w:ascii="Times New Roman" w:hAnsi="Times New Roman" w:cs="Times New Roman"/>
          <w:sz w:val="24"/>
          <w:szCs w:val="24"/>
        </w:rPr>
        <w:t>.</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время приостановления проведения контрольного мероприятия течение его срока прерывается.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 о возобновлении проведения контрольного мероприятия принимается руководителем (заместителем руководителя) органа контроля в форме приказа органа контроля после получения органом контроля сведений об устранении причин приостановления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Контрольное мероприятие подлежит прекращению в случае установления после его назначения факта:</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111"/>
      <w:bookmarkEnd w:id="8"/>
      <w:r>
        <w:rPr>
          <w:rFonts w:ascii="Times New Roman" w:hAnsi="Times New Roman" w:cs="Times New Roman"/>
          <w:sz w:val="24"/>
          <w:szCs w:val="24"/>
        </w:rPr>
        <w:t>ликвидации (упразднения) объекта контроля;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неосуществления объектом контроля в проверяемом периоде деятельности в соответствии с темой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невозможности проведения контрольного мероприятия по истечении предельного периода приостановления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 о прекращении контрольного мероприятия принимается руководителем (заместителем руководителя) органа контроля в форме приказа  органа контроля на основании мотивированного обращения </w:t>
      </w:r>
      <w:r w:rsidR="003A6531">
        <w:rPr>
          <w:rFonts w:ascii="Times New Roman" w:hAnsi="Times New Roman" w:cs="Times New Roman"/>
          <w:sz w:val="24"/>
          <w:szCs w:val="24"/>
        </w:rPr>
        <w:t>должностного лица.</w:t>
      </w:r>
    </w:p>
    <w:p w:rsidR="003A6531"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Копии решений о приостановлении, возобновлении и прекращении контрольного мероприятия направляются объекту контроля</w:t>
      </w:r>
      <w:r w:rsidR="003A6531">
        <w:rPr>
          <w:rFonts w:ascii="Times New Roman" w:hAnsi="Times New Roman" w:cs="Times New Roman"/>
          <w:sz w:val="24"/>
          <w:szCs w:val="24"/>
        </w:rPr>
        <w:t>.</w:t>
      </w:r>
      <w:r>
        <w:rPr>
          <w:rFonts w:ascii="Times New Roman" w:hAnsi="Times New Roman" w:cs="Times New Roman"/>
          <w:sz w:val="24"/>
          <w:szCs w:val="24"/>
        </w:rPr>
        <w:t xml:space="preserve"> </w:t>
      </w:r>
    </w:p>
    <w:p w:rsidR="00A94672" w:rsidRDefault="00A94672" w:rsidP="00B5176B">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Камеральная проверка</w:t>
      </w:r>
    </w:p>
    <w:p w:rsidR="00A94672" w:rsidRDefault="00A94672" w:rsidP="00B5176B">
      <w:pPr>
        <w:autoSpaceDE w:val="0"/>
        <w:autoSpaceDN w:val="0"/>
        <w:adjustRightInd w:val="0"/>
        <w:spacing w:after="0" w:line="240" w:lineRule="auto"/>
        <w:jc w:val="both"/>
        <w:rPr>
          <w:rFonts w:ascii="Times New Roman" w:hAnsi="Times New Roman" w:cs="Times New Roman"/>
          <w:sz w:val="24"/>
          <w:szCs w:val="24"/>
        </w:rPr>
      </w:pPr>
    </w:p>
    <w:p w:rsidR="00A94672" w:rsidRDefault="00A94672" w:rsidP="00B517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Камеральная проверка проводится по месту нахождения органа контроля путем осуществления контрольных действий.</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Общий срок проведения камеральной проверки с учетом всех продлений срока ее проведения не может составлять более 50 рабочих дней.</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125"/>
      <w:bookmarkEnd w:id="9"/>
      <w:r>
        <w:rPr>
          <w:rFonts w:ascii="Times New Roman" w:hAnsi="Times New Roman" w:cs="Times New Roman"/>
          <w:sz w:val="24"/>
          <w:szCs w:val="24"/>
        </w:rPr>
        <w:t>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A94672" w:rsidRDefault="00A94672" w:rsidP="00B5176B">
      <w:pPr>
        <w:autoSpaceDE w:val="0"/>
        <w:autoSpaceDN w:val="0"/>
        <w:adjustRightInd w:val="0"/>
        <w:spacing w:before="1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обследования;</w:t>
      </w:r>
    </w:p>
    <w:p w:rsidR="00A94672" w:rsidRDefault="00A94672" w:rsidP="00B5176B">
      <w:pPr>
        <w:autoSpaceDE w:val="0"/>
        <w:autoSpaceDN w:val="0"/>
        <w:adjustRightInd w:val="0"/>
        <w:spacing w:before="1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встречной проверки.</w:t>
      </w:r>
    </w:p>
    <w:p w:rsidR="00A94672" w:rsidRDefault="00A94672" w:rsidP="00B5176B">
      <w:pPr>
        <w:autoSpaceDE w:val="0"/>
        <w:autoSpaceDN w:val="0"/>
        <w:adjustRightInd w:val="0"/>
        <w:spacing w:after="0" w:line="240" w:lineRule="auto"/>
        <w:jc w:val="both"/>
        <w:rPr>
          <w:rFonts w:ascii="Times New Roman" w:hAnsi="Times New Roman" w:cs="Times New Roman"/>
          <w:sz w:val="24"/>
          <w:szCs w:val="24"/>
        </w:rPr>
      </w:pPr>
    </w:p>
    <w:p w:rsidR="00A94672" w:rsidRDefault="00A94672" w:rsidP="00B5176B">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Выездная проверка (ревизия)</w:t>
      </w:r>
    </w:p>
    <w:p w:rsidR="00A94672" w:rsidRDefault="00A94672" w:rsidP="00B5176B">
      <w:pPr>
        <w:autoSpaceDE w:val="0"/>
        <w:autoSpaceDN w:val="0"/>
        <w:adjustRightInd w:val="0"/>
        <w:spacing w:after="0" w:line="240" w:lineRule="auto"/>
        <w:jc w:val="center"/>
        <w:rPr>
          <w:rFonts w:ascii="Times New Roman" w:hAnsi="Times New Roman" w:cs="Times New Roman"/>
          <w:sz w:val="24"/>
          <w:szCs w:val="24"/>
        </w:rPr>
      </w:pPr>
    </w:p>
    <w:p w:rsidR="00A94672" w:rsidRDefault="00A94672" w:rsidP="00B5176B">
      <w:pPr>
        <w:autoSpaceDE w:val="0"/>
        <w:autoSpaceDN w:val="0"/>
        <w:adjustRightInd w:val="0"/>
        <w:spacing w:after="0" w:line="240" w:lineRule="auto"/>
        <w:ind w:firstLine="540"/>
        <w:jc w:val="both"/>
        <w:rPr>
          <w:rFonts w:ascii="Times New Roman" w:hAnsi="Times New Roman" w:cs="Times New Roman"/>
          <w:sz w:val="24"/>
          <w:szCs w:val="24"/>
        </w:rPr>
      </w:pPr>
      <w:bookmarkStart w:id="10" w:name="Par131"/>
      <w:bookmarkEnd w:id="10"/>
      <w:r>
        <w:rPr>
          <w:rFonts w:ascii="Times New Roman" w:hAnsi="Times New Roman" w:cs="Times New Roman"/>
          <w:sz w:val="24"/>
          <w:szCs w:val="24"/>
        </w:rPr>
        <w:t>Выездная проверка (ревизия) проводится по месту нахождения объекта контроля путем проведения контрольных действий.</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доступа на территорию или в помещение объекта </w:t>
      </w:r>
      <w:proofErr w:type="gramStart"/>
      <w:r>
        <w:rPr>
          <w:rFonts w:ascii="Times New Roman" w:hAnsi="Times New Roman" w:cs="Times New Roman"/>
          <w:sz w:val="24"/>
          <w:szCs w:val="24"/>
        </w:rPr>
        <w:t>контроля</w:t>
      </w:r>
      <w:proofErr w:type="gramEnd"/>
      <w:r>
        <w:rPr>
          <w:rFonts w:ascii="Times New Roman" w:hAnsi="Times New Roman" w:cs="Times New Roman"/>
          <w:sz w:val="24"/>
          <w:szCs w:val="24"/>
        </w:rPr>
        <w:t xml:space="preserve"> уполномоченное на проведение контрольного мероприятия должностное лицо обязаны предъявлять  удостоверени</w:t>
      </w:r>
      <w:r w:rsidR="00291B2F">
        <w:rPr>
          <w:rFonts w:ascii="Times New Roman" w:hAnsi="Times New Roman" w:cs="Times New Roman"/>
          <w:sz w:val="24"/>
          <w:szCs w:val="24"/>
        </w:rPr>
        <w:t>е</w:t>
      </w:r>
      <w:r>
        <w:rPr>
          <w:rFonts w:ascii="Times New Roman" w:hAnsi="Times New Roman" w:cs="Times New Roman"/>
          <w:sz w:val="24"/>
          <w:szCs w:val="24"/>
        </w:rPr>
        <w:t xml:space="preserve"> и копию </w:t>
      </w:r>
      <w:r w:rsidR="00291B2F">
        <w:rPr>
          <w:rFonts w:ascii="Times New Roman" w:hAnsi="Times New Roman" w:cs="Times New Roman"/>
          <w:sz w:val="24"/>
          <w:szCs w:val="24"/>
        </w:rPr>
        <w:t>приказа</w:t>
      </w:r>
      <w:r>
        <w:rPr>
          <w:rFonts w:ascii="Times New Roman" w:hAnsi="Times New Roman" w:cs="Times New Roman"/>
          <w:sz w:val="24"/>
          <w:szCs w:val="24"/>
        </w:rPr>
        <w:t xml:space="preserve"> о назначении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Срок проведения выездной проверки (ревизии) должен составлять не более 40 рабочих дней.</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134"/>
      <w:bookmarkEnd w:id="11"/>
      <w:r>
        <w:rPr>
          <w:rFonts w:ascii="Times New Roman" w:hAnsi="Times New Roman" w:cs="Times New Roman"/>
          <w:sz w:val="24"/>
          <w:szCs w:val="24"/>
        </w:rPr>
        <w:t xml:space="preserve">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w:t>
      </w:r>
      <w:r w:rsidR="00291B2F">
        <w:rPr>
          <w:rFonts w:ascii="Times New Roman" w:hAnsi="Times New Roman" w:cs="Times New Roman"/>
          <w:sz w:val="24"/>
          <w:szCs w:val="24"/>
        </w:rPr>
        <w:t>должностного лица</w:t>
      </w:r>
      <w:r>
        <w:rPr>
          <w:rFonts w:ascii="Times New Roman" w:hAnsi="Times New Roman" w:cs="Times New Roman"/>
          <w:sz w:val="24"/>
          <w:szCs w:val="24"/>
        </w:rPr>
        <w:t>, но не более чем на 20 рабочих дней.</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Общий срок проведения выездной проверки (ревизии) с учетом всех продлений срока ее проведения не может составлять более 60 рабочих дней.</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bookmarkStart w:id="12" w:name="Par136"/>
      <w:bookmarkEnd w:id="12"/>
      <w:r>
        <w:rPr>
          <w:rFonts w:ascii="Times New Roman" w:hAnsi="Times New Roman" w:cs="Times New Roman"/>
          <w:sz w:val="24"/>
          <w:szCs w:val="24"/>
        </w:rPr>
        <w:t>Основаниями продления срока проведения выездной проверки (ревизии) являются: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Pr>
          <w:rFonts w:ascii="Times New Roman" w:hAnsi="Times New Roman" w:cs="Times New Roman"/>
          <w:sz w:val="24"/>
          <w:szCs w:val="24"/>
        </w:rPr>
        <w:t>ии у о</w:t>
      </w:r>
      <w:proofErr w:type="gramEnd"/>
      <w:r>
        <w:rPr>
          <w:rFonts w:ascii="Times New Roman" w:hAnsi="Times New Roman" w:cs="Times New Roman"/>
          <w:sz w:val="24"/>
          <w:szCs w:val="24"/>
        </w:rP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bookmarkStart w:id="13" w:name="Par140"/>
      <w:bookmarkEnd w:id="13"/>
      <w:r>
        <w:rPr>
          <w:rFonts w:ascii="Times New Roman" w:hAnsi="Times New Roman" w:cs="Times New Roman"/>
          <w:sz w:val="24"/>
          <w:szCs w:val="24"/>
        </w:rPr>
        <w:t>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A94672" w:rsidRDefault="00A94672" w:rsidP="00B5176B">
      <w:pPr>
        <w:autoSpaceDE w:val="0"/>
        <w:autoSpaceDN w:val="0"/>
        <w:adjustRightInd w:val="0"/>
        <w:spacing w:before="1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обследования;</w:t>
      </w:r>
    </w:p>
    <w:p w:rsidR="00A94672" w:rsidRDefault="00A94672" w:rsidP="00B5176B">
      <w:pPr>
        <w:autoSpaceDE w:val="0"/>
        <w:autoSpaceDN w:val="0"/>
        <w:adjustRightInd w:val="0"/>
        <w:spacing w:before="1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встречной проверки.</w:t>
      </w:r>
    </w:p>
    <w:p w:rsidR="00A94672" w:rsidRDefault="00A94672" w:rsidP="00B5176B">
      <w:pPr>
        <w:autoSpaceDE w:val="0"/>
        <w:autoSpaceDN w:val="0"/>
        <w:adjustRightInd w:val="0"/>
        <w:spacing w:after="0" w:line="240" w:lineRule="auto"/>
        <w:jc w:val="both"/>
        <w:rPr>
          <w:rFonts w:ascii="Times New Roman" w:hAnsi="Times New Roman" w:cs="Times New Roman"/>
          <w:sz w:val="24"/>
          <w:szCs w:val="24"/>
        </w:rPr>
      </w:pPr>
    </w:p>
    <w:p w:rsidR="0030068D" w:rsidRDefault="0030068D" w:rsidP="00B5176B">
      <w:pPr>
        <w:autoSpaceDE w:val="0"/>
        <w:autoSpaceDN w:val="0"/>
        <w:adjustRightInd w:val="0"/>
        <w:spacing w:after="0" w:line="240" w:lineRule="auto"/>
        <w:jc w:val="both"/>
        <w:rPr>
          <w:rFonts w:ascii="Times New Roman" w:hAnsi="Times New Roman" w:cs="Times New Roman"/>
          <w:sz w:val="24"/>
          <w:szCs w:val="24"/>
        </w:rPr>
      </w:pPr>
    </w:p>
    <w:p w:rsidR="00A94672" w:rsidRDefault="00A94672" w:rsidP="00B5176B">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lastRenderedPageBreak/>
        <w:t>Обследование</w:t>
      </w:r>
    </w:p>
    <w:p w:rsidR="00A94672" w:rsidRDefault="00A94672" w:rsidP="00B5176B">
      <w:pPr>
        <w:autoSpaceDE w:val="0"/>
        <w:autoSpaceDN w:val="0"/>
        <w:adjustRightInd w:val="0"/>
        <w:spacing w:after="0" w:line="240" w:lineRule="auto"/>
        <w:jc w:val="center"/>
        <w:rPr>
          <w:rFonts w:ascii="Times New Roman" w:hAnsi="Times New Roman" w:cs="Times New Roman"/>
          <w:sz w:val="24"/>
          <w:szCs w:val="24"/>
        </w:rPr>
      </w:pPr>
    </w:p>
    <w:p w:rsidR="00A94672" w:rsidRDefault="00A94672" w:rsidP="00B517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Обследование проводится в порядке, предусмотренном</w:t>
      </w:r>
      <w:r w:rsidR="00897235">
        <w:rPr>
          <w:rFonts w:ascii="Times New Roman" w:hAnsi="Times New Roman" w:cs="Times New Roman"/>
          <w:sz w:val="24"/>
          <w:szCs w:val="24"/>
        </w:rPr>
        <w:t xml:space="preserve"> </w:t>
      </w:r>
      <w:r>
        <w:rPr>
          <w:rFonts w:ascii="Times New Roman" w:hAnsi="Times New Roman" w:cs="Times New Roman"/>
          <w:sz w:val="24"/>
          <w:szCs w:val="24"/>
        </w:rPr>
        <w:t>стандарт</w:t>
      </w:r>
      <w:r w:rsidR="00897235">
        <w:rPr>
          <w:rFonts w:ascii="Times New Roman" w:hAnsi="Times New Roman" w:cs="Times New Roman"/>
          <w:sz w:val="24"/>
          <w:szCs w:val="24"/>
        </w:rPr>
        <w:t>ом</w:t>
      </w:r>
      <w:r>
        <w:rPr>
          <w:rFonts w:ascii="Times New Roman" w:hAnsi="Times New Roman" w:cs="Times New Roman"/>
          <w:sz w:val="24"/>
          <w:szCs w:val="24"/>
        </w:rPr>
        <w:t>.</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проведения обследований, назначенных в рамках камеральных проверок или выездных проверок (ревизий) не может превышать 20 рабочих дней, иных обследований - 40 рабочих дней.</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w:t>
      </w:r>
      <w:proofErr w:type="gramStart"/>
      <w:r>
        <w:rPr>
          <w:rFonts w:ascii="Times New Roman" w:hAnsi="Times New Roman" w:cs="Times New Roman"/>
          <w:sz w:val="24"/>
          <w:szCs w:val="24"/>
        </w:rPr>
        <w:t>состояния определенной сферы деятельности объекта контроля</w:t>
      </w:r>
      <w:proofErr w:type="gramEnd"/>
      <w:r>
        <w:rPr>
          <w:rFonts w:ascii="Times New Roman" w:hAnsi="Times New Roman" w:cs="Times New Roman"/>
          <w:sz w:val="24"/>
          <w:szCs w:val="24"/>
        </w:rPr>
        <w:t>.</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оформленное по результатам обследования, прилагается к акту камеральной проверки или выездной проверки (ревизии), в рамках которых проведено обследование.</w:t>
      </w:r>
    </w:p>
    <w:p w:rsidR="00A94672" w:rsidRDefault="00A94672" w:rsidP="00B5176B">
      <w:pPr>
        <w:autoSpaceDE w:val="0"/>
        <w:autoSpaceDN w:val="0"/>
        <w:adjustRightInd w:val="0"/>
        <w:spacing w:after="0" w:line="240" w:lineRule="auto"/>
        <w:jc w:val="both"/>
        <w:rPr>
          <w:rFonts w:ascii="Times New Roman" w:hAnsi="Times New Roman" w:cs="Times New Roman"/>
          <w:sz w:val="24"/>
          <w:szCs w:val="24"/>
        </w:rPr>
      </w:pPr>
    </w:p>
    <w:p w:rsidR="00A94672" w:rsidRDefault="00A94672" w:rsidP="00B5176B">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Встречные проверки</w:t>
      </w:r>
    </w:p>
    <w:p w:rsidR="00A94672" w:rsidRDefault="00A94672" w:rsidP="00B5176B">
      <w:pPr>
        <w:autoSpaceDE w:val="0"/>
        <w:autoSpaceDN w:val="0"/>
        <w:adjustRightInd w:val="0"/>
        <w:spacing w:after="0" w:line="240" w:lineRule="auto"/>
        <w:jc w:val="both"/>
        <w:rPr>
          <w:rFonts w:ascii="Times New Roman" w:hAnsi="Times New Roman" w:cs="Times New Roman"/>
          <w:sz w:val="24"/>
          <w:szCs w:val="24"/>
        </w:rPr>
      </w:pPr>
    </w:p>
    <w:p w:rsidR="00A94672" w:rsidRDefault="00A94672" w:rsidP="00B517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Pr>
          <w:rFonts w:ascii="Times New Roman" w:hAnsi="Times New Roman" w:cs="Times New Roman"/>
          <w:sz w:val="24"/>
          <w:szCs w:val="24"/>
        </w:rPr>
        <w:t>кт встр</w:t>
      </w:r>
      <w:proofErr w:type="gramEnd"/>
      <w:r>
        <w:rPr>
          <w:rFonts w:ascii="Times New Roman" w:hAnsi="Times New Roman" w:cs="Times New Roman"/>
          <w:sz w:val="24"/>
          <w:szCs w:val="24"/>
        </w:rP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проведения встречных проверок не может превышать 20 рабочих дней. Срок продления встречных проверок не может превышать 15 рабочих дней.</w:t>
      </w:r>
    </w:p>
    <w:p w:rsidR="00897235"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Объект встречной проверки представляет своевременно и в полном объеме должностн</w:t>
      </w:r>
      <w:r w:rsidR="00897235">
        <w:rPr>
          <w:rFonts w:ascii="Times New Roman" w:hAnsi="Times New Roman" w:cs="Times New Roman"/>
          <w:sz w:val="24"/>
          <w:szCs w:val="24"/>
        </w:rPr>
        <w:t>о</w:t>
      </w:r>
      <w:r>
        <w:rPr>
          <w:rFonts w:ascii="Times New Roman" w:hAnsi="Times New Roman" w:cs="Times New Roman"/>
          <w:sz w:val="24"/>
          <w:szCs w:val="24"/>
        </w:rPr>
        <w:t>м</w:t>
      </w:r>
      <w:r w:rsidR="00897235">
        <w:rPr>
          <w:rFonts w:ascii="Times New Roman" w:hAnsi="Times New Roman" w:cs="Times New Roman"/>
          <w:sz w:val="24"/>
          <w:szCs w:val="24"/>
        </w:rPr>
        <w:t>у</w:t>
      </w:r>
      <w:r>
        <w:rPr>
          <w:rFonts w:ascii="Times New Roman" w:hAnsi="Times New Roman" w:cs="Times New Roman"/>
          <w:sz w:val="24"/>
          <w:szCs w:val="24"/>
        </w:rPr>
        <w:t xml:space="preserve"> лиц</w:t>
      </w:r>
      <w:r w:rsidR="00897235">
        <w:rPr>
          <w:rFonts w:ascii="Times New Roman" w:hAnsi="Times New Roman" w:cs="Times New Roman"/>
          <w:sz w:val="24"/>
          <w:szCs w:val="24"/>
        </w:rPr>
        <w:t xml:space="preserve">у </w:t>
      </w:r>
      <w:r>
        <w:rPr>
          <w:rFonts w:ascii="Times New Roman" w:hAnsi="Times New Roman" w:cs="Times New Roman"/>
          <w:sz w:val="24"/>
          <w:szCs w:val="24"/>
        </w:rPr>
        <w:t xml:space="preserve">органа контроля по </w:t>
      </w:r>
      <w:r w:rsidR="00897235">
        <w:rPr>
          <w:rFonts w:ascii="Times New Roman" w:hAnsi="Times New Roman" w:cs="Times New Roman"/>
          <w:sz w:val="24"/>
          <w:szCs w:val="24"/>
        </w:rPr>
        <w:t>его</w:t>
      </w:r>
      <w:r>
        <w:rPr>
          <w:rFonts w:ascii="Times New Roman" w:hAnsi="Times New Roman" w:cs="Times New Roman"/>
          <w:sz w:val="24"/>
          <w:szCs w:val="24"/>
        </w:rPr>
        <w:t xml:space="preserve"> запросам информацию, документы, материалы и пояснения в устной и письменной формах, необходимые для проведения встречной проверки</w:t>
      </w:r>
      <w:r w:rsidR="00897235">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A94672" w:rsidRDefault="00A94672" w:rsidP="00B5176B">
      <w:pPr>
        <w:autoSpaceDE w:val="0"/>
        <w:autoSpaceDN w:val="0"/>
        <w:adjustRightInd w:val="0"/>
        <w:spacing w:after="0" w:line="240" w:lineRule="auto"/>
        <w:jc w:val="both"/>
        <w:rPr>
          <w:rFonts w:ascii="Times New Roman" w:hAnsi="Times New Roman" w:cs="Times New Roman"/>
          <w:sz w:val="24"/>
          <w:szCs w:val="24"/>
        </w:rPr>
      </w:pPr>
    </w:p>
    <w:p w:rsidR="00A94672" w:rsidRDefault="00A94672" w:rsidP="00B5176B">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Оформление результатов контрольного мероприятия</w:t>
      </w:r>
    </w:p>
    <w:p w:rsidR="00A94672" w:rsidRDefault="00A94672" w:rsidP="00B5176B">
      <w:pPr>
        <w:autoSpaceDE w:val="0"/>
        <w:autoSpaceDN w:val="0"/>
        <w:adjustRightInd w:val="0"/>
        <w:spacing w:after="0" w:line="240" w:lineRule="auto"/>
        <w:jc w:val="both"/>
        <w:rPr>
          <w:rFonts w:ascii="Times New Roman" w:hAnsi="Times New Roman" w:cs="Times New Roman"/>
          <w:sz w:val="24"/>
          <w:szCs w:val="24"/>
        </w:rPr>
      </w:pPr>
    </w:p>
    <w:p w:rsidR="00A94672" w:rsidRDefault="00A94672" w:rsidP="00B517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Оформление результатов проверок (ревизий), встречных проверок, обследований,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Оформление результатов контрольного мероприятия предусматривает:</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изложение в акте</w:t>
      </w:r>
      <w:r w:rsidR="00056B54">
        <w:rPr>
          <w:rFonts w:ascii="Times New Roman" w:hAnsi="Times New Roman" w:cs="Times New Roman"/>
          <w:sz w:val="24"/>
          <w:szCs w:val="24"/>
        </w:rPr>
        <w:t xml:space="preserve"> (приложение 6)</w:t>
      </w:r>
      <w:r>
        <w:rPr>
          <w:rFonts w:ascii="Times New Roman" w:hAnsi="Times New Roman" w:cs="Times New Roman"/>
          <w:sz w:val="24"/>
          <w:szCs w:val="24"/>
        </w:rPr>
        <w:t>, заключении результатов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подписание акта, заключения руководителем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изложении в акте, заключении результатов контрольного мероприятия должны быть обеспечены:</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объективность, обоснованность, системность, доступность и лаконичность (без ущерба для содержания);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четкость формулировок описания содержания выявленных нарушений;</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логическая и хронологическая последовательность излагаемого материала в рамках каждого проверяемого вопроса;</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Текст акта, заключения не должен содержать:</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морально-этическую оценку действий должностных лиц и сотрудников объекта контроля.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составлении акта, заключения также должны соблюдаться следующие требования: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результаты контрольного мероприятия должны излагаться последовательно в соответствии с вопросами, указанными в приказе </w:t>
      </w:r>
      <w:r w:rsidR="00897235">
        <w:rPr>
          <w:rFonts w:ascii="Times New Roman" w:hAnsi="Times New Roman" w:cs="Times New Roman"/>
          <w:sz w:val="24"/>
          <w:szCs w:val="24"/>
        </w:rPr>
        <w:t>ор</w:t>
      </w:r>
      <w:r>
        <w:rPr>
          <w:rFonts w:ascii="Times New Roman" w:hAnsi="Times New Roman" w:cs="Times New Roman"/>
          <w:sz w:val="24"/>
          <w:szCs w:val="24"/>
        </w:rPr>
        <w:t>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тексте акта, заключения специальные термины и сокращения должны быть объяснены;</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w:t>
      </w:r>
      <w:r w:rsidR="00056B54">
        <w:rPr>
          <w:rFonts w:ascii="Times New Roman" w:hAnsi="Times New Roman" w:cs="Times New Roman"/>
          <w:sz w:val="24"/>
          <w:szCs w:val="24"/>
        </w:rPr>
        <w:t xml:space="preserve">для </w:t>
      </w:r>
      <w:r>
        <w:rPr>
          <w:rFonts w:ascii="Times New Roman" w:hAnsi="Times New Roman" w:cs="Times New Roman"/>
          <w:sz w:val="24"/>
          <w:szCs w:val="24"/>
        </w:rPr>
        <w:t>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видам объектов муниципальной собственности и формам их использования.</w:t>
      </w:r>
      <w:proofErr w:type="gramEnd"/>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Суммы выявленных нарушений указываются в валюте Российской Федерации (в рублях и копейках).</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Акт, заключение могут дополняться приложениями. Приложениями к акту, заключению являются: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акт встречной проверки (в случае ее проведения в рамках камеральной проверки, выездной проверки (ревизии);</w:t>
      </w:r>
      <w:proofErr w:type="gramEnd"/>
    </w:p>
    <w:p w:rsidR="00A94672" w:rsidRDefault="00A94672" w:rsidP="00B5176B">
      <w:pPr>
        <w:autoSpaceDE w:val="0"/>
        <w:autoSpaceDN w:val="0"/>
        <w:adjustRightInd w:val="0"/>
        <w:spacing w:before="1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заключение по результатам обследования (в случае проведения такого обследования в рамках камеральной проверки, выездной проверки (ревизии);</w:t>
      </w:r>
    </w:p>
    <w:p w:rsidR="00A94672" w:rsidRDefault="00A94672" w:rsidP="00B5176B">
      <w:pPr>
        <w:autoSpaceDE w:val="0"/>
        <w:autoSpaceDN w:val="0"/>
        <w:adjustRightInd w:val="0"/>
        <w:spacing w:before="1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ведомости, сводные ведомости (при их наличии);</w:t>
      </w:r>
    </w:p>
    <w:p w:rsidR="00A94672" w:rsidRDefault="00A94672" w:rsidP="00B5176B">
      <w:pPr>
        <w:autoSpaceDE w:val="0"/>
        <w:autoSpaceDN w:val="0"/>
        <w:adjustRightInd w:val="0"/>
        <w:spacing w:before="1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экспертные заключения;</w:t>
      </w:r>
    </w:p>
    <w:p w:rsidR="00A94672" w:rsidRDefault="00A94672" w:rsidP="00B5176B">
      <w:pPr>
        <w:autoSpaceDE w:val="0"/>
        <w:autoSpaceDN w:val="0"/>
        <w:adjustRightInd w:val="0"/>
        <w:spacing w:before="1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иные документы, подтверждающие результаты контрольного мероприятия.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rPr>
          <w:rFonts w:ascii="Times New Roman" w:hAnsi="Times New Roman" w:cs="Times New Roman"/>
          <w:sz w:val="24"/>
          <w:szCs w:val="24"/>
        </w:rPr>
        <w:t>заверения</w:t>
      </w:r>
      <w:proofErr w:type="gramEnd"/>
      <w:r>
        <w:rPr>
          <w:rFonts w:ascii="Times New Roman" w:hAnsi="Times New Roman" w:cs="Times New Roman"/>
          <w:sz w:val="24"/>
          <w:szCs w:val="24"/>
        </w:rPr>
        <w:t xml:space="preserve"> бумажных копий электронных документов.</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rPr>
          <w:rFonts w:ascii="Times New Roman" w:hAnsi="Times New Roman" w:cs="Times New Roman"/>
          <w:sz w:val="24"/>
          <w:szCs w:val="24"/>
        </w:rPr>
        <w:t>заверение</w:t>
      </w:r>
      <w:proofErr w:type="gramEnd"/>
      <w:r>
        <w:rPr>
          <w:rFonts w:ascii="Times New Roman" w:hAnsi="Times New Roman" w:cs="Times New Roman"/>
          <w:sz w:val="24"/>
          <w:szCs w:val="24"/>
        </w:rPr>
        <w:t xml:space="preserve"> таких документов не требуется.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008"/>
      </w:tblGrid>
      <w:tr w:rsidR="00A94672">
        <w:trPr>
          <w:jc w:val="center"/>
        </w:trPr>
        <w:tc>
          <w:tcPr>
            <w:tcW w:w="5000" w:type="pct"/>
            <w:tcBorders>
              <w:left w:val="single" w:sz="24" w:space="0" w:color="CED3F1"/>
              <w:right w:val="single" w:sz="24" w:space="0" w:color="F4F3F8"/>
            </w:tcBorders>
            <w:shd w:val="clear" w:color="auto" w:fill="F4F3F8"/>
          </w:tcPr>
          <w:p w:rsidR="00A94672" w:rsidRDefault="00A94672" w:rsidP="00B5176B">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sz w:val="24"/>
                <w:szCs w:val="24"/>
              </w:rPr>
              <w:t xml:space="preserve"> Акт, заключение составляются в одном экземпляре и подписываются руководителем контрольного мероприятия.</w:t>
            </w:r>
          </w:p>
        </w:tc>
      </w:tr>
    </w:tbl>
    <w:p w:rsidR="00A94672" w:rsidRDefault="00A94672" w:rsidP="00B5176B">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Форма акта, заключения устанавливается Министерством финансов Российской Федерации.</w:t>
      </w:r>
    </w:p>
    <w:p w:rsidR="00056B54"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акта, заключения вручается руководителю объекта контроля, его уполномоченному представителю или направляется объекту контроля</w:t>
      </w:r>
      <w:r w:rsidR="00056B54">
        <w:rPr>
          <w:rFonts w:ascii="Times New Roman" w:hAnsi="Times New Roman" w:cs="Times New Roman"/>
          <w:sz w:val="24"/>
          <w:szCs w:val="24"/>
        </w:rPr>
        <w:t>.</w:t>
      </w:r>
      <w:r>
        <w:rPr>
          <w:rFonts w:ascii="Times New Roman" w:hAnsi="Times New Roman" w:cs="Times New Roman"/>
          <w:sz w:val="24"/>
          <w:szCs w:val="24"/>
        </w:rPr>
        <w:t xml:space="preserve"> </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w:t>
      </w:r>
      <w:r w:rsidR="00490FFD">
        <w:rPr>
          <w:rFonts w:ascii="Times New Roman" w:hAnsi="Times New Roman" w:cs="Times New Roman"/>
          <w:sz w:val="24"/>
          <w:szCs w:val="24"/>
        </w:rPr>
        <w:t>контроля.</w:t>
      </w:r>
    </w:p>
    <w:p w:rsidR="00A94672" w:rsidRDefault="00A94672" w:rsidP="00B5176B">
      <w:pPr>
        <w:autoSpaceDE w:val="0"/>
        <w:autoSpaceDN w:val="0"/>
        <w:adjustRightInd w:val="0"/>
        <w:spacing w:before="240" w:after="0" w:line="240" w:lineRule="auto"/>
        <w:ind w:firstLine="540"/>
        <w:jc w:val="both"/>
        <w:rPr>
          <w:rFonts w:ascii="Times New Roman" w:hAnsi="Times New Roman" w:cs="Times New Roman"/>
          <w:sz w:val="24"/>
          <w:szCs w:val="24"/>
        </w:rPr>
      </w:pPr>
      <w:bookmarkStart w:id="14" w:name="Par197"/>
      <w:bookmarkEnd w:id="14"/>
      <w:proofErr w:type="gramStart"/>
      <w:r>
        <w:rPr>
          <w:rFonts w:ascii="Times New Roman" w:hAnsi="Times New Roman" w:cs="Times New Roman"/>
          <w:sz w:val="24"/>
          <w:szCs w:val="24"/>
        </w:rP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w:t>
      </w:r>
      <w:hyperlink r:id="rId20" w:history="1">
        <w:r>
          <w:rPr>
            <w:rFonts w:ascii="Times New Roman" w:hAnsi="Times New Roman" w:cs="Times New Roman"/>
            <w:color w:val="0000FF"/>
            <w:sz w:val="24"/>
            <w:szCs w:val="24"/>
          </w:rPr>
          <w:t>стандартом</w:t>
        </w:r>
      </w:hyperlink>
      <w:r>
        <w:rPr>
          <w:rFonts w:ascii="Times New Roman" w:hAnsi="Times New Roman" w:cs="Times New Roman"/>
          <w:sz w:val="24"/>
          <w:szCs w:val="24"/>
        </w:rPr>
        <w:t xml:space="preserve"> внутреннего </w:t>
      </w:r>
      <w:r w:rsidR="00490FFD">
        <w:rPr>
          <w:rFonts w:ascii="Times New Roman" w:hAnsi="Times New Roman" w:cs="Times New Roman"/>
          <w:sz w:val="24"/>
          <w:szCs w:val="24"/>
        </w:rPr>
        <w:t>м</w:t>
      </w:r>
      <w:r>
        <w:rPr>
          <w:rFonts w:ascii="Times New Roman" w:hAnsi="Times New Roman" w:cs="Times New Roman"/>
          <w:sz w:val="24"/>
          <w:szCs w:val="24"/>
        </w:rPr>
        <w:t>униципального финансового контроля о реализации результатов проверок, ревизий и обследований.</w:t>
      </w:r>
      <w:proofErr w:type="gramEnd"/>
    </w:p>
    <w:p w:rsidR="00C61D68" w:rsidRDefault="00C61D68" w:rsidP="00B5176B">
      <w:pPr>
        <w:autoSpaceDE w:val="0"/>
        <w:autoSpaceDN w:val="0"/>
        <w:adjustRightInd w:val="0"/>
        <w:spacing w:after="0" w:line="240" w:lineRule="auto"/>
        <w:jc w:val="both"/>
        <w:rPr>
          <w:rFonts w:ascii="Times New Roman" w:hAnsi="Times New Roman" w:cs="Times New Roman"/>
          <w:b/>
          <w:sz w:val="24"/>
          <w:szCs w:val="24"/>
        </w:rPr>
      </w:pPr>
    </w:p>
    <w:p w:rsidR="00031945" w:rsidRPr="00E3513E" w:rsidRDefault="004D10D9" w:rsidP="00B5176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w:t>
      </w:r>
      <w:r w:rsidRPr="004D10D9">
        <w:rPr>
          <w:rFonts w:ascii="Times New Roman" w:hAnsi="Times New Roman" w:cs="Times New Roman"/>
          <w:b/>
          <w:sz w:val="24"/>
          <w:szCs w:val="24"/>
        </w:rPr>
        <w:t xml:space="preserve">. </w:t>
      </w:r>
      <w:r w:rsidR="0084558B" w:rsidRPr="00E3513E">
        <w:rPr>
          <w:rFonts w:ascii="Times New Roman" w:hAnsi="Times New Roman" w:cs="Times New Roman"/>
          <w:b/>
          <w:sz w:val="24"/>
          <w:szCs w:val="24"/>
        </w:rPr>
        <w:t>Реализация результатов проверок, ревизий и обследований.</w:t>
      </w:r>
    </w:p>
    <w:p w:rsidR="0084558B" w:rsidRPr="00E3513E" w:rsidRDefault="0084558B" w:rsidP="00B5176B">
      <w:pPr>
        <w:autoSpaceDE w:val="0"/>
        <w:autoSpaceDN w:val="0"/>
        <w:adjustRightInd w:val="0"/>
        <w:spacing w:after="0" w:line="240" w:lineRule="auto"/>
        <w:jc w:val="both"/>
        <w:rPr>
          <w:rFonts w:ascii="Times New Roman" w:hAnsi="Times New Roman" w:cs="Times New Roman"/>
          <w:b/>
          <w:sz w:val="24"/>
          <w:szCs w:val="24"/>
        </w:rPr>
      </w:pPr>
    </w:p>
    <w:p w:rsidR="00B13F49" w:rsidRPr="00E3513E" w:rsidRDefault="0023294D"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proofErr w:type="gramStart"/>
      <w:r w:rsidR="00B13F49" w:rsidRPr="00E3513E">
        <w:rPr>
          <w:rFonts w:ascii="Times New Roman" w:eastAsia="Times New Roman" w:hAnsi="Times New Roman" w:cs="Times New Roman"/>
          <w:color w:val="333333"/>
          <w:sz w:val="24"/>
          <w:szCs w:val="24"/>
          <w:lang w:eastAsia="ru-RU"/>
        </w:rPr>
        <w:t>Документы, оформляемые в целях реализации результатов контрольного мероприятия, предусматривающие требования к объекту внутреннего муниципального финансового контроля (далее - объект контроля), вручаются руководителю (уполномоченному представителю) объекта контроля</w:t>
      </w:r>
      <w:r w:rsidRPr="00E3513E">
        <w:rPr>
          <w:rFonts w:ascii="Times New Roman" w:eastAsia="Times New Roman" w:hAnsi="Times New Roman" w:cs="Times New Roman"/>
          <w:color w:val="333333"/>
          <w:sz w:val="24"/>
          <w:szCs w:val="24"/>
          <w:lang w:eastAsia="ru-RU"/>
        </w:rPr>
        <w:t>,</w:t>
      </w:r>
      <w:r w:rsidR="00B13F49" w:rsidRPr="00E3513E">
        <w:rPr>
          <w:rFonts w:ascii="Times New Roman" w:eastAsia="Times New Roman" w:hAnsi="Times New Roman" w:cs="Times New Roman"/>
          <w:color w:val="333333"/>
          <w:sz w:val="24"/>
          <w:szCs w:val="24"/>
          <w:lang w:eastAsia="ru-RU"/>
        </w:rPr>
        <w:t xml:space="preserve"> либо направляются объекту контроля заказным почтовым отправлением с уведомлением о вручении или иным способом, подтверждающим их </w:t>
      </w:r>
      <w:r w:rsidR="00B13F49" w:rsidRPr="00E3513E">
        <w:rPr>
          <w:rFonts w:ascii="Times New Roman" w:eastAsia="Times New Roman" w:hAnsi="Times New Roman" w:cs="Times New Roman"/>
          <w:color w:val="333333"/>
          <w:sz w:val="24"/>
          <w:szCs w:val="24"/>
          <w:lang w:eastAsia="ru-RU"/>
        </w:rPr>
        <w:lastRenderedPageBreak/>
        <w:t>получение объектом контроля, в том числе с применением факсимильной связи и (или) автоматизированных информационных систем.</w:t>
      </w:r>
      <w:proofErr w:type="gramEnd"/>
    </w:p>
    <w:p w:rsidR="00B13F49" w:rsidRPr="00E3513E" w:rsidRDefault="0023294D"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B13F49" w:rsidRPr="00E3513E">
        <w:rPr>
          <w:rFonts w:ascii="Times New Roman" w:eastAsia="Times New Roman" w:hAnsi="Times New Roman" w:cs="Times New Roman"/>
          <w:color w:val="333333"/>
          <w:sz w:val="24"/>
          <w:szCs w:val="24"/>
          <w:lang w:eastAsia="ru-RU"/>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23294D" w:rsidRPr="00E3513E">
        <w:rPr>
          <w:rFonts w:ascii="Times New Roman" w:eastAsia="Times New Roman" w:hAnsi="Times New Roman" w:cs="Times New Roman"/>
          <w:color w:val="333333"/>
          <w:sz w:val="24"/>
          <w:szCs w:val="24"/>
          <w:lang w:eastAsia="ru-RU"/>
        </w:rPr>
        <w:t xml:space="preserve">  </w:t>
      </w:r>
      <w:r w:rsidRPr="00E3513E">
        <w:rPr>
          <w:rFonts w:ascii="Times New Roman" w:eastAsia="Times New Roman" w:hAnsi="Times New Roman" w:cs="Times New Roman"/>
          <w:color w:val="333333"/>
          <w:sz w:val="24"/>
          <w:szCs w:val="24"/>
          <w:lang w:eastAsia="ru-RU"/>
        </w:rPr>
        <w:t>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rsidR="00B13F49" w:rsidRPr="00E3513E" w:rsidRDefault="0023294D" w:rsidP="00B5176B">
      <w:pPr>
        <w:shd w:val="clear" w:color="auto" w:fill="FFFFFF"/>
        <w:spacing w:after="120" w:line="270" w:lineRule="atLeast"/>
        <w:jc w:val="both"/>
        <w:outlineLvl w:val="2"/>
        <w:rPr>
          <w:rFonts w:ascii="Times New Roman" w:eastAsia="Times New Roman" w:hAnsi="Times New Roman" w:cs="Times New Roman"/>
          <w:bCs/>
          <w:color w:val="333333"/>
          <w:sz w:val="24"/>
          <w:szCs w:val="24"/>
          <w:lang w:eastAsia="ru-RU"/>
        </w:rPr>
      </w:pPr>
      <w:r w:rsidRPr="00E3513E">
        <w:rPr>
          <w:rFonts w:ascii="Times New Roman" w:eastAsia="Times New Roman" w:hAnsi="Times New Roman" w:cs="Times New Roman"/>
          <w:bCs/>
          <w:color w:val="333333"/>
          <w:sz w:val="24"/>
          <w:szCs w:val="24"/>
          <w:lang w:eastAsia="ru-RU"/>
        </w:rPr>
        <w:t>1.</w:t>
      </w:r>
      <w:r w:rsidR="00B13F49" w:rsidRPr="00E3513E">
        <w:rPr>
          <w:rFonts w:ascii="Times New Roman" w:eastAsia="Times New Roman" w:hAnsi="Times New Roman" w:cs="Times New Roman"/>
          <w:bCs/>
          <w:color w:val="333333"/>
          <w:sz w:val="24"/>
          <w:szCs w:val="24"/>
          <w:lang w:eastAsia="ru-RU"/>
        </w:rPr>
        <w:t xml:space="preserve"> Реализация результатов контрольного мероприятия</w:t>
      </w:r>
    </w:p>
    <w:p w:rsidR="00B13F49" w:rsidRPr="00E3513E" w:rsidRDefault="0058246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B13F49" w:rsidRPr="00E3513E">
        <w:rPr>
          <w:rFonts w:ascii="Times New Roman" w:eastAsia="Times New Roman" w:hAnsi="Times New Roman" w:cs="Times New Roman"/>
          <w:color w:val="333333"/>
          <w:sz w:val="24"/>
          <w:szCs w:val="24"/>
          <w:lang w:eastAsia="ru-RU"/>
        </w:rPr>
        <w:t>Акт проверки (ревизии)</w:t>
      </w:r>
      <w:r w:rsidR="001009CC">
        <w:rPr>
          <w:rFonts w:ascii="Times New Roman" w:eastAsia="Times New Roman" w:hAnsi="Times New Roman" w:cs="Times New Roman"/>
          <w:color w:val="333333"/>
          <w:sz w:val="24"/>
          <w:szCs w:val="24"/>
          <w:lang w:eastAsia="ru-RU"/>
        </w:rPr>
        <w:t xml:space="preserve"> (Приложение 6 к стандарту внутреннего муниципального финансового контроля)</w:t>
      </w:r>
      <w:r w:rsidR="00B13F49" w:rsidRPr="00E3513E">
        <w:rPr>
          <w:rFonts w:ascii="Times New Roman" w:eastAsia="Times New Roman" w:hAnsi="Times New Roman" w:cs="Times New Roman"/>
          <w:color w:val="333333"/>
          <w:sz w:val="24"/>
          <w:szCs w:val="24"/>
          <w:lang w:eastAsia="ru-RU"/>
        </w:rPr>
        <w:t>,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о наличии или об отсутствии оснований для направления представления и (или) предписания объекту контроля;</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о наличии или об отсутствии оснований для направления информации в правоохранительные органы, органы прокуратуры и иные </w:t>
      </w:r>
      <w:r w:rsidR="003A69FE" w:rsidRPr="00E3513E">
        <w:rPr>
          <w:rFonts w:ascii="Times New Roman" w:eastAsia="Times New Roman" w:hAnsi="Times New Roman" w:cs="Times New Roman"/>
          <w:color w:val="333333"/>
          <w:sz w:val="24"/>
          <w:szCs w:val="24"/>
          <w:lang w:eastAsia="ru-RU"/>
        </w:rPr>
        <w:t>м</w:t>
      </w:r>
      <w:r w:rsidRPr="00E3513E">
        <w:rPr>
          <w:rFonts w:ascii="Times New Roman" w:eastAsia="Times New Roman" w:hAnsi="Times New Roman" w:cs="Times New Roman"/>
          <w:color w:val="333333"/>
          <w:sz w:val="24"/>
          <w:szCs w:val="24"/>
          <w:lang w:eastAsia="ru-RU"/>
        </w:rPr>
        <w:t>униципальные органы;</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proofErr w:type="gramStart"/>
      <w:r w:rsidRPr="00E3513E">
        <w:rPr>
          <w:rFonts w:ascii="Times New Roman" w:eastAsia="Times New Roman" w:hAnsi="Times New Roman" w:cs="Times New Roman"/>
          <w:color w:val="333333"/>
          <w:sz w:val="24"/>
          <w:szCs w:val="24"/>
          <w:lang w:eastAsia="ru-RU"/>
        </w:rPr>
        <w:t>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roofErr w:type="gramEnd"/>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признаков нарушений, которые не могут в полной мере быть подтверждены в рамках проведенной проверки (ревизии).</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582469" w:rsidRPr="00E3513E">
        <w:rPr>
          <w:rFonts w:ascii="Times New Roman" w:eastAsia="Times New Roman" w:hAnsi="Times New Roman" w:cs="Times New Roman"/>
          <w:color w:val="333333"/>
          <w:sz w:val="24"/>
          <w:szCs w:val="24"/>
          <w:lang w:eastAsia="ru-RU"/>
        </w:rPr>
        <w:t xml:space="preserve">   </w:t>
      </w:r>
      <w:r w:rsidRPr="00E3513E">
        <w:rPr>
          <w:rFonts w:ascii="Times New Roman" w:eastAsia="Times New Roman" w:hAnsi="Times New Roman" w:cs="Times New Roman"/>
          <w:color w:val="333333"/>
          <w:sz w:val="24"/>
          <w:szCs w:val="24"/>
          <w:lang w:eastAsia="ru-RU"/>
        </w:rPr>
        <w:t>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582469" w:rsidRPr="00E3513E">
        <w:rPr>
          <w:rFonts w:ascii="Times New Roman" w:eastAsia="Times New Roman" w:hAnsi="Times New Roman" w:cs="Times New Roman"/>
          <w:color w:val="333333"/>
          <w:sz w:val="24"/>
          <w:szCs w:val="24"/>
          <w:lang w:eastAsia="ru-RU"/>
        </w:rPr>
        <w:t xml:space="preserve">   </w:t>
      </w:r>
      <w:r w:rsidRPr="00E3513E">
        <w:rPr>
          <w:rFonts w:ascii="Times New Roman" w:eastAsia="Times New Roman" w:hAnsi="Times New Roman" w:cs="Times New Roman"/>
          <w:color w:val="333333"/>
          <w:sz w:val="24"/>
          <w:szCs w:val="24"/>
          <w:lang w:eastAsia="ru-RU"/>
        </w:rPr>
        <w:t>Акт, заключение и иные материалы контрольного мероприятия подлежат рассмотрению руководителем (заместителем руководителя) органа контроля в срок не более 50 рабочих дней со дня подписания акта, заключения.</w:t>
      </w:r>
    </w:p>
    <w:p w:rsidR="00B13F49" w:rsidRPr="00E3513E" w:rsidRDefault="0058246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B13F49" w:rsidRPr="00E3513E">
        <w:rPr>
          <w:rFonts w:ascii="Times New Roman" w:eastAsia="Times New Roman" w:hAnsi="Times New Roman" w:cs="Times New Roman"/>
          <w:color w:val="333333"/>
          <w:sz w:val="24"/>
          <w:szCs w:val="24"/>
          <w:lang w:eastAsia="ru-RU"/>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B13F49" w:rsidRPr="00E3513E" w:rsidRDefault="0058246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B13F49" w:rsidRPr="00E3513E">
        <w:rPr>
          <w:rFonts w:ascii="Times New Roman" w:eastAsia="Times New Roman" w:hAnsi="Times New Roman" w:cs="Times New Roman"/>
          <w:color w:val="333333"/>
          <w:sz w:val="24"/>
          <w:szCs w:val="24"/>
          <w:lang w:eastAsia="ru-RU"/>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582469" w:rsidRPr="00E3513E">
        <w:rPr>
          <w:rFonts w:ascii="Times New Roman" w:eastAsia="Times New Roman" w:hAnsi="Times New Roman" w:cs="Times New Roman"/>
          <w:color w:val="333333"/>
          <w:sz w:val="24"/>
          <w:szCs w:val="24"/>
          <w:lang w:eastAsia="ru-RU"/>
        </w:rPr>
        <w:t xml:space="preserve">   </w:t>
      </w:r>
      <w:r w:rsidRPr="00E3513E">
        <w:rPr>
          <w:rFonts w:ascii="Times New Roman" w:eastAsia="Times New Roman" w:hAnsi="Times New Roman" w:cs="Times New Roman"/>
          <w:color w:val="333333"/>
          <w:sz w:val="24"/>
          <w:szCs w:val="24"/>
          <w:lang w:eastAsia="ru-RU"/>
        </w:rPr>
        <w:t xml:space="preserve">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муниципальные </w:t>
      </w:r>
      <w:proofErr w:type="gramStart"/>
      <w:r w:rsidRPr="00E3513E">
        <w:rPr>
          <w:rFonts w:ascii="Times New Roman" w:eastAsia="Times New Roman" w:hAnsi="Times New Roman" w:cs="Times New Roman"/>
          <w:color w:val="333333"/>
          <w:sz w:val="24"/>
          <w:szCs w:val="24"/>
          <w:lang w:eastAsia="ru-RU"/>
        </w:rPr>
        <w:t>органы</w:t>
      </w:r>
      <w:proofErr w:type="gramEnd"/>
      <w:r w:rsidRPr="00E3513E">
        <w:rPr>
          <w:rFonts w:ascii="Times New Roman" w:eastAsia="Times New Roman" w:hAnsi="Times New Roman" w:cs="Times New Roman"/>
          <w:color w:val="333333"/>
          <w:sz w:val="24"/>
          <w:szCs w:val="24"/>
          <w:lang w:eastAsia="ru-RU"/>
        </w:rPr>
        <w:t xml:space="preserve">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lastRenderedPageBreak/>
        <w:t>представления и (или) предписания объекту контроля</w:t>
      </w:r>
      <w:r w:rsidR="00661D70">
        <w:rPr>
          <w:rFonts w:ascii="Times New Roman" w:eastAsia="Times New Roman" w:hAnsi="Times New Roman" w:cs="Times New Roman"/>
          <w:color w:val="333333"/>
          <w:sz w:val="24"/>
          <w:szCs w:val="24"/>
          <w:lang w:eastAsia="ru-RU"/>
        </w:rPr>
        <w:t xml:space="preserve"> (Приложение 2  и 3 к стандарту внутреннего муниципального финансового контроля)</w:t>
      </w:r>
      <w:r w:rsidRPr="00E3513E">
        <w:rPr>
          <w:rFonts w:ascii="Times New Roman" w:eastAsia="Times New Roman" w:hAnsi="Times New Roman" w:cs="Times New Roman"/>
          <w:color w:val="333333"/>
          <w:sz w:val="24"/>
          <w:szCs w:val="24"/>
          <w:lang w:eastAsia="ru-RU"/>
        </w:rPr>
        <w:t>;</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информации в правоохранительные органы, органы прокуратуры и иные муниципальные</w:t>
      </w:r>
      <w:r w:rsidR="00C67191" w:rsidRPr="00E3513E">
        <w:rPr>
          <w:rFonts w:ascii="Times New Roman" w:eastAsia="Times New Roman" w:hAnsi="Times New Roman" w:cs="Times New Roman"/>
          <w:color w:val="333333"/>
          <w:sz w:val="24"/>
          <w:szCs w:val="24"/>
          <w:lang w:eastAsia="ru-RU"/>
        </w:rPr>
        <w:t xml:space="preserve"> </w:t>
      </w:r>
      <w:r w:rsidRPr="00E3513E">
        <w:rPr>
          <w:rFonts w:ascii="Times New Roman" w:eastAsia="Times New Roman" w:hAnsi="Times New Roman" w:cs="Times New Roman"/>
          <w:color w:val="333333"/>
          <w:sz w:val="24"/>
          <w:szCs w:val="24"/>
          <w:lang w:eastAsia="ru-RU"/>
        </w:rPr>
        <w:t>органы.</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582469" w:rsidRPr="00E3513E">
        <w:rPr>
          <w:rFonts w:ascii="Times New Roman" w:eastAsia="Times New Roman" w:hAnsi="Times New Roman" w:cs="Times New Roman"/>
          <w:color w:val="333333"/>
          <w:sz w:val="24"/>
          <w:szCs w:val="24"/>
          <w:lang w:eastAsia="ru-RU"/>
        </w:rPr>
        <w:t xml:space="preserve">   </w:t>
      </w:r>
      <w:r w:rsidRPr="00E3513E">
        <w:rPr>
          <w:rFonts w:ascii="Times New Roman" w:eastAsia="Times New Roman" w:hAnsi="Times New Roman" w:cs="Times New Roman"/>
          <w:color w:val="333333"/>
          <w:sz w:val="24"/>
          <w:szCs w:val="24"/>
          <w:lang w:eastAsia="ru-RU"/>
        </w:rPr>
        <w:t>Орган контроля направляет объекту контроля представление не позднее 10 рабочих дней со дня принятия решения о его направлении.</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582469" w:rsidRPr="00E3513E">
        <w:rPr>
          <w:rFonts w:ascii="Times New Roman" w:eastAsia="Times New Roman" w:hAnsi="Times New Roman" w:cs="Times New Roman"/>
          <w:color w:val="333333"/>
          <w:sz w:val="24"/>
          <w:szCs w:val="24"/>
          <w:lang w:eastAsia="ru-RU"/>
        </w:rPr>
        <w:t xml:space="preserve">    </w:t>
      </w:r>
      <w:r w:rsidRPr="00E3513E">
        <w:rPr>
          <w:rFonts w:ascii="Times New Roman" w:eastAsia="Times New Roman" w:hAnsi="Times New Roman" w:cs="Times New Roman"/>
          <w:color w:val="333333"/>
          <w:sz w:val="24"/>
          <w:szCs w:val="24"/>
          <w:lang w:eastAsia="ru-RU"/>
        </w:rPr>
        <w:t>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одновременно с представлением в случае невозможности устранения нарушения;</w:t>
      </w:r>
      <w:r w:rsidR="00661D70">
        <w:rPr>
          <w:rFonts w:ascii="Times New Roman" w:eastAsia="Times New Roman" w:hAnsi="Times New Roman" w:cs="Times New Roman"/>
          <w:color w:val="333333"/>
          <w:sz w:val="24"/>
          <w:szCs w:val="24"/>
          <w:lang w:eastAsia="ru-RU"/>
        </w:rPr>
        <w:t xml:space="preserve"> </w:t>
      </w:r>
      <w:r w:rsidRPr="00E3513E">
        <w:rPr>
          <w:rFonts w:ascii="Times New Roman" w:eastAsia="Times New Roman" w:hAnsi="Times New Roman" w:cs="Times New Roman"/>
          <w:color w:val="333333"/>
          <w:sz w:val="24"/>
          <w:szCs w:val="24"/>
          <w:lang w:eastAsia="ru-RU"/>
        </w:rPr>
        <w:t xml:space="preserve">в срок не позднее 5 рабочих дней со дня окончания срока исполнения представления в случае </w:t>
      </w:r>
      <w:proofErr w:type="spellStart"/>
      <w:r w:rsidRPr="00E3513E">
        <w:rPr>
          <w:rFonts w:ascii="Times New Roman" w:eastAsia="Times New Roman" w:hAnsi="Times New Roman" w:cs="Times New Roman"/>
          <w:color w:val="333333"/>
          <w:sz w:val="24"/>
          <w:szCs w:val="24"/>
          <w:lang w:eastAsia="ru-RU"/>
        </w:rPr>
        <w:t>неустранения</w:t>
      </w:r>
      <w:proofErr w:type="spellEnd"/>
      <w:r w:rsidRPr="00E3513E">
        <w:rPr>
          <w:rFonts w:ascii="Times New Roman" w:eastAsia="Times New Roman" w:hAnsi="Times New Roman" w:cs="Times New Roman"/>
          <w:color w:val="333333"/>
          <w:sz w:val="24"/>
          <w:szCs w:val="24"/>
          <w:lang w:eastAsia="ru-RU"/>
        </w:rPr>
        <w:t xml:space="preserve"> нарушения либо частичного </w:t>
      </w:r>
      <w:proofErr w:type="spellStart"/>
      <w:r w:rsidRPr="00E3513E">
        <w:rPr>
          <w:rFonts w:ascii="Times New Roman" w:eastAsia="Times New Roman" w:hAnsi="Times New Roman" w:cs="Times New Roman"/>
          <w:color w:val="333333"/>
          <w:sz w:val="24"/>
          <w:szCs w:val="24"/>
          <w:lang w:eastAsia="ru-RU"/>
        </w:rPr>
        <w:t>неустранения</w:t>
      </w:r>
      <w:proofErr w:type="spellEnd"/>
      <w:r w:rsidRPr="00E3513E">
        <w:rPr>
          <w:rFonts w:ascii="Times New Roman" w:eastAsia="Times New Roman" w:hAnsi="Times New Roman" w:cs="Times New Roman"/>
          <w:color w:val="333333"/>
          <w:sz w:val="24"/>
          <w:szCs w:val="24"/>
          <w:lang w:eastAsia="ru-RU"/>
        </w:rPr>
        <w:t xml:space="preserve"> нарушения в установленный в представлении срок.</w:t>
      </w:r>
    </w:p>
    <w:p w:rsidR="00B13F49" w:rsidRPr="00E3513E" w:rsidRDefault="0058246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B13F49" w:rsidRPr="00E3513E">
        <w:rPr>
          <w:rFonts w:ascii="Times New Roman" w:eastAsia="Times New Roman" w:hAnsi="Times New Roman" w:cs="Times New Roman"/>
          <w:color w:val="333333"/>
          <w:sz w:val="24"/>
          <w:szCs w:val="24"/>
          <w:lang w:eastAsia="ru-RU"/>
        </w:rPr>
        <w:t xml:space="preserve"> Одновременно с направлением объекту контроля представления, предписания орган контроля в порядке, установленном ведомственным стандартом органа контроля, направляет их копии:</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главному распорядителю бюджетных сре</w:t>
      </w:r>
      <w:proofErr w:type="gramStart"/>
      <w:r w:rsidRPr="00E3513E">
        <w:rPr>
          <w:rFonts w:ascii="Times New Roman" w:eastAsia="Times New Roman" w:hAnsi="Times New Roman" w:cs="Times New Roman"/>
          <w:color w:val="333333"/>
          <w:sz w:val="24"/>
          <w:szCs w:val="24"/>
          <w:lang w:eastAsia="ru-RU"/>
        </w:rPr>
        <w:t>дств в сл</w:t>
      </w:r>
      <w:proofErr w:type="gramEnd"/>
      <w:r w:rsidRPr="00E3513E">
        <w:rPr>
          <w:rFonts w:ascii="Times New Roman" w:eastAsia="Times New Roman" w:hAnsi="Times New Roman" w:cs="Times New Roman"/>
          <w:color w:val="333333"/>
          <w:sz w:val="24"/>
          <w:szCs w:val="24"/>
          <w:lang w:eastAsia="ru-RU"/>
        </w:rPr>
        <w:t>учае, если объект контроля является подведомственным ему получателем бюджетных средств;</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B13F49" w:rsidRPr="00E3513E" w:rsidRDefault="0058246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B13F49" w:rsidRPr="00E3513E">
        <w:rPr>
          <w:rFonts w:ascii="Times New Roman" w:eastAsia="Times New Roman" w:hAnsi="Times New Roman" w:cs="Times New Roman"/>
          <w:color w:val="333333"/>
          <w:sz w:val="24"/>
          <w:szCs w:val="24"/>
          <w:lang w:eastAsia="ru-RU"/>
        </w:rPr>
        <w:t xml:space="preserve"> В представлении помимо требований, предусмотренных пунктом 2 статьи 270</w:t>
      </w:r>
      <w:r w:rsidR="00B13F49" w:rsidRPr="00E3513E">
        <w:rPr>
          <w:rFonts w:ascii="Times New Roman" w:eastAsia="Times New Roman" w:hAnsi="Times New Roman" w:cs="Times New Roman"/>
          <w:color w:val="333333"/>
          <w:sz w:val="24"/>
          <w:szCs w:val="24"/>
          <w:vertAlign w:val="superscript"/>
          <w:lang w:eastAsia="ru-RU"/>
        </w:rPr>
        <w:t>2</w:t>
      </w:r>
      <w:r w:rsidR="00B13F49" w:rsidRPr="00E3513E">
        <w:rPr>
          <w:rFonts w:ascii="Times New Roman" w:eastAsia="Times New Roman" w:hAnsi="Times New Roman" w:cs="Times New Roman"/>
          <w:color w:val="333333"/>
          <w:sz w:val="24"/>
          <w:szCs w:val="24"/>
          <w:lang w:eastAsia="ru-RU"/>
        </w:rPr>
        <w:t> Бюджетного кодекса Российской Федерации, указываются:</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объект контроля, тема проверки (ревизии), </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основания проведения проверки (ревизии),</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B13F49" w:rsidRPr="00E3513E" w:rsidRDefault="0058246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B13F49" w:rsidRPr="00E3513E">
        <w:rPr>
          <w:rFonts w:ascii="Times New Roman" w:eastAsia="Times New Roman" w:hAnsi="Times New Roman" w:cs="Times New Roman"/>
          <w:color w:val="333333"/>
          <w:sz w:val="24"/>
          <w:szCs w:val="24"/>
          <w:lang w:eastAsia="ru-RU"/>
        </w:rPr>
        <w:t xml:space="preserve"> В предписании помимо требований, предусмотренных пунктом 3 статьи 270</w:t>
      </w:r>
      <w:r w:rsidR="00B13F49" w:rsidRPr="00E3513E">
        <w:rPr>
          <w:rFonts w:ascii="Times New Roman" w:eastAsia="Times New Roman" w:hAnsi="Times New Roman" w:cs="Times New Roman"/>
          <w:color w:val="333333"/>
          <w:sz w:val="24"/>
          <w:szCs w:val="24"/>
          <w:vertAlign w:val="superscript"/>
          <w:lang w:eastAsia="ru-RU"/>
        </w:rPr>
        <w:t>2</w:t>
      </w:r>
      <w:r w:rsidR="00B13F49" w:rsidRPr="00E3513E">
        <w:rPr>
          <w:rFonts w:ascii="Times New Roman" w:eastAsia="Times New Roman" w:hAnsi="Times New Roman" w:cs="Times New Roman"/>
          <w:color w:val="333333"/>
          <w:sz w:val="24"/>
          <w:szCs w:val="24"/>
          <w:lang w:eastAsia="ru-RU"/>
        </w:rPr>
        <w:t> Бюджетного кодекса Российской Федерации, указываются:</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объект контроля, тема проверки (ревизии), </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реквизиты пред</w:t>
      </w:r>
      <w:r w:rsidR="00661D70">
        <w:rPr>
          <w:rFonts w:ascii="Times New Roman" w:eastAsia="Times New Roman" w:hAnsi="Times New Roman" w:cs="Times New Roman"/>
          <w:color w:val="333333"/>
          <w:sz w:val="24"/>
          <w:szCs w:val="24"/>
          <w:lang w:eastAsia="ru-RU"/>
        </w:rPr>
        <w:t>писани</w:t>
      </w:r>
      <w:r w:rsidRPr="00E3513E">
        <w:rPr>
          <w:rFonts w:ascii="Times New Roman" w:eastAsia="Times New Roman" w:hAnsi="Times New Roman" w:cs="Times New Roman"/>
          <w:color w:val="333333"/>
          <w:sz w:val="24"/>
          <w:szCs w:val="24"/>
          <w:lang w:eastAsia="ru-RU"/>
        </w:rPr>
        <w:t>я, содержащего информацию о нарушении, влекущем причинение ущерба публично-правовому образованию, и информация об этом нарушении;</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proofErr w:type="gramStart"/>
      <w:r w:rsidRPr="00E3513E">
        <w:rPr>
          <w:rFonts w:ascii="Times New Roman" w:eastAsia="Times New Roman" w:hAnsi="Times New Roman" w:cs="Times New Roman"/>
          <w:color w:val="333333"/>
          <w:sz w:val="24"/>
          <w:szCs w:val="24"/>
          <w:lang w:eastAsia="ru-RU"/>
        </w:rPr>
        <w:t xml:space="preserve">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муниципальным органом или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Pr="00E3513E">
        <w:rPr>
          <w:rFonts w:ascii="Times New Roman" w:eastAsia="Times New Roman" w:hAnsi="Times New Roman" w:cs="Times New Roman"/>
          <w:color w:val="333333"/>
          <w:sz w:val="24"/>
          <w:szCs w:val="24"/>
          <w:lang w:eastAsia="ru-RU"/>
        </w:rPr>
        <w:t>претензионно</w:t>
      </w:r>
      <w:proofErr w:type="spellEnd"/>
      <w:r w:rsidRPr="00E3513E">
        <w:rPr>
          <w:rFonts w:ascii="Times New Roman" w:eastAsia="Times New Roman" w:hAnsi="Times New Roman" w:cs="Times New Roman"/>
          <w:color w:val="333333"/>
          <w:sz w:val="24"/>
          <w:szCs w:val="24"/>
          <w:lang w:eastAsia="ru-RU"/>
        </w:rPr>
        <w:t>-исковой работы;</w:t>
      </w:r>
      <w:proofErr w:type="gramEnd"/>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B13F49" w:rsidRPr="00E3513E" w:rsidRDefault="0058246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B13F49" w:rsidRPr="00E3513E">
        <w:rPr>
          <w:rFonts w:ascii="Times New Roman" w:eastAsia="Times New Roman" w:hAnsi="Times New Roman" w:cs="Times New Roman"/>
          <w:color w:val="333333"/>
          <w:sz w:val="24"/>
          <w:szCs w:val="24"/>
          <w:lang w:eastAsia="ru-RU"/>
        </w:rPr>
        <w:t xml:space="preserve"> Контроль</w:t>
      </w:r>
      <w:r w:rsidR="003F47A9">
        <w:rPr>
          <w:rFonts w:ascii="Times New Roman" w:eastAsia="Times New Roman" w:hAnsi="Times New Roman" w:cs="Times New Roman"/>
          <w:color w:val="333333"/>
          <w:sz w:val="24"/>
          <w:szCs w:val="24"/>
          <w:lang w:eastAsia="ru-RU"/>
        </w:rPr>
        <w:t>,</w:t>
      </w:r>
      <w:r w:rsidR="00B13F49" w:rsidRPr="00E3513E">
        <w:rPr>
          <w:rFonts w:ascii="Times New Roman" w:eastAsia="Times New Roman" w:hAnsi="Times New Roman" w:cs="Times New Roman"/>
          <w:color w:val="333333"/>
          <w:sz w:val="24"/>
          <w:szCs w:val="24"/>
          <w:lang w:eastAsia="ru-RU"/>
        </w:rPr>
        <w:t xml:space="preserve"> за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w:t>
      </w:r>
      <w:r w:rsidR="00B13F49" w:rsidRPr="00E3513E">
        <w:rPr>
          <w:rFonts w:ascii="Times New Roman" w:eastAsia="Times New Roman" w:hAnsi="Times New Roman" w:cs="Times New Roman"/>
          <w:color w:val="333333"/>
          <w:sz w:val="24"/>
          <w:szCs w:val="24"/>
          <w:lang w:eastAsia="ru-RU"/>
        </w:rPr>
        <w:lastRenderedPageBreak/>
        <w:t>представления (предписания), на основании информации, поступающей от объекта контроля в соответствии с представлением (предписанием).</w:t>
      </w:r>
    </w:p>
    <w:p w:rsidR="00B13F49" w:rsidRPr="00E3513E" w:rsidRDefault="0058246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B13F49" w:rsidRPr="00E3513E">
        <w:rPr>
          <w:rFonts w:ascii="Times New Roman" w:eastAsia="Times New Roman" w:hAnsi="Times New Roman" w:cs="Times New Roman"/>
          <w:color w:val="333333"/>
          <w:sz w:val="24"/>
          <w:szCs w:val="24"/>
          <w:lang w:eastAsia="ru-RU"/>
        </w:rPr>
        <w:t xml:space="preserve">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582469" w:rsidRPr="00E3513E" w:rsidRDefault="0058246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B13F49" w:rsidRPr="00E3513E">
        <w:rPr>
          <w:rFonts w:ascii="Times New Roman" w:eastAsia="Times New Roman" w:hAnsi="Times New Roman" w:cs="Times New Roman"/>
          <w:color w:val="333333"/>
          <w:sz w:val="24"/>
          <w:szCs w:val="24"/>
          <w:lang w:eastAsia="ru-RU"/>
        </w:rPr>
        <w:t xml:space="preserve">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w:t>
      </w:r>
      <w:r w:rsidRPr="00E3513E">
        <w:rPr>
          <w:rFonts w:ascii="Times New Roman" w:eastAsia="Times New Roman" w:hAnsi="Times New Roman" w:cs="Times New Roman"/>
          <w:color w:val="333333"/>
          <w:sz w:val="24"/>
          <w:szCs w:val="24"/>
          <w:lang w:eastAsia="ru-RU"/>
        </w:rPr>
        <w:t>местно</w:t>
      </w:r>
      <w:r w:rsidR="00B13F49" w:rsidRPr="00E3513E">
        <w:rPr>
          <w:rFonts w:ascii="Times New Roman" w:eastAsia="Times New Roman" w:hAnsi="Times New Roman" w:cs="Times New Roman"/>
          <w:color w:val="333333"/>
          <w:sz w:val="24"/>
          <w:szCs w:val="24"/>
          <w:lang w:eastAsia="ru-RU"/>
        </w:rPr>
        <w:t xml:space="preserve">го бюджета </w:t>
      </w:r>
    </w:p>
    <w:p w:rsidR="00B13F49" w:rsidRPr="00E3513E" w:rsidRDefault="0058246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B13F49" w:rsidRPr="00E3513E">
        <w:rPr>
          <w:rFonts w:ascii="Times New Roman" w:eastAsia="Times New Roman" w:hAnsi="Times New Roman" w:cs="Times New Roman"/>
          <w:color w:val="333333"/>
          <w:sz w:val="24"/>
          <w:szCs w:val="24"/>
          <w:lang w:eastAsia="ru-RU"/>
        </w:rPr>
        <w:t xml:space="preserve">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p>
    <w:p w:rsidR="00B13F49" w:rsidRPr="00E3513E" w:rsidRDefault="0058246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B13F49" w:rsidRPr="00E3513E">
        <w:rPr>
          <w:rFonts w:ascii="Times New Roman" w:eastAsia="Times New Roman" w:hAnsi="Times New Roman" w:cs="Times New Roman"/>
          <w:color w:val="333333"/>
          <w:sz w:val="24"/>
          <w:szCs w:val="24"/>
          <w:lang w:eastAsia="ru-RU"/>
        </w:rPr>
        <w:t xml:space="preserve"> Обжалование представлений и предписаний органа контроля осуществляется:</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в досудебном порядке в соответствии с</w:t>
      </w:r>
      <w:r w:rsidR="00582469" w:rsidRPr="00E3513E">
        <w:rPr>
          <w:rFonts w:ascii="Times New Roman" w:eastAsia="Times New Roman" w:hAnsi="Times New Roman" w:cs="Times New Roman"/>
          <w:color w:val="333333"/>
          <w:sz w:val="24"/>
          <w:szCs w:val="24"/>
          <w:lang w:eastAsia="ru-RU"/>
        </w:rPr>
        <w:t>о</w:t>
      </w:r>
      <w:r w:rsidRPr="00E3513E">
        <w:rPr>
          <w:rFonts w:ascii="Times New Roman" w:eastAsia="Times New Roman" w:hAnsi="Times New Roman" w:cs="Times New Roman"/>
          <w:color w:val="333333"/>
          <w:sz w:val="24"/>
          <w:szCs w:val="24"/>
          <w:lang w:eastAsia="ru-RU"/>
        </w:rPr>
        <w:t xml:space="preserve">  стандартом внутреннего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в судебном порядке по правилам, установленным законодательством Российской Федерации.</w:t>
      </w:r>
    </w:p>
    <w:p w:rsidR="00B13F49" w:rsidRPr="00E3513E" w:rsidRDefault="0058246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B13F49" w:rsidRPr="00E3513E">
        <w:rPr>
          <w:rFonts w:ascii="Times New Roman" w:eastAsia="Times New Roman" w:hAnsi="Times New Roman" w:cs="Times New Roman"/>
          <w:color w:val="333333"/>
          <w:sz w:val="24"/>
          <w:szCs w:val="24"/>
          <w:lang w:eastAsia="ru-RU"/>
        </w:rPr>
        <w:t xml:space="preserve"> В уведомлении о применении бюджетных мер принуждения помимо информации, предусмотренной абзацем первым пункта 5 статьи 306</w:t>
      </w:r>
      <w:r w:rsidR="00B13F49" w:rsidRPr="00E3513E">
        <w:rPr>
          <w:rFonts w:ascii="Times New Roman" w:eastAsia="Times New Roman" w:hAnsi="Times New Roman" w:cs="Times New Roman"/>
          <w:color w:val="333333"/>
          <w:sz w:val="24"/>
          <w:szCs w:val="24"/>
          <w:vertAlign w:val="superscript"/>
          <w:lang w:eastAsia="ru-RU"/>
        </w:rPr>
        <w:t>2</w:t>
      </w:r>
      <w:r w:rsidR="00B13F49" w:rsidRPr="00E3513E">
        <w:rPr>
          <w:rFonts w:ascii="Times New Roman" w:eastAsia="Times New Roman" w:hAnsi="Times New Roman" w:cs="Times New Roman"/>
          <w:color w:val="333333"/>
          <w:sz w:val="24"/>
          <w:szCs w:val="24"/>
          <w:lang w:eastAsia="ru-RU"/>
        </w:rPr>
        <w:t> Бюджетного кодекса Российской Федерации, указываются объект контроля, тема проверки (ревизии), проверенный период</w:t>
      </w:r>
      <w:r w:rsidR="003E5021">
        <w:rPr>
          <w:rFonts w:ascii="Times New Roman" w:eastAsia="Times New Roman" w:hAnsi="Times New Roman" w:cs="Times New Roman"/>
          <w:color w:val="333333"/>
          <w:sz w:val="24"/>
          <w:szCs w:val="24"/>
          <w:lang w:eastAsia="ru-RU"/>
        </w:rPr>
        <w:t xml:space="preserve"> (Приложение 7 к стандарту внутреннего муниципального финансового контроля)</w:t>
      </w:r>
      <w:r w:rsidR="00B13F49" w:rsidRPr="00E3513E">
        <w:rPr>
          <w:rFonts w:ascii="Times New Roman" w:eastAsia="Times New Roman" w:hAnsi="Times New Roman" w:cs="Times New Roman"/>
          <w:color w:val="333333"/>
          <w:sz w:val="24"/>
          <w:szCs w:val="24"/>
          <w:lang w:eastAsia="ru-RU"/>
        </w:rPr>
        <w:t>.</w:t>
      </w:r>
    </w:p>
    <w:p w:rsidR="00B13F49" w:rsidRPr="00E3513E" w:rsidRDefault="0058246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B13F49" w:rsidRPr="00E3513E">
        <w:rPr>
          <w:rFonts w:ascii="Times New Roman" w:eastAsia="Times New Roman" w:hAnsi="Times New Roman" w:cs="Times New Roman"/>
          <w:color w:val="333333"/>
          <w:sz w:val="24"/>
          <w:szCs w:val="24"/>
          <w:lang w:eastAsia="ru-RU"/>
        </w:rPr>
        <w:t xml:space="preserve"> Формы представления, предписания и уведомления о применении бюджетных мер принуждения устанавливаются Министерством финансов Российской Федерации.</w:t>
      </w:r>
    </w:p>
    <w:p w:rsidR="00B13F49" w:rsidRPr="00E3513E" w:rsidRDefault="00577468" w:rsidP="00B5176B">
      <w:pPr>
        <w:shd w:val="clear" w:color="auto" w:fill="FFFFFF"/>
        <w:spacing w:after="120" w:line="270" w:lineRule="atLeast"/>
        <w:jc w:val="both"/>
        <w:outlineLvl w:val="2"/>
        <w:rPr>
          <w:rFonts w:ascii="Times New Roman" w:eastAsia="Times New Roman" w:hAnsi="Times New Roman" w:cs="Times New Roman"/>
          <w:bCs/>
          <w:color w:val="333333"/>
          <w:sz w:val="24"/>
          <w:szCs w:val="24"/>
          <w:lang w:eastAsia="ru-RU"/>
        </w:rPr>
      </w:pPr>
      <w:r w:rsidRPr="00E3513E">
        <w:rPr>
          <w:rFonts w:ascii="Times New Roman" w:eastAsia="Times New Roman" w:hAnsi="Times New Roman" w:cs="Times New Roman"/>
          <w:bCs/>
          <w:color w:val="333333"/>
          <w:sz w:val="24"/>
          <w:szCs w:val="24"/>
          <w:lang w:eastAsia="ru-RU"/>
        </w:rPr>
        <w:t>2.</w:t>
      </w:r>
      <w:r w:rsidR="00B13F49" w:rsidRPr="00E3513E">
        <w:rPr>
          <w:rFonts w:ascii="Times New Roman" w:eastAsia="Times New Roman" w:hAnsi="Times New Roman" w:cs="Times New Roman"/>
          <w:bCs/>
          <w:color w:val="333333"/>
          <w:sz w:val="24"/>
          <w:szCs w:val="24"/>
          <w:lang w:eastAsia="ru-RU"/>
        </w:rPr>
        <w:t>Продление срока исполнения представления, предписания</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proofErr w:type="gramStart"/>
      <w:r w:rsidRPr="00E3513E">
        <w:rPr>
          <w:rFonts w:ascii="Times New Roman" w:eastAsia="Times New Roman" w:hAnsi="Times New Roman" w:cs="Times New Roman"/>
          <w:color w:val="333333"/>
          <w:sz w:val="24"/>
          <w:szCs w:val="24"/>
          <w:lang w:eastAsia="ru-RU"/>
        </w:rPr>
        <w:t>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roofErr w:type="gramEnd"/>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осуществление объектом контроля </w:t>
      </w:r>
      <w:proofErr w:type="spellStart"/>
      <w:r w:rsidRPr="00E3513E">
        <w:rPr>
          <w:rFonts w:ascii="Times New Roman" w:eastAsia="Times New Roman" w:hAnsi="Times New Roman" w:cs="Times New Roman"/>
          <w:color w:val="333333"/>
          <w:sz w:val="24"/>
          <w:szCs w:val="24"/>
          <w:lang w:eastAsia="ru-RU"/>
        </w:rPr>
        <w:t>претензионно</w:t>
      </w:r>
      <w:proofErr w:type="spellEnd"/>
      <w:r w:rsidRPr="00E3513E">
        <w:rPr>
          <w:rFonts w:ascii="Times New Roman" w:eastAsia="Times New Roman" w:hAnsi="Times New Roman" w:cs="Times New Roman"/>
          <w:color w:val="333333"/>
          <w:sz w:val="24"/>
          <w:szCs w:val="24"/>
          <w:lang w:eastAsia="ru-RU"/>
        </w:rPr>
        <w:t>-исковой работы в целях исполнения представления (предписания);</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проведение реорганизации объекта контроля;</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рассмотрение жалобы объекта контроля (его уполномоченного представителя) в соответствии с</w:t>
      </w:r>
      <w:r w:rsidR="008B1C08" w:rsidRPr="00E3513E">
        <w:rPr>
          <w:rFonts w:ascii="Times New Roman" w:eastAsia="Times New Roman" w:hAnsi="Times New Roman" w:cs="Times New Roman"/>
          <w:color w:val="333333"/>
          <w:sz w:val="24"/>
          <w:szCs w:val="24"/>
          <w:lang w:eastAsia="ru-RU"/>
        </w:rPr>
        <w:t>о</w:t>
      </w:r>
      <w:r w:rsidRPr="00E3513E">
        <w:rPr>
          <w:rFonts w:ascii="Times New Roman" w:eastAsia="Times New Roman" w:hAnsi="Times New Roman" w:cs="Times New Roman"/>
          <w:color w:val="333333"/>
          <w:sz w:val="24"/>
          <w:szCs w:val="24"/>
          <w:lang w:eastAsia="ru-RU"/>
        </w:rPr>
        <w:t xml:space="preserve">  стандартом внутреннего муниципального финансового контроля о правилах досудебного обжалования решений и действий (бездействия) органов внутреннего муниципального финансового контроля и их должностных лиц;</w:t>
      </w:r>
    </w:p>
    <w:p w:rsidR="00B13F49" w:rsidRPr="00E3513E" w:rsidRDefault="00B13F49"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B13F49" w:rsidRPr="00E3513E" w:rsidRDefault="00577468"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B13F49" w:rsidRPr="00E3513E">
        <w:rPr>
          <w:rFonts w:ascii="Times New Roman" w:eastAsia="Times New Roman" w:hAnsi="Times New Roman" w:cs="Times New Roman"/>
          <w:color w:val="333333"/>
          <w:sz w:val="24"/>
          <w:szCs w:val="24"/>
          <w:lang w:eastAsia="ru-RU"/>
        </w:rPr>
        <w:t xml:space="preserve"> Обращение, содержащее основания для продления срока исполнения представления (предписания), может быть направлено органу контроля не </w:t>
      </w:r>
      <w:proofErr w:type="gramStart"/>
      <w:r w:rsidR="00B13F49" w:rsidRPr="00E3513E">
        <w:rPr>
          <w:rFonts w:ascii="Times New Roman" w:eastAsia="Times New Roman" w:hAnsi="Times New Roman" w:cs="Times New Roman"/>
          <w:color w:val="333333"/>
          <w:sz w:val="24"/>
          <w:szCs w:val="24"/>
          <w:lang w:eastAsia="ru-RU"/>
        </w:rPr>
        <w:t>позднее</w:t>
      </w:r>
      <w:proofErr w:type="gramEnd"/>
      <w:r w:rsidR="00B13F49" w:rsidRPr="00E3513E">
        <w:rPr>
          <w:rFonts w:ascii="Times New Roman" w:eastAsia="Times New Roman" w:hAnsi="Times New Roman" w:cs="Times New Roman"/>
          <w:color w:val="333333"/>
          <w:sz w:val="24"/>
          <w:szCs w:val="24"/>
          <w:lang w:eastAsia="ru-RU"/>
        </w:rPr>
        <w:t xml:space="preserve"> чем за 10 рабочих дней до окончания срока исполнения представления (предписания).</w:t>
      </w:r>
    </w:p>
    <w:p w:rsidR="00B13F49" w:rsidRPr="00E3513E" w:rsidRDefault="00577468"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B13F49" w:rsidRPr="00E3513E">
        <w:rPr>
          <w:rFonts w:ascii="Times New Roman" w:eastAsia="Times New Roman" w:hAnsi="Times New Roman" w:cs="Times New Roman"/>
          <w:color w:val="333333"/>
          <w:sz w:val="24"/>
          <w:szCs w:val="24"/>
          <w:lang w:eastAsia="ru-RU"/>
        </w:rPr>
        <w:t xml:space="preserve"> Решение руководителя (заместителя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w:t>
      </w:r>
      <w:r w:rsidR="00B13F49" w:rsidRPr="00E3513E">
        <w:rPr>
          <w:rFonts w:ascii="Times New Roman" w:eastAsia="Times New Roman" w:hAnsi="Times New Roman" w:cs="Times New Roman"/>
          <w:color w:val="333333"/>
          <w:sz w:val="24"/>
          <w:szCs w:val="24"/>
          <w:lang w:eastAsia="ru-RU"/>
        </w:rPr>
        <w:lastRenderedPageBreak/>
        <w:t>принимается руководителем (заместителем руководителя) органа контроля в течение 10 рабочих дней со дня поступления соответствующего обращения.</w:t>
      </w:r>
    </w:p>
    <w:p w:rsidR="00B13F49" w:rsidRPr="00E3513E" w:rsidRDefault="00577468" w:rsidP="00B5176B">
      <w:pPr>
        <w:shd w:val="clear" w:color="auto" w:fill="FFFFFF"/>
        <w:spacing w:after="120" w:line="270" w:lineRule="atLeast"/>
        <w:jc w:val="both"/>
        <w:rPr>
          <w:rFonts w:ascii="Times New Roman" w:eastAsia="Times New Roman" w:hAnsi="Times New Roman" w:cs="Times New Roman"/>
          <w:color w:val="333333"/>
          <w:sz w:val="24"/>
          <w:szCs w:val="24"/>
          <w:lang w:eastAsia="ru-RU"/>
        </w:rPr>
      </w:pPr>
      <w:r w:rsidRPr="00E3513E">
        <w:rPr>
          <w:rFonts w:ascii="Times New Roman" w:eastAsia="Times New Roman" w:hAnsi="Times New Roman" w:cs="Times New Roman"/>
          <w:color w:val="333333"/>
          <w:sz w:val="24"/>
          <w:szCs w:val="24"/>
          <w:lang w:eastAsia="ru-RU"/>
        </w:rPr>
        <w:t xml:space="preserve">  </w:t>
      </w:r>
      <w:r w:rsidR="00B13F49" w:rsidRPr="00E3513E">
        <w:rPr>
          <w:rFonts w:ascii="Times New Roman" w:eastAsia="Times New Roman" w:hAnsi="Times New Roman" w:cs="Times New Roman"/>
          <w:color w:val="333333"/>
          <w:sz w:val="24"/>
          <w:szCs w:val="24"/>
          <w:lang w:eastAsia="ru-RU"/>
        </w:rPr>
        <w:t xml:space="preserve"> Орган контроля уведомляет объект контроля о решении, принятом не позднее дня, следующего за днем принятия указанного решения.</w:t>
      </w:r>
    </w:p>
    <w:p w:rsidR="00922518" w:rsidRPr="00E3513E" w:rsidRDefault="00281F59" w:rsidP="00B5176B">
      <w:pPr>
        <w:pStyle w:val="3"/>
        <w:shd w:val="clear" w:color="auto" w:fill="FFFFFF"/>
        <w:spacing w:before="0" w:beforeAutospacing="0" w:after="120" w:afterAutospacing="0" w:line="270" w:lineRule="atLeast"/>
        <w:jc w:val="center"/>
        <w:rPr>
          <w:color w:val="333333"/>
          <w:sz w:val="24"/>
          <w:szCs w:val="24"/>
        </w:rPr>
      </w:pPr>
      <w:r w:rsidRPr="00E3513E">
        <w:rPr>
          <w:color w:val="333333"/>
          <w:sz w:val="24"/>
          <w:szCs w:val="24"/>
          <w:lang w:val="en-US"/>
        </w:rPr>
        <w:t>VI</w:t>
      </w:r>
      <w:r w:rsidR="007030ED">
        <w:rPr>
          <w:color w:val="333333"/>
          <w:sz w:val="24"/>
          <w:szCs w:val="24"/>
          <w:lang w:val="en-US"/>
        </w:rPr>
        <w:t>I</w:t>
      </w:r>
      <w:r w:rsidR="00922518" w:rsidRPr="00E3513E">
        <w:rPr>
          <w:color w:val="333333"/>
          <w:sz w:val="24"/>
          <w:szCs w:val="24"/>
        </w:rPr>
        <w:t xml:space="preserve">. </w:t>
      </w:r>
      <w:r w:rsidRPr="00E3513E">
        <w:rPr>
          <w:color w:val="333333"/>
          <w:sz w:val="24"/>
          <w:szCs w:val="24"/>
        </w:rPr>
        <w:t>Правила досудебного обжалования решений и действий (бездействия)      органов внутреннего муниципального финансового контрол</w:t>
      </w:r>
      <w:r w:rsidR="00922518" w:rsidRPr="00E3513E">
        <w:rPr>
          <w:color w:val="333333"/>
          <w:sz w:val="24"/>
          <w:szCs w:val="24"/>
        </w:rPr>
        <w:t>я</w:t>
      </w:r>
      <w:r w:rsidRPr="00E3513E">
        <w:rPr>
          <w:color w:val="333333"/>
          <w:sz w:val="24"/>
          <w:szCs w:val="24"/>
        </w:rPr>
        <w:t>.</w:t>
      </w:r>
    </w:p>
    <w:p w:rsidR="00E14901" w:rsidRPr="00E3513E" w:rsidRDefault="00266089"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3F47A9">
        <w:rPr>
          <w:color w:val="333333"/>
        </w:rPr>
        <w:t xml:space="preserve">     </w:t>
      </w:r>
      <w:r w:rsidRPr="00E3513E">
        <w:rPr>
          <w:color w:val="333333"/>
        </w:rPr>
        <w:t xml:space="preserve">   </w:t>
      </w:r>
      <w:proofErr w:type="gramStart"/>
      <w:r w:rsidR="00286F32" w:rsidRPr="00E3513E">
        <w:rPr>
          <w:color w:val="333333"/>
        </w:rPr>
        <w:t>С</w:t>
      </w:r>
      <w:r w:rsidR="00E14901" w:rsidRPr="00E3513E">
        <w:rPr>
          <w:color w:val="333333"/>
        </w:rPr>
        <w:t>тандарт разработан в целях установления правил рассмотрения обращения объекта внутреннего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муниципального финансового контроля (его должностн</w:t>
      </w:r>
      <w:r w:rsidRPr="00E3513E">
        <w:rPr>
          <w:color w:val="333333"/>
        </w:rPr>
        <w:t>ого</w:t>
      </w:r>
      <w:r w:rsidR="00E14901" w:rsidRPr="00E3513E">
        <w:rPr>
          <w:color w:val="333333"/>
        </w:rPr>
        <w:t xml:space="preserve"> лиц</w:t>
      </w:r>
      <w:r w:rsidRPr="00E3513E">
        <w:rPr>
          <w:color w:val="333333"/>
        </w:rPr>
        <w:t>а</w:t>
      </w:r>
      <w:r w:rsidR="00E14901" w:rsidRPr="00E3513E">
        <w:rPr>
          <w:color w:val="333333"/>
        </w:rPr>
        <w:t>), принятым по результатам осуществления им полномочий по внутреннему муниципальному финансовому контролю, и действиями (бездействием) должностных лиц органов внутреннего муниципального финансового контроля при осуществлении ими полномочий по внутреннему</w:t>
      </w:r>
      <w:proofErr w:type="gramEnd"/>
      <w:r w:rsidR="00E14901" w:rsidRPr="00E3513E">
        <w:rPr>
          <w:color w:val="333333"/>
        </w:rPr>
        <w:t xml:space="preserve">  муниципальному финансовому контролю (далее соответственно - жалоба, должностн</w:t>
      </w:r>
      <w:r w:rsidRPr="00E3513E">
        <w:rPr>
          <w:color w:val="333333"/>
        </w:rPr>
        <w:t>ое</w:t>
      </w:r>
      <w:r w:rsidR="00E14901" w:rsidRPr="00E3513E">
        <w:rPr>
          <w:color w:val="333333"/>
        </w:rPr>
        <w:t xml:space="preserve"> лиц</w:t>
      </w:r>
      <w:r w:rsidRPr="00E3513E">
        <w:rPr>
          <w:color w:val="333333"/>
        </w:rPr>
        <w:t>о</w:t>
      </w:r>
      <w:r w:rsidR="00E14901" w:rsidRPr="00E3513E">
        <w:rPr>
          <w:color w:val="333333"/>
        </w:rPr>
        <w:t xml:space="preserve"> органа контроля, органы контроля).</w:t>
      </w:r>
    </w:p>
    <w:p w:rsidR="00E14901" w:rsidRPr="00E3513E" w:rsidRDefault="00266089"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E14901" w:rsidRPr="00E3513E">
        <w:rPr>
          <w:color w:val="333333"/>
        </w:rPr>
        <w:t xml:space="preserve">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w:t>
      </w:r>
      <w:r w:rsidRPr="00E3513E">
        <w:rPr>
          <w:color w:val="333333"/>
        </w:rPr>
        <w:t>мун</w:t>
      </w:r>
      <w:r w:rsidR="00E14901" w:rsidRPr="00E3513E">
        <w:rPr>
          <w:color w:val="333333"/>
        </w:rPr>
        <w:t>иципальному финансовому контролю, если, по мнению заявителя, обжалуемые решения органа контроля (его должностн</w:t>
      </w:r>
      <w:r w:rsidRPr="00E3513E">
        <w:rPr>
          <w:color w:val="333333"/>
        </w:rPr>
        <w:t>ого</w:t>
      </w:r>
      <w:r w:rsidR="00E14901" w:rsidRPr="00E3513E">
        <w:rPr>
          <w:color w:val="333333"/>
        </w:rPr>
        <w:t xml:space="preserve"> лиц</w:t>
      </w:r>
      <w:r w:rsidRPr="00E3513E">
        <w:rPr>
          <w:color w:val="333333"/>
        </w:rPr>
        <w:t>а</w:t>
      </w:r>
      <w:r w:rsidR="00E14901" w:rsidRPr="00E3513E">
        <w:rPr>
          <w:color w:val="333333"/>
        </w:rPr>
        <w:t>), действия (бездействия) должностных лиц органа контроля нарушают его права.</w:t>
      </w:r>
    </w:p>
    <w:p w:rsidR="00E14901" w:rsidRPr="00E3513E" w:rsidRDefault="00266089"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3F47A9">
        <w:rPr>
          <w:color w:val="333333"/>
        </w:rPr>
        <w:t xml:space="preserve">   </w:t>
      </w:r>
      <w:r w:rsidR="00E14901" w:rsidRPr="00E3513E">
        <w:rPr>
          <w:color w:val="333333"/>
        </w:rPr>
        <w:t xml:space="preserve">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 лиц</w:t>
      </w:r>
      <w:r w:rsidRPr="00E3513E">
        <w:rPr>
          <w:color w:val="333333"/>
        </w:rPr>
        <w:t>ом</w:t>
      </w:r>
      <w:r w:rsidR="00E14901" w:rsidRPr="00E3513E">
        <w:rPr>
          <w:color w:val="333333"/>
        </w:rPr>
        <w:t>) решения, совершении действий (бездействия) должностным лиц</w:t>
      </w:r>
      <w:r w:rsidRPr="00E3513E">
        <w:rPr>
          <w:color w:val="333333"/>
        </w:rPr>
        <w:t>о</w:t>
      </w:r>
      <w:r w:rsidR="00E14901" w:rsidRPr="00E3513E">
        <w:rPr>
          <w:color w:val="333333"/>
        </w:rPr>
        <w:t>м органа контроля при осуществлении полномочий по внутреннему муниципальному финансовому контролю.</w:t>
      </w:r>
    </w:p>
    <w:p w:rsidR="00922518" w:rsidRPr="00E3513E" w:rsidRDefault="00922518"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3F47A9">
        <w:rPr>
          <w:color w:val="333333"/>
        </w:rPr>
        <w:t xml:space="preserve">    </w:t>
      </w:r>
      <w:r w:rsidR="00266089" w:rsidRPr="00E3513E">
        <w:rPr>
          <w:color w:val="333333"/>
        </w:rPr>
        <w:t xml:space="preserve">  </w:t>
      </w:r>
      <w:r w:rsidRPr="00E3513E">
        <w:rPr>
          <w:color w:val="333333"/>
        </w:rPr>
        <w:t>Должностн</w:t>
      </w:r>
      <w:r w:rsidR="00266089" w:rsidRPr="00E3513E">
        <w:rPr>
          <w:color w:val="333333"/>
        </w:rPr>
        <w:t>о</w:t>
      </w:r>
      <w:r w:rsidRPr="00E3513E">
        <w:rPr>
          <w:color w:val="333333"/>
        </w:rPr>
        <w:t>е лиц</w:t>
      </w:r>
      <w:r w:rsidR="00266089" w:rsidRPr="00E3513E">
        <w:rPr>
          <w:color w:val="333333"/>
        </w:rPr>
        <w:t>о</w:t>
      </w:r>
      <w:r w:rsidRPr="00E3513E">
        <w:rPr>
          <w:color w:val="333333"/>
        </w:rPr>
        <w:t xml:space="preserve"> органа контроля в пределах своей компетенции рассматрива</w:t>
      </w:r>
      <w:r w:rsidR="00266089" w:rsidRPr="00E3513E">
        <w:rPr>
          <w:color w:val="333333"/>
        </w:rPr>
        <w:t>е</w:t>
      </w:r>
      <w:r w:rsidRPr="00E3513E">
        <w:rPr>
          <w:color w:val="333333"/>
        </w:rPr>
        <w:t>т жалобу и обжалуемые решения органа контроля (его должностных лиц), действия (бездействие) должностн</w:t>
      </w:r>
      <w:r w:rsidR="00266089" w:rsidRPr="00E3513E">
        <w:rPr>
          <w:color w:val="333333"/>
        </w:rPr>
        <w:t>ого</w:t>
      </w:r>
      <w:r w:rsidRPr="00E3513E">
        <w:rPr>
          <w:color w:val="333333"/>
        </w:rPr>
        <w:t xml:space="preserve"> лиц</w:t>
      </w:r>
      <w:r w:rsidR="00266089" w:rsidRPr="00E3513E">
        <w:rPr>
          <w:color w:val="333333"/>
        </w:rPr>
        <w:t>а</w:t>
      </w:r>
      <w:r w:rsidRPr="00E3513E">
        <w:rPr>
          <w:color w:val="333333"/>
        </w:rPr>
        <w:t xml:space="preserve">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922518" w:rsidRPr="00E3513E" w:rsidRDefault="00C53987"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3F47A9">
        <w:rPr>
          <w:color w:val="333333"/>
        </w:rPr>
        <w:t xml:space="preserve">     </w:t>
      </w:r>
      <w:r w:rsidR="00922518" w:rsidRPr="00E3513E">
        <w:rPr>
          <w:color w:val="333333"/>
        </w:rPr>
        <w:t xml:space="preserve"> Жалоба на решение органа контроля (его должностн</w:t>
      </w:r>
      <w:r w:rsidR="00266089" w:rsidRPr="00E3513E">
        <w:rPr>
          <w:color w:val="333333"/>
        </w:rPr>
        <w:t>ого</w:t>
      </w:r>
      <w:r w:rsidR="00922518" w:rsidRPr="00E3513E">
        <w:rPr>
          <w:color w:val="333333"/>
        </w:rPr>
        <w:t xml:space="preserve"> лиц</w:t>
      </w:r>
      <w:r w:rsidR="00266089" w:rsidRPr="00E3513E">
        <w:rPr>
          <w:color w:val="333333"/>
        </w:rPr>
        <w:t>а</w:t>
      </w:r>
      <w:r w:rsidR="00922518" w:rsidRPr="00E3513E">
        <w:rPr>
          <w:color w:val="333333"/>
        </w:rPr>
        <w:t>), действия (бездействие) должностн</w:t>
      </w:r>
      <w:r w:rsidR="00266089" w:rsidRPr="00E3513E">
        <w:rPr>
          <w:color w:val="333333"/>
        </w:rPr>
        <w:t>ого</w:t>
      </w:r>
      <w:r w:rsidR="00922518" w:rsidRPr="00E3513E">
        <w:rPr>
          <w:color w:val="333333"/>
        </w:rPr>
        <w:t xml:space="preserve"> лиц</w:t>
      </w:r>
      <w:r w:rsidR="00266089" w:rsidRPr="00E3513E">
        <w:rPr>
          <w:color w:val="333333"/>
        </w:rPr>
        <w:t>а</w:t>
      </w:r>
      <w:r w:rsidR="00922518" w:rsidRPr="00E3513E">
        <w:rPr>
          <w:color w:val="333333"/>
        </w:rPr>
        <w:t xml:space="preserve">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w:t>
      </w:r>
      <w:r w:rsidR="00266089" w:rsidRPr="00E3513E">
        <w:rPr>
          <w:color w:val="333333"/>
        </w:rPr>
        <w:t>ого</w:t>
      </w:r>
      <w:r w:rsidR="00922518" w:rsidRPr="00E3513E">
        <w:rPr>
          <w:color w:val="333333"/>
        </w:rPr>
        <w:t xml:space="preserve"> лиц</w:t>
      </w:r>
      <w:r w:rsidR="00266089" w:rsidRPr="00E3513E">
        <w:rPr>
          <w:color w:val="333333"/>
        </w:rPr>
        <w:t>а</w:t>
      </w:r>
      <w:r w:rsidR="00922518" w:rsidRPr="00E3513E">
        <w:rPr>
          <w:color w:val="333333"/>
        </w:rPr>
        <w:t>), действием (бездействием) должностн</w:t>
      </w:r>
      <w:r w:rsidR="00266089" w:rsidRPr="00E3513E">
        <w:rPr>
          <w:color w:val="333333"/>
        </w:rPr>
        <w:t>ого</w:t>
      </w:r>
      <w:r w:rsidR="00922518" w:rsidRPr="00E3513E">
        <w:rPr>
          <w:color w:val="333333"/>
        </w:rPr>
        <w:t xml:space="preserve"> лиц</w:t>
      </w:r>
      <w:r w:rsidR="00266089" w:rsidRPr="00E3513E">
        <w:rPr>
          <w:color w:val="333333"/>
        </w:rPr>
        <w:t>а</w:t>
      </w:r>
      <w:r w:rsidR="00922518" w:rsidRPr="00E3513E">
        <w:rPr>
          <w:color w:val="333333"/>
        </w:rPr>
        <w:t xml:space="preserve"> органа контроля.</w:t>
      </w:r>
    </w:p>
    <w:p w:rsidR="00922518" w:rsidRPr="00E3513E" w:rsidRDefault="00266089"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3F47A9">
        <w:rPr>
          <w:color w:val="333333"/>
        </w:rPr>
        <w:t xml:space="preserve">     </w:t>
      </w:r>
      <w:r w:rsidRPr="00E3513E">
        <w:rPr>
          <w:color w:val="333333"/>
        </w:rPr>
        <w:t xml:space="preserve">  </w:t>
      </w:r>
      <w:r w:rsidR="00922518" w:rsidRPr="00E3513E">
        <w:rPr>
          <w:color w:val="333333"/>
        </w:rPr>
        <w:t>Жалоба на предписание органа контроля может быть подана в течение 10 рабочих дней со дня получения заявителем предписания.</w:t>
      </w:r>
    </w:p>
    <w:p w:rsidR="00922518" w:rsidRPr="00E3513E" w:rsidRDefault="00266089"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3F47A9">
        <w:rPr>
          <w:color w:val="333333"/>
        </w:rPr>
        <w:t xml:space="preserve">     </w:t>
      </w:r>
      <w:r w:rsidRPr="00E3513E">
        <w:rPr>
          <w:color w:val="333333"/>
        </w:rPr>
        <w:t xml:space="preserve"> </w:t>
      </w:r>
      <w:r w:rsidR="00922518" w:rsidRPr="00E3513E">
        <w:rPr>
          <w:color w:val="333333"/>
        </w:rPr>
        <w:t>Жалоба подается заявителем в уполномоченный на рассмотрение жалобы орган в электронном виде или на бумажном носителе.</w:t>
      </w:r>
    </w:p>
    <w:p w:rsidR="00922518" w:rsidRPr="00E3513E" w:rsidRDefault="00266089"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3F47A9">
        <w:rPr>
          <w:color w:val="333333"/>
        </w:rPr>
        <w:t xml:space="preserve">      </w:t>
      </w:r>
      <w:r w:rsidR="00922518" w:rsidRPr="00E3513E">
        <w:rPr>
          <w:color w:val="333333"/>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922518" w:rsidRPr="00E3513E" w:rsidRDefault="00266089"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3F47A9">
        <w:rPr>
          <w:color w:val="333333"/>
        </w:rPr>
        <w:t xml:space="preserve">     </w:t>
      </w:r>
      <w:r w:rsidRPr="00E3513E">
        <w:rPr>
          <w:color w:val="333333"/>
        </w:rPr>
        <w:t xml:space="preserve"> </w:t>
      </w:r>
      <w:proofErr w:type="gramStart"/>
      <w:r w:rsidR="00922518" w:rsidRPr="00E3513E">
        <w:rPr>
          <w:color w:val="333333"/>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922518" w:rsidRPr="00E3513E" w:rsidRDefault="00266089"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3F47A9">
        <w:rPr>
          <w:color w:val="333333"/>
        </w:rPr>
        <w:t xml:space="preserve">    </w:t>
      </w:r>
      <w:r w:rsidRPr="00E3513E">
        <w:rPr>
          <w:color w:val="333333"/>
        </w:rPr>
        <w:t xml:space="preserve"> </w:t>
      </w:r>
      <w:r w:rsidR="00922518" w:rsidRPr="00E3513E">
        <w:rPr>
          <w:color w:val="333333"/>
        </w:rPr>
        <w:t>Жалоба на бумажном носителе подается непосредственно в орган контроля или через организацию почтовой связи.</w:t>
      </w:r>
    </w:p>
    <w:p w:rsidR="00922518" w:rsidRPr="00E3513E" w:rsidRDefault="00266089" w:rsidP="00B5176B">
      <w:pPr>
        <w:pStyle w:val="a4"/>
        <w:shd w:val="clear" w:color="auto" w:fill="FFFFFF"/>
        <w:spacing w:before="0" w:beforeAutospacing="0" w:after="255" w:afterAutospacing="0" w:line="270" w:lineRule="atLeast"/>
        <w:jc w:val="both"/>
        <w:rPr>
          <w:color w:val="333333"/>
        </w:rPr>
      </w:pPr>
      <w:r w:rsidRPr="00E3513E">
        <w:rPr>
          <w:color w:val="333333"/>
        </w:rPr>
        <w:t xml:space="preserve">   </w:t>
      </w:r>
      <w:r w:rsidR="003F47A9">
        <w:rPr>
          <w:color w:val="333333"/>
        </w:rPr>
        <w:t xml:space="preserve">     </w:t>
      </w:r>
      <w:r w:rsidR="00922518" w:rsidRPr="00E3513E">
        <w:rPr>
          <w:color w:val="333333"/>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22518" w:rsidRPr="00E3513E" w:rsidRDefault="00266089" w:rsidP="00B5176B">
      <w:pPr>
        <w:pStyle w:val="a4"/>
        <w:shd w:val="clear" w:color="auto" w:fill="FFFFFF"/>
        <w:spacing w:before="0" w:beforeAutospacing="0" w:after="120" w:afterAutospacing="0" w:line="270" w:lineRule="atLeast"/>
        <w:jc w:val="both"/>
        <w:rPr>
          <w:color w:val="333333"/>
        </w:rPr>
      </w:pPr>
      <w:r w:rsidRPr="00E3513E">
        <w:rPr>
          <w:color w:val="333333"/>
        </w:rPr>
        <w:lastRenderedPageBreak/>
        <w:t xml:space="preserve"> </w:t>
      </w:r>
      <w:r w:rsidR="003F47A9">
        <w:rPr>
          <w:color w:val="333333"/>
        </w:rPr>
        <w:t xml:space="preserve">    </w:t>
      </w:r>
      <w:r w:rsidRPr="00E3513E">
        <w:rPr>
          <w:color w:val="333333"/>
        </w:rPr>
        <w:t xml:space="preserve">  </w:t>
      </w:r>
      <w:r w:rsidR="00922518" w:rsidRPr="00E3513E">
        <w:rPr>
          <w:color w:val="333333"/>
        </w:rPr>
        <w:t>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922518" w:rsidRPr="00E3513E" w:rsidRDefault="00266089"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3F47A9">
        <w:rPr>
          <w:color w:val="333333"/>
        </w:rPr>
        <w:t xml:space="preserve">    </w:t>
      </w:r>
      <w:r w:rsidRPr="00E3513E">
        <w:rPr>
          <w:color w:val="333333"/>
        </w:rPr>
        <w:t xml:space="preserve"> </w:t>
      </w:r>
      <w:r w:rsidR="00922518" w:rsidRPr="00E3513E">
        <w:rPr>
          <w:color w:val="333333"/>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922518" w:rsidRPr="00E3513E" w:rsidRDefault="00266089"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3F47A9">
        <w:rPr>
          <w:color w:val="333333"/>
        </w:rPr>
        <w:t xml:space="preserve">     </w:t>
      </w:r>
      <w:r w:rsidRPr="00E3513E">
        <w:rPr>
          <w:color w:val="333333"/>
        </w:rPr>
        <w:t xml:space="preserve"> </w:t>
      </w:r>
      <w:r w:rsidR="00922518" w:rsidRPr="00E3513E">
        <w:rPr>
          <w:color w:val="333333"/>
        </w:rPr>
        <w:t>В случае необходимости направления запроса другим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922518" w:rsidRPr="00E3513E" w:rsidRDefault="00266089"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922518" w:rsidRPr="00E3513E">
        <w:rPr>
          <w:color w:val="333333"/>
        </w:rPr>
        <w:t xml:space="preserve"> </w:t>
      </w:r>
      <w:r w:rsidR="003F47A9">
        <w:rPr>
          <w:color w:val="333333"/>
        </w:rPr>
        <w:t xml:space="preserve">     </w:t>
      </w:r>
      <w:r w:rsidR="00922518" w:rsidRPr="00E3513E">
        <w:rPr>
          <w:color w:val="333333"/>
        </w:rPr>
        <w:t xml:space="preserve">Подача жалобы не приостанавливает исполнение обжалуемого решения органа контроля </w:t>
      </w:r>
      <w:proofErr w:type="gramStart"/>
      <w:r w:rsidR="00922518" w:rsidRPr="00E3513E">
        <w:rPr>
          <w:color w:val="333333"/>
        </w:rPr>
        <w:t>(</w:t>
      </w:r>
      <w:r w:rsidR="003F47A9">
        <w:rPr>
          <w:color w:val="333333"/>
        </w:rPr>
        <w:t xml:space="preserve"> </w:t>
      </w:r>
      <w:proofErr w:type="gramEnd"/>
      <w:r w:rsidR="00922518" w:rsidRPr="00E3513E">
        <w:rPr>
          <w:color w:val="333333"/>
        </w:rPr>
        <w:t>его должностн</w:t>
      </w:r>
      <w:r w:rsidRPr="00E3513E">
        <w:rPr>
          <w:color w:val="333333"/>
        </w:rPr>
        <w:t>ого</w:t>
      </w:r>
      <w:r w:rsidR="00922518" w:rsidRPr="00E3513E">
        <w:rPr>
          <w:color w:val="333333"/>
        </w:rPr>
        <w:t xml:space="preserve"> лиц</w:t>
      </w:r>
      <w:r w:rsidRPr="00E3513E">
        <w:rPr>
          <w:color w:val="333333"/>
        </w:rPr>
        <w:t>а</w:t>
      </w:r>
      <w:r w:rsidR="00922518" w:rsidRPr="00E3513E">
        <w:rPr>
          <w:color w:val="333333"/>
        </w:rPr>
        <w:t>), действия (бездействия) должностн</w:t>
      </w:r>
      <w:r w:rsidRPr="00E3513E">
        <w:rPr>
          <w:color w:val="333333"/>
        </w:rPr>
        <w:t>ого</w:t>
      </w:r>
      <w:r w:rsidR="00922518" w:rsidRPr="00E3513E">
        <w:rPr>
          <w:color w:val="333333"/>
        </w:rPr>
        <w:t xml:space="preserve"> лиц</w:t>
      </w:r>
      <w:r w:rsidRPr="00E3513E">
        <w:rPr>
          <w:color w:val="333333"/>
        </w:rPr>
        <w:t>а</w:t>
      </w:r>
      <w:r w:rsidR="00922518" w:rsidRPr="00E3513E">
        <w:rPr>
          <w:color w:val="333333"/>
        </w:rPr>
        <w:t xml:space="preserve"> органов контроля при осуществлении ими полномочий по внутреннему  муниципальному финансовому контролю.</w:t>
      </w:r>
    </w:p>
    <w:p w:rsidR="00922518" w:rsidRPr="00E3513E" w:rsidRDefault="002D2C42"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922518" w:rsidRPr="00E3513E">
        <w:rPr>
          <w:color w:val="333333"/>
        </w:rPr>
        <w:t xml:space="preserve"> </w:t>
      </w:r>
      <w:r w:rsidR="003F47A9">
        <w:rPr>
          <w:color w:val="333333"/>
        </w:rPr>
        <w:t xml:space="preserve">     </w:t>
      </w:r>
      <w:r w:rsidR="00922518" w:rsidRPr="00E3513E">
        <w:rPr>
          <w:color w:val="333333"/>
        </w:rPr>
        <w:t>Принятие решения по жалобе осуществляется руководителем (уполномоченным лицом) органа контроля.</w:t>
      </w:r>
    </w:p>
    <w:p w:rsidR="00922518" w:rsidRPr="00E3513E" w:rsidRDefault="002D2C42"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922518" w:rsidRPr="00E3513E">
        <w:rPr>
          <w:color w:val="333333"/>
        </w:rP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922518" w:rsidRPr="00E3513E" w:rsidRDefault="002D2C42"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922518" w:rsidRPr="00E3513E">
        <w:rPr>
          <w:color w:val="333333"/>
        </w:rPr>
        <w:t xml:space="preserve"> По результатам рассмотрения жалобы руководителем (уполномоченным лицом) органа контроля принимается одно из следующих решений:</w:t>
      </w:r>
    </w:p>
    <w:p w:rsidR="00922518" w:rsidRPr="00E3513E" w:rsidRDefault="00922518" w:rsidP="00B5176B">
      <w:pPr>
        <w:pStyle w:val="a4"/>
        <w:shd w:val="clear" w:color="auto" w:fill="FFFFFF"/>
        <w:spacing w:before="0" w:beforeAutospacing="0" w:after="120" w:afterAutospacing="0" w:line="270" w:lineRule="atLeast"/>
        <w:jc w:val="both"/>
        <w:rPr>
          <w:color w:val="333333"/>
        </w:rPr>
      </w:pPr>
      <w:r w:rsidRPr="00E3513E">
        <w:rPr>
          <w:color w:val="333333"/>
        </w:rPr>
        <w:t>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w:t>
      </w:r>
      <w:r w:rsidR="002D2C42" w:rsidRPr="00E3513E">
        <w:rPr>
          <w:color w:val="333333"/>
        </w:rPr>
        <w:t>ого</w:t>
      </w:r>
      <w:r w:rsidRPr="00E3513E">
        <w:rPr>
          <w:color w:val="333333"/>
        </w:rPr>
        <w:t xml:space="preserve"> лиц</w:t>
      </w:r>
      <w:r w:rsidR="002D2C42" w:rsidRPr="00E3513E">
        <w:rPr>
          <w:color w:val="333333"/>
        </w:rPr>
        <w:t>а</w:t>
      </w:r>
      <w:r w:rsidRPr="00E3513E">
        <w:rPr>
          <w:color w:val="333333"/>
        </w:rPr>
        <w:t>) или действия (бездействия) должностн</w:t>
      </w:r>
      <w:r w:rsidR="002D2C42" w:rsidRPr="00E3513E">
        <w:rPr>
          <w:color w:val="333333"/>
        </w:rPr>
        <w:t>ого</w:t>
      </w:r>
      <w:r w:rsidRPr="00E3513E">
        <w:rPr>
          <w:color w:val="333333"/>
        </w:rPr>
        <w:t xml:space="preserve"> лиц</w:t>
      </w:r>
      <w:r w:rsidR="002D2C42" w:rsidRPr="00E3513E">
        <w:rPr>
          <w:color w:val="333333"/>
        </w:rPr>
        <w:t>а</w:t>
      </w:r>
      <w:r w:rsidRPr="00E3513E">
        <w:rPr>
          <w:color w:val="333333"/>
        </w:rPr>
        <w:t xml:space="preserve"> органа контроля законодательству Российской Федерации и (или) при </w:t>
      </w:r>
      <w:proofErr w:type="spellStart"/>
      <w:r w:rsidRPr="00E3513E">
        <w:rPr>
          <w:color w:val="333333"/>
        </w:rPr>
        <w:t>неподтверждении</w:t>
      </w:r>
      <w:proofErr w:type="spellEnd"/>
      <w:r w:rsidRPr="00E3513E">
        <w:rPr>
          <w:color w:val="333333"/>
        </w:rPr>
        <w:t xml:space="preserve"> обстоятельств, на основании которых было вынесено решение;</w:t>
      </w:r>
    </w:p>
    <w:p w:rsidR="00922518" w:rsidRPr="00E3513E" w:rsidRDefault="00922518" w:rsidP="00B5176B">
      <w:pPr>
        <w:pStyle w:val="a4"/>
        <w:shd w:val="clear" w:color="auto" w:fill="FFFFFF"/>
        <w:spacing w:before="0" w:beforeAutospacing="0" w:after="120" w:afterAutospacing="0" w:line="270" w:lineRule="atLeast"/>
        <w:jc w:val="both"/>
        <w:rPr>
          <w:color w:val="333333"/>
        </w:rPr>
      </w:pPr>
      <w:r w:rsidRPr="00E3513E">
        <w:rPr>
          <w:color w:val="333333"/>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w:t>
      </w:r>
      <w:r w:rsidR="002D2C42" w:rsidRPr="00E3513E">
        <w:rPr>
          <w:color w:val="333333"/>
        </w:rPr>
        <w:t xml:space="preserve">ого </w:t>
      </w:r>
      <w:r w:rsidRPr="00E3513E">
        <w:rPr>
          <w:color w:val="333333"/>
        </w:rPr>
        <w:t xml:space="preserve"> лиц</w:t>
      </w:r>
      <w:r w:rsidR="002D2C42" w:rsidRPr="00E3513E">
        <w:rPr>
          <w:color w:val="333333"/>
        </w:rPr>
        <w:t>а</w:t>
      </w:r>
      <w:r w:rsidRPr="00E3513E">
        <w:rPr>
          <w:color w:val="333333"/>
        </w:rPr>
        <w:t xml:space="preserve"> органа контроля законодательству Российской Федерации и при подтверждении обстоятельств, на основании которых было вынесено решение.</w:t>
      </w:r>
    </w:p>
    <w:p w:rsidR="00922518" w:rsidRPr="00E3513E" w:rsidRDefault="002D2C42"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922518" w:rsidRPr="00E3513E">
        <w:rPr>
          <w:color w:val="333333"/>
        </w:rPr>
        <w:t>Порядок рассмотрения жалобы и принятия решения руководителем (уполномоченным лицом) органа контроля по результатам рассмотрения жалобы устанавливается ведомственным стандартом органа контроля.</w:t>
      </w:r>
    </w:p>
    <w:p w:rsidR="00922518" w:rsidRPr="00E3513E" w:rsidRDefault="002D2C42"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922518" w:rsidRPr="00E3513E">
        <w:rPr>
          <w:color w:val="333333"/>
        </w:rPr>
        <w:t xml:space="preserve"> Решение руководителя (уполномоченного лица) органа контроля по результатам рассмотрения жалобы оформляется в виде приказа (распоряжения).</w:t>
      </w:r>
    </w:p>
    <w:p w:rsidR="00922518" w:rsidRPr="00E3513E" w:rsidRDefault="002D2C42"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922518" w:rsidRPr="00E3513E">
        <w:rPr>
          <w:color w:val="333333"/>
        </w:rPr>
        <w:t xml:space="preserve"> Основаниями для оставления жалобы без рассмотрения являются:</w:t>
      </w:r>
    </w:p>
    <w:p w:rsidR="00922518" w:rsidRPr="00E3513E" w:rsidRDefault="00922518" w:rsidP="00B5176B">
      <w:pPr>
        <w:pStyle w:val="a4"/>
        <w:shd w:val="clear" w:color="auto" w:fill="FFFFFF"/>
        <w:spacing w:before="0" w:beforeAutospacing="0" w:after="120" w:afterAutospacing="0" w:line="270" w:lineRule="atLeast"/>
        <w:jc w:val="both"/>
        <w:rPr>
          <w:color w:val="333333"/>
        </w:rPr>
      </w:pPr>
      <w:r w:rsidRPr="00E3513E">
        <w:rPr>
          <w:color w:val="333333"/>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922518" w:rsidRPr="00E3513E" w:rsidRDefault="00922518" w:rsidP="00B5176B">
      <w:pPr>
        <w:pStyle w:val="a4"/>
        <w:shd w:val="clear" w:color="auto" w:fill="FFFFFF"/>
        <w:spacing w:before="0" w:beforeAutospacing="0" w:after="120" w:afterAutospacing="0" w:line="270" w:lineRule="atLeast"/>
        <w:jc w:val="both"/>
        <w:rPr>
          <w:color w:val="333333"/>
        </w:rPr>
      </w:pPr>
      <w:r w:rsidRPr="00E3513E">
        <w:rPr>
          <w:color w:val="333333"/>
        </w:rPr>
        <w:t>истечение установленного </w:t>
      </w:r>
      <w:hyperlink r:id="rId21" w:anchor="1005" w:history="1">
        <w:r w:rsidRPr="00E3513E">
          <w:rPr>
            <w:rStyle w:val="a5"/>
            <w:color w:val="808080"/>
            <w:bdr w:val="none" w:sz="0" w:space="0" w:color="auto" w:frame="1"/>
          </w:rPr>
          <w:t>пунктом 5</w:t>
        </w:r>
      </w:hyperlink>
      <w:r w:rsidRPr="00E3513E">
        <w:rPr>
          <w:color w:val="333333"/>
        </w:rPr>
        <w:t> стандарта предельного срока подачи жалобы;</w:t>
      </w:r>
    </w:p>
    <w:p w:rsidR="00922518" w:rsidRPr="00E3513E" w:rsidRDefault="00922518" w:rsidP="00B5176B">
      <w:pPr>
        <w:pStyle w:val="a4"/>
        <w:shd w:val="clear" w:color="auto" w:fill="FFFFFF"/>
        <w:spacing w:before="0" w:beforeAutospacing="0" w:after="120" w:afterAutospacing="0" w:line="270" w:lineRule="atLeast"/>
        <w:jc w:val="both"/>
        <w:rPr>
          <w:color w:val="333333"/>
        </w:rPr>
      </w:pPr>
      <w:proofErr w:type="spellStart"/>
      <w:r w:rsidRPr="00E3513E">
        <w:rPr>
          <w:color w:val="333333"/>
        </w:rPr>
        <w:t>неуказание</w:t>
      </w:r>
      <w:proofErr w:type="spellEnd"/>
      <w:r w:rsidRPr="00E3513E">
        <w:rPr>
          <w:color w:val="333333"/>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922518" w:rsidRPr="00E3513E" w:rsidRDefault="00922518" w:rsidP="00B5176B">
      <w:pPr>
        <w:pStyle w:val="a4"/>
        <w:shd w:val="clear" w:color="auto" w:fill="FFFFFF"/>
        <w:spacing w:before="0" w:beforeAutospacing="0" w:after="120" w:afterAutospacing="0" w:line="270" w:lineRule="atLeast"/>
        <w:jc w:val="both"/>
        <w:rPr>
          <w:color w:val="333333"/>
        </w:rPr>
      </w:pPr>
      <w:proofErr w:type="spellStart"/>
      <w:r w:rsidRPr="00E3513E">
        <w:rPr>
          <w:color w:val="333333"/>
        </w:rPr>
        <w:t>неуказание</w:t>
      </w:r>
      <w:proofErr w:type="spellEnd"/>
      <w:r w:rsidRPr="00E3513E">
        <w:rPr>
          <w:color w:val="333333"/>
        </w:rPr>
        <w:t xml:space="preserve"> в жалобе почтового адреса или адреса электронной почты, по которому должен быть направлен ответ заявителю;</w:t>
      </w:r>
    </w:p>
    <w:p w:rsidR="00922518" w:rsidRPr="00E3513E" w:rsidRDefault="00922518" w:rsidP="00B5176B">
      <w:pPr>
        <w:pStyle w:val="a4"/>
        <w:shd w:val="clear" w:color="auto" w:fill="FFFFFF"/>
        <w:spacing w:before="0" w:beforeAutospacing="0" w:after="255" w:afterAutospacing="0" w:line="270" w:lineRule="atLeast"/>
        <w:jc w:val="both"/>
        <w:rPr>
          <w:color w:val="333333"/>
        </w:rPr>
      </w:pPr>
      <w:r w:rsidRPr="00E3513E">
        <w:rPr>
          <w:color w:val="333333"/>
        </w:rPr>
        <w:t>текст жалобы не поддается прочтению;</w:t>
      </w:r>
    </w:p>
    <w:p w:rsidR="00922518" w:rsidRPr="00E3513E" w:rsidRDefault="00922518" w:rsidP="00B5176B">
      <w:pPr>
        <w:pStyle w:val="a4"/>
        <w:shd w:val="clear" w:color="auto" w:fill="FFFFFF"/>
        <w:spacing w:before="0" w:beforeAutospacing="0" w:after="120" w:afterAutospacing="0" w:line="270" w:lineRule="atLeast"/>
        <w:jc w:val="both"/>
        <w:rPr>
          <w:color w:val="333333"/>
        </w:rPr>
      </w:pPr>
      <w:r w:rsidRPr="00E3513E">
        <w:rPr>
          <w:color w:val="333333"/>
        </w:rPr>
        <w:lastRenderedPageBreak/>
        <w:t>до принятия решения по результатам рассмотрения жалобы от заявителя поступило заявление об ее отзыве;</w:t>
      </w:r>
    </w:p>
    <w:p w:rsidR="00922518" w:rsidRPr="00E3513E" w:rsidRDefault="00922518"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заявителем ранее </w:t>
      </w:r>
      <w:proofErr w:type="gramStart"/>
      <w:r w:rsidRPr="00E3513E">
        <w:rPr>
          <w:color w:val="333333"/>
        </w:rPr>
        <w:t>подавалась жалоба по тем же основаниям и по тому же предмету и по результатам ее рассмотрения было</w:t>
      </w:r>
      <w:proofErr w:type="gramEnd"/>
      <w:r w:rsidRPr="00E3513E">
        <w:rPr>
          <w:color w:val="333333"/>
        </w:rPr>
        <w:t xml:space="preserve"> принято одно из решений, предусмотренных </w:t>
      </w:r>
      <w:hyperlink r:id="rId22" w:anchor="1009" w:history="1">
        <w:r w:rsidRPr="00E3513E">
          <w:rPr>
            <w:rStyle w:val="a5"/>
            <w:color w:val="808080"/>
            <w:bdr w:val="none" w:sz="0" w:space="0" w:color="auto" w:frame="1"/>
          </w:rPr>
          <w:t>пунктом 9</w:t>
        </w:r>
      </w:hyperlink>
      <w:r w:rsidRPr="00E3513E">
        <w:rPr>
          <w:color w:val="333333"/>
        </w:rPr>
        <w:t> стандарта;</w:t>
      </w:r>
    </w:p>
    <w:p w:rsidR="00922518" w:rsidRPr="00E3513E" w:rsidRDefault="00922518" w:rsidP="00B5176B">
      <w:pPr>
        <w:pStyle w:val="a4"/>
        <w:shd w:val="clear" w:color="auto" w:fill="FFFFFF"/>
        <w:spacing w:before="0" w:beforeAutospacing="0" w:after="120" w:afterAutospacing="0" w:line="270" w:lineRule="atLeast"/>
        <w:jc w:val="both"/>
        <w:rPr>
          <w:color w:val="333333"/>
        </w:rPr>
      </w:pPr>
      <w:r w:rsidRPr="00E3513E">
        <w:rPr>
          <w:color w:val="333333"/>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922518" w:rsidRPr="00E3513E" w:rsidRDefault="00922518" w:rsidP="00B5176B">
      <w:pPr>
        <w:pStyle w:val="a4"/>
        <w:shd w:val="clear" w:color="auto" w:fill="FFFFFF"/>
        <w:spacing w:before="0" w:beforeAutospacing="0" w:after="120" w:afterAutospacing="0" w:line="270" w:lineRule="atLeast"/>
        <w:jc w:val="both"/>
        <w:rPr>
          <w:color w:val="333333"/>
        </w:rPr>
      </w:pPr>
      <w:r w:rsidRPr="00E3513E">
        <w:rPr>
          <w:color w:val="333333"/>
        </w:rPr>
        <w:t>получение органом контроля информации, что жалоба по тем же основаниям и по тому же предмету находится в производстве суда;</w:t>
      </w:r>
    </w:p>
    <w:p w:rsidR="00922518" w:rsidRPr="00E3513E" w:rsidRDefault="00922518" w:rsidP="00B5176B">
      <w:pPr>
        <w:pStyle w:val="a4"/>
        <w:shd w:val="clear" w:color="auto" w:fill="FFFFFF"/>
        <w:spacing w:before="0" w:beforeAutospacing="0" w:after="120" w:afterAutospacing="0" w:line="270" w:lineRule="atLeast"/>
        <w:jc w:val="both"/>
        <w:rPr>
          <w:color w:val="333333"/>
        </w:rPr>
      </w:pPr>
      <w:r w:rsidRPr="00E3513E">
        <w:rPr>
          <w:color w:val="333333"/>
        </w:rPr>
        <w:t>несоответствие предмета обжалования предмету обжалуемого решения органа контроля (его должностн</w:t>
      </w:r>
      <w:r w:rsidR="002D2C42" w:rsidRPr="00E3513E">
        <w:rPr>
          <w:color w:val="333333"/>
        </w:rPr>
        <w:t>ого</w:t>
      </w:r>
      <w:r w:rsidRPr="00E3513E">
        <w:rPr>
          <w:color w:val="333333"/>
        </w:rPr>
        <w:t xml:space="preserve"> лиц</w:t>
      </w:r>
      <w:r w:rsidR="002D2C42" w:rsidRPr="00E3513E">
        <w:rPr>
          <w:color w:val="333333"/>
        </w:rPr>
        <w:t>а</w:t>
      </w:r>
      <w:r w:rsidRPr="00E3513E">
        <w:rPr>
          <w:color w:val="333333"/>
        </w:rPr>
        <w:t>), действия (бездействия) должностн</w:t>
      </w:r>
      <w:r w:rsidR="002D2C42" w:rsidRPr="00E3513E">
        <w:rPr>
          <w:color w:val="333333"/>
        </w:rPr>
        <w:t>ого</w:t>
      </w:r>
      <w:r w:rsidRPr="00E3513E">
        <w:rPr>
          <w:color w:val="333333"/>
        </w:rPr>
        <w:t xml:space="preserve"> лиц</w:t>
      </w:r>
      <w:r w:rsidR="002D2C42" w:rsidRPr="00E3513E">
        <w:rPr>
          <w:color w:val="333333"/>
        </w:rPr>
        <w:t>а</w:t>
      </w:r>
      <w:r w:rsidRPr="00E3513E">
        <w:rPr>
          <w:color w:val="333333"/>
        </w:rPr>
        <w:t xml:space="preserve"> органов контроля при осуществлении ими полномочий по внутреннему  муниципальному финансовому контролю.</w:t>
      </w:r>
    </w:p>
    <w:p w:rsidR="00922518" w:rsidRPr="00E3513E" w:rsidRDefault="002D2C42"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922518" w:rsidRPr="00E3513E">
        <w:rPr>
          <w:color w:val="333333"/>
        </w:rPr>
        <w:t>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r:id="rId23" w:anchor="10115" w:history="1">
        <w:r w:rsidR="00922518" w:rsidRPr="00E3513E">
          <w:rPr>
            <w:rStyle w:val="a5"/>
            <w:color w:val="808080"/>
            <w:bdr w:val="none" w:sz="0" w:space="0" w:color="auto" w:frame="1"/>
          </w:rPr>
          <w:t>абзацем пятым</w:t>
        </w:r>
      </w:hyperlink>
      <w:r w:rsidR="00922518" w:rsidRPr="00E3513E">
        <w:rPr>
          <w:color w:val="333333"/>
        </w:rPr>
        <w:t> настоящего пункта, жалоба не возвращается.</w:t>
      </w:r>
    </w:p>
    <w:p w:rsidR="00922518" w:rsidRPr="00E3513E" w:rsidRDefault="002D2C42" w:rsidP="00B5176B">
      <w:pPr>
        <w:pStyle w:val="a4"/>
        <w:shd w:val="clear" w:color="auto" w:fill="FFFFFF"/>
        <w:spacing w:before="0" w:beforeAutospacing="0" w:after="120" w:afterAutospacing="0" w:line="270" w:lineRule="atLeast"/>
        <w:jc w:val="both"/>
        <w:rPr>
          <w:color w:val="333333"/>
        </w:rPr>
      </w:pPr>
      <w:r w:rsidRPr="00E3513E">
        <w:rPr>
          <w:color w:val="333333"/>
        </w:rPr>
        <w:t xml:space="preserve">  </w:t>
      </w:r>
      <w:r w:rsidR="00922518" w:rsidRPr="00E3513E">
        <w:rPr>
          <w:color w:val="333333"/>
        </w:rPr>
        <w:t xml:space="preserve"> Не позднее 5 рабочих дней, следующих за днем принятия в соответствии с </w:t>
      </w:r>
      <w:hyperlink r:id="rId24" w:anchor="1009" w:history="1">
        <w:r w:rsidR="00922518" w:rsidRPr="00E3513E">
          <w:rPr>
            <w:rStyle w:val="a5"/>
            <w:color w:val="808080"/>
            <w:bdr w:val="none" w:sz="0" w:space="0" w:color="auto" w:frame="1"/>
          </w:rPr>
          <w:t>пунктами 9</w:t>
        </w:r>
      </w:hyperlink>
      <w:r w:rsidR="00922518" w:rsidRPr="00E3513E">
        <w:rPr>
          <w:color w:val="333333"/>
        </w:rPr>
        <w:t> и </w:t>
      </w:r>
      <w:hyperlink r:id="rId25" w:anchor="1010" w:history="1">
        <w:r w:rsidR="00922518" w:rsidRPr="00E3513E">
          <w:rPr>
            <w:rStyle w:val="a5"/>
            <w:color w:val="808080"/>
            <w:bdr w:val="none" w:sz="0" w:space="0" w:color="auto" w:frame="1"/>
          </w:rPr>
          <w:t>10</w:t>
        </w:r>
      </w:hyperlink>
      <w:r w:rsidR="00922518" w:rsidRPr="00E3513E">
        <w:rPr>
          <w:color w:val="333333"/>
        </w:rPr>
        <w:t>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922518" w:rsidRPr="00E3513E" w:rsidRDefault="002D2C42" w:rsidP="00B5176B">
      <w:pPr>
        <w:pStyle w:val="a4"/>
        <w:shd w:val="clear" w:color="auto" w:fill="FFFFFF"/>
        <w:spacing w:before="0" w:beforeAutospacing="0" w:after="255" w:afterAutospacing="0" w:line="270" w:lineRule="atLeast"/>
        <w:jc w:val="both"/>
        <w:rPr>
          <w:color w:val="333333"/>
        </w:rPr>
      </w:pPr>
      <w:r w:rsidRPr="00E3513E">
        <w:rPr>
          <w:color w:val="333333"/>
        </w:rPr>
        <w:t xml:space="preserve"> </w:t>
      </w:r>
      <w:r w:rsidR="00922518" w:rsidRPr="00E3513E">
        <w:rPr>
          <w:color w:val="333333"/>
        </w:rPr>
        <w:t xml:space="preserve">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1C3DEC" w:rsidRPr="001C3DEC" w:rsidRDefault="001C3DEC" w:rsidP="00B5176B">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w:t>
      </w:r>
      <w:r w:rsidRPr="00E3513E">
        <w:rPr>
          <w:rFonts w:ascii="Times New Roman" w:hAnsi="Times New Roman" w:cs="Times New Roman"/>
          <w:b/>
          <w:sz w:val="24"/>
          <w:szCs w:val="24"/>
        </w:rPr>
        <w:t>I</w:t>
      </w:r>
      <w:r w:rsidR="007030ED">
        <w:rPr>
          <w:rFonts w:ascii="Times New Roman" w:hAnsi="Times New Roman" w:cs="Times New Roman"/>
          <w:b/>
          <w:sz w:val="24"/>
          <w:szCs w:val="24"/>
          <w:lang w:val="en-US"/>
        </w:rPr>
        <w:t>II</w:t>
      </w:r>
      <w:r w:rsidRPr="00E3513E">
        <w:rPr>
          <w:rFonts w:ascii="Times New Roman" w:hAnsi="Times New Roman" w:cs="Times New Roman"/>
          <w:b/>
          <w:sz w:val="24"/>
          <w:szCs w:val="24"/>
        </w:rPr>
        <w:t xml:space="preserve">. </w:t>
      </w:r>
      <w:r>
        <w:rPr>
          <w:rFonts w:ascii="Times New Roman" w:hAnsi="Times New Roman" w:cs="Times New Roman"/>
          <w:b/>
          <w:sz w:val="24"/>
          <w:szCs w:val="24"/>
        </w:rPr>
        <w:t>Правила составления отчетности о результатах контрольной деятельности</w:t>
      </w:r>
    </w:p>
    <w:p w:rsidR="00BD7B43" w:rsidRPr="00E3513E" w:rsidRDefault="00C61D68" w:rsidP="00B5176B">
      <w:pPr>
        <w:autoSpaceDE w:val="0"/>
        <w:autoSpaceDN w:val="0"/>
        <w:adjustRightInd w:val="0"/>
        <w:spacing w:after="12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О</w:t>
      </w:r>
      <w:r w:rsidR="00BD7B43" w:rsidRPr="00E3513E">
        <w:rPr>
          <w:rFonts w:ascii="Times New Roman" w:hAnsi="Times New Roman" w:cs="Times New Roman"/>
          <w:bCs/>
          <w:sz w:val="24"/>
          <w:szCs w:val="24"/>
        </w:rPr>
        <w:t xml:space="preserve"> результатах контрольной деятельности орган</w:t>
      </w:r>
      <w:r>
        <w:rPr>
          <w:rFonts w:ascii="Times New Roman" w:hAnsi="Times New Roman" w:cs="Times New Roman"/>
          <w:bCs/>
          <w:sz w:val="24"/>
          <w:szCs w:val="24"/>
        </w:rPr>
        <w:t>а</w:t>
      </w:r>
      <w:r w:rsidR="00BD7B43" w:rsidRPr="00E3513E">
        <w:rPr>
          <w:rFonts w:ascii="Times New Roman" w:hAnsi="Times New Roman" w:cs="Times New Roman"/>
          <w:bCs/>
          <w:sz w:val="24"/>
          <w:szCs w:val="24"/>
        </w:rPr>
        <w:t xml:space="preserve"> внутреннего муниципального финансового контроля</w:t>
      </w:r>
      <w:r>
        <w:rPr>
          <w:rFonts w:ascii="Times New Roman" w:hAnsi="Times New Roman" w:cs="Times New Roman"/>
          <w:bCs/>
          <w:sz w:val="24"/>
          <w:szCs w:val="24"/>
        </w:rPr>
        <w:t xml:space="preserve"> составляет</w:t>
      </w:r>
      <w:r w:rsidR="00BD7B43" w:rsidRPr="00E3513E">
        <w:rPr>
          <w:rFonts w:ascii="Times New Roman" w:hAnsi="Times New Roman" w:cs="Times New Roman"/>
          <w:bCs/>
          <w:sz w:val="24"/>
          <w:szCs w:val="24"/>
        </w:rPr>
        <w:t xml:space="preserve"> </w:t>
      </w:r>
      <w:hyperlink w:anchor="Par104" w:history="1">
        <w:r w:rsidR="00BD7B43" w:rsidRPr="00E3513E">
          <w:rPr>
            <w:rFonts w:ascii="Times New Roman" w:hAnsi="Times New Roman" w:cs="Times New Roman"/>
            <w:bCs/>
            <w:color w:val="0000FF"/>
            <w:sz w:val="24"/>
            <w:szCs w:val="24"/>
          </w:rPr>
          <w:t>форму</w:t>
        </w:r>
      </w:hyperlink>
      <w:r w:rsidR="00BD7B43" w:rsidRPr="00E3513E">
        <w:rPr>
          <w:rFonts w:ascii="Times New Roman" w:hAnsi="Times New Roman" w:cs="Times New Roman"/>
          <w:bCs/>
          <w:sz w:val="24"/>
          <w:szCs w:val="24"/>
        </w:rPr>
        <w:t xml:space="preserve"> отчета о результатах контрольной деятельности органа внутреннего муниципального финансового контроля</w:t>
      </w:r>
      <w:r w:rsidR="00DD5241">
        <w:rPr>
          <w:rFonts w:ascii="Times New Roman" w:hAnsi="Times New Roman" w:cs="Times New Roman"/>
          <w:bCs/>
          <w:sz w:val="24"/>
          <w:szCs w:val="24"/>
        </w:rPr>
        <w:t xml:space="preserve"> (приложение 9)</w:t>
      </w:r>
      <w:r w:rsidR="00BD7B43" w:rsidRPr="00E3513E">
        <w:rPr>
          <w:rFonts w:ascii="Times New Roman" w:hAnsi="Times New Roman" w:cs="Times New Roman"/>
          <w:bCs/>
          <w:sz w:val="24"/>
          <w:szCs w:val="24"/>
        </w:rPr>
        <w:t>.</w:t>
      </w:r>
    </w:p>
    <w:p w:rsidR="00BD7B43" w:rsidRPr="00E3513E" w:rsidRDefault="00BD7B43" w:rsidP="00B5176B">
      <w:pPr>
        <w:autoSpaceDE w:val="0"/>
        <w:autoSpaceDN w:val="0"/>
        <w:adjustRightInd w:val="0"/>
        <w:spacing w:before="120" w:after="12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В </w:t>
      </w:r>
      <w:hyperlink w:anchor="Par104" w:history="1">
        <w:r w:rsidRPr="00E3513E">
          <w:rPr>
            <w:rFonts w:ascii="Times New Roman" w:hAnsi="Times New Roman" w:cs="Times New Roman"/>
            <w:bCs/>
            <w:color w:val="0000FF"/>
            <w:sz w:val="24"/>
            <w:szCs w:val="24"/>
          </w:rPr>
          <w:t>отчете</w:t>
        </w:r>
      </w:hyperlink>
      <w:r w:rsidRPr="00E3513E">
        <w:rPr>
          <w:rFonts w:ascii="Times New Roman" w:hAnsi="Times New Roman" w:cs="Times New Roman"/>
          <w:bCs/>
          <w:sz w:val="24"/>
          <w:szCs w:val="24"/>
        </w:rPr>
        <w:t xml:space="preserve"> отражаются сведения о результатах осуществления органом контроля полномочий по осуществлению внутреннего муниципального финансового контроля.</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Отчетным периодом является календарный год - с 1 января по 31 декабря включительно.</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В </w:t>
      </w:r>
      <w:hyperlink w:anchor="Par104" w:history="1">
        <w:r w:rsidRPr="00E3513E">
          <w:rPr>
            <w:rFonts w:ascii="Times New Roman" w:hAnsi="Times New Roman" w:cs="Times New Roman"/>
            <w:bCs/>
            <w:color w:val="0000FF"/>
            <w:sz w:val="24"/>
            <w:szCs w:val="24"/>
          </w:rPr>
          <w:t>отчет</w:t>
        </w:r>
      </w:hyperlink>
      <w:r w:rsidRPr="00E3513E">
        <w:rPr>
          <w:rFonts w:ascii="Times New Roman" w:hAnsi="Times New Roman" w:cs="Times New Roman"/>
          <w:bCs/>
          <w:sz w:val="24"/>
          <w:szCs w:val="24"/>
        </w:rPr>
        <w:t xml:space="preserve"> включаются сведения по контрольным мероприятиям, завершенным в отчетном периоде, независимо от даты их начала.</w:t>
      </w:r>
    </w:p>
    <w:p w:rsidR="00BD7B43" w:rsidRPr="00E3513E" w:rsidRDefault="00C61D68"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С</w:t>
      </w:r>
      <w:r w:rsidR="00BD7B43" w:rsidRPr="00E3513E">
        <w:rPr>
          <w:rFonts w:ascii="Times New Roman" w:hAnsi="Times New Roman" w:cs="Times New Roman"/>
          <w:bCs/>
          <w:sz w:val="24"/>
          <w:szCs w:val="24"/>
        </w:rPr>
        <w:t xml:space="preserve">тоимостные показатели отражаются в </w:t>
      </w:r>
      <w:proofErr w:type="gramStart"/>
      <w:r w:rsidR="00BD7B43" w:rsidRPr="00E3513E">
        <w:rPr>
          <w:rFonts w:ascii="Times New Roman" w:hAnsi="Times New Roman" w:cs="Times New Roman"/>
          <w:bCs/>
          <w:sz w:val="24"/>
          <w:szCs w:val="24"/>
        </w:rPr>
        <w:t>тысячах рублей</w:t>
      </w:r>
      <w:proofErr w:type="gramEnd"/>
      <w:r w:rsidR="00BD7B43" w:rsidRPr="00E3513E">
        <w:rPr>
          <w:rFonts w:ascii="Times New Roman" w:hAnsi="Times New Roman" w:cs="Times New Roman"/>
          <w:bCs/>
          <w:sz w:val="24"/>
          <w:szCs w:val="24"/>
        </w:rPr>
        <w:t xml:space="preserve"> с точностью до первого десятичного знака.</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Отчет составляется по форме согласно </w:t>
      </w:r>
      <w:hyperlink w:anchor="Par104" w:history="1">
        <w:r w:rsidRPr="00E3513E">
          <w:rPr>
            <w:rFonts w:ascii="Times New Roman" w:hAnsi="Times New Roman" w:cs="Times New Roman"/>
            <w:bCs/>
            <w:color w:val="0000FF"/>
            <w:sz w:val="24"/>
            <w:szCs w:val="24"/>
          </w:rPr>
          <w:t>приложению</w:t>
        </w:r>
      </w:hyperlink>
      <w:r w:rsidR="00C61D68">
        <w:rPr>
          <w:rFonts w:ascii="Times New Roman" w:hAnsi="Times New Roman" w:cs="Times New Roman"/>
          <w:bCs/>
          <w:color w:val="0000FF"/>
          <w:sz w:val="24"/>
          <w:szCs w:val="24"/>
        </w:rPr>
        <w:t xml:space="preserve"> 9 </w:t>
      </w:r>
      <w:r w:rsidRPr="00E3513E">
        <w:rPr>
          <w:rFonts w:ascii="Times New Roman" w:hAnsi="Times New Roman" w:cs="Times New Roman"/>
          <w:bCs/>
          <w:sz w:val="24"/>
          <w:szCs w:val="24"/>
        </w:rPr>
        <w:t>.</w:t>
      </w:r>
    </w:p>
    <w:p w:rsidR="00BD7B43" w:rsidRPr="00E3513E" w:rsidRDefault="00C61D68"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В</w:t>
      </w:r>
      <w:r w:rsidR="00BD7B43" w:rsidRPr="00E3513E">
        <w:rPr>
          <w:rFonts w:ascii="Times New Roman" w:hAnsi="Times New Roman" w:cs="Times New Roman"/>
          <w:bCs/>
          <w:sz w:val="24"/>
          <w:szCs w:val="24"/>
        </w:rPr>
        <w:t xml:space="preserve"> </w:t>
      </w:r>
      <w:hyperlink w:anchor="Par137" w:history="1">
        <w:r w:rsidR="00BD7B43" w:rsidRPr="00E3513E">
          <w:rPr>
            <w:rFonts w:ascii="Times New Roman" w:hAnsi="Times New Roman" w:cs="Times New Roman"/>
            <w:bCs/>
            <w:color w:val="0000FF"/>
            <w:sz w:val="24"/>
            <w:szCs w:val="24"/>
          </w:rPr>
          <w:t>строках 010</w:t>
        </w:r>
      </w:hyperlink>
      <w:r w:rsidR="00BD7B43" w:rsidRPr="00E3513E">
        <w:rPr>
          <w:rFonts w:ascii="Times New Roman" w:hAnsi="Times New Roman" w:cs="Times New Roman"/>
          <w:bCs/>
          <w:sz w:val="24"/>
          <w:szCs w:val="24"/>
        </w:rPr>
        <w:t xml:space="preserve"> - </w:t>
      </w:r>
      <w:hyperlink w:anchor="Par144" w:history="1">
        <w:r w:rsidR="00BD7B43" w:rsidRPr="00E3513E">
          <w:rPr>
            <w:rFonts w:ascii="Times New Roman" w:hAnsi="Times New Roman" w:cs="Times New Roman"/>
            <w:bCs/>
            <w:color w:val="0000FF"/>
            <w:sz w:val="24"/>
            <w:szCs w:val="24"/>
          </w:rPr>
          <w:t>010/2</w:t>
        </w:r>
      </w:hyperlink>
      <w:r w:rsidR="00BD7B43" w:rsidRPr="00E3513E">
        <w:rPr>
          <w:rFonts w:ascii="Times New Roman" w:hAnsi="Times New Roman" w:cs="Times New Roman"/>
          <w:bCs/>
          <w:sz w:val="24"/>
          <w:szCs w:val="24"/>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w:t>
      </w:r>
      <w:r w:rsidR="00686462" w:rsidRPr="00E3513E">
        <w:rPr>
          <w:rFonts w:ascii="Times New Roman" w:hAnsi="Times New Roman" w:cs="Times New Roman"/>
          <w:bCs/>
          <w:sz w:val="24"/>
          <w:szCs w:val="24"/>
        </w:rPr>
        <w:t xml:space="preserve"> </w:t>
      </w:r>
      <w:r w:rsidR="00BD7B43" w:rsidRPr="00E3513E">
        <w:rPr>
          <w:rFonts w:ascii="Times New Roman" w:hAnsi="Times New Roman" w:cs="Times New Roman"/>
          <w:bCs/>
          <w:sz w:val="24"/>
          <w:szCs w:val="24"/>
        </w:rPr>
        <w:t>муниципального финансового контроля контрольных мероприятий в отчетном периоде, из них:</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по средствам федерального бюджета, </w:t>
      </w:r>
      <w:r w:rsidR="00686462" w:rsidRPr="00E3513E">
        <w:rPr>
          <w:rFonts w:ascii="Times New Roman" w:hAnsi="Times New Roman" w:cs="Times New Roman"/>
          <w:bCs/>
          <w:sz w:val="24"/>
          <w:szCs w:val="24"/>
        </w:rPr>
        <w:t xml:space="preserve">областного </w:t>
      </w:r>
      <w:r w:rsidRPr="00E3513E">
        <w:rPr>
          <w:rFonts w:ascii="Times New Roman" w:hAnsi="Times New Roman" w:cs="Times New Roman"/>
          <w:bCs/>
          <w:sz w:val="24"/>
          <w:szCs w:val="24"/>
        </w:rPr>
        <w:t>бюджета  и средствам, предоставленным из  бюджета</w:t>
      </w:r>
      <w:r w:rsidR="00686462" w:rsidRPr="00E3513E">
        <w:rPr>
          <w:rFonts w:ascii="Times New Roman" w:hAnsi="Times New Roman" w:cs="Times New Roman"/>
          <w:bCs/>
          <w:sz w:val="24"/>
          <w:szCs w:val="24"/>
        </w:rPr>
        <w:t xml:space="preserve"> </w:t>
      </w:r>
      <w:proofErr w:type="spellStart"/>
      <w:r w:rsidR="00686462" w:rsidRPr="00E3513E">
        <w:rPr>
          <w:rFonts w:ascii="Times New Roman" w:hAnsi="Times New Roman" w:cs="Times New Roman"/>
          <w:bCs/>
          <w:sz w:val="24"/>
          <w:szCs w:val="24"/>
        </w:rPr>
        <w:t>Пеновского</w:t>
      </w:r>
      <w:proofErr w:type="spellEnd"/>
      <w:r w:rsidR="00686462" w:rsidRPr="00E3513E">
        <w:rPr>
          <w:rFonts w:ascii="Times New Roman" w:hAnsi="Times New Roman" w:cs="Times New Roman"/>
          <w:bCs/>
          <w:sz w:val="24"/>
          <w:szCs w:val="24"/>
        </w:rPr>
        <w:t xml:space="preserve"> муниципального округа Тверской области</w:t>
      </w:r>
      <w:r w:rsidRPr="00E3513E">
        <w:rPr>
          <w:rFonts w:ascii="Times New Roman" w:hAnsi="Times New Roman" w:cs="Times New Roman"/>
          <w:bCs/>
          <w:sz w:val="24"/>
          <w:szCs w:val="24"/>
        </w:rPr>
        <w:t xml:space="preserve"> </w:t>
      </w:r>
      <w:hyperlink w:anchor="Par141" w:history="1">
        <w:r w:rsidRPr="00E3513E">
          <w:rPr>
            <w:rFonts w:ascii="Times New Roman" w:hAnsi="Times New Roman" w:cs="Times New Roman"/>
            <w:bCs/>
            <w:color w:val="0000FF"/>
            <w:sz w:val="24"/>
            <w:szCs w:val="24"/>
          </w:rPr>
          <w:t>(строка 010/1)</w:t>
        </w:r>
      </w:hyperlink>
      <w:r w:rsidRPr="00E3513E">
        <w:rPr>
          <w:rFonts w:ascii="Times New Roman" w:hAnsi="Times New Roman" w:cs="Times New Roman"/>
          <w:bCs/>
          <w:sz w:val="24"/>
          <w:szCs w:val="24"/>
        </w:rPr>
        <w:t>;</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proofErr w:type="gramStart"/>
      <w:r w:rsidRPr="00E3513E">
        <w:rPr>
          <w:rFonts w:ascii="Times New Roman" w:hAnsi="Times New Roman" w:cs="Times New Roman"/>
          <w:bCs/>
          <w:sz w:val="24"/>
          <w:szCs w:val="24"/>
        </w:rPr>
        <w:t xml:space="preserve">В </w:t>
      </w:r>
      <w:hyperlink w:anchor="Par147" w:history="1">
        <w:r w:rsidRPr="00E3513E">
          <w:rPr>
            <w:rFonts w:ascii="Times New Roman" w:hAnsi="Times New Roman" w:cs="Times New Roman"/>
            <w:bCs/>
            <w:color w:val="0000FF"/>
            <w:sz w:val="24"/>
            <w:szCs w:val="24"/>
          </w:rPr>
          <w:t>строке 011</w:t>
        </w:r>
      </w:hyperlink>
      <w:r w:rsidRPr="00E3513E">
        <w:rPr>
          <w:rFonts w:ascii="Times New Roman" w:hAnsi="Times New Roman" w:cs="Times New Roman"/>
          <w:bCs/>
          <w:sz w:val="24"/>
          <w:szCs w:val="24"/>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w:t>
      </w:r>
      <w:r w:rsidRPr="00E3513E">
        <w:rPr>
          <w:rFonts w:ascii="Times New Roman" w:hAnsi="Times New Roman" w:cs="Times New Roman"/>
          <w:bCs/>
          <w:sz w:val="24"/>
          <w:szCs w:val="24"/>
        </w:rPr>
        <w:lastRenderedPageBreak/>
        <w:t xml:space="preserve">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муниципальных нужд, контрольных мероприятий (из </w:t>
      </w:r>
      <w:hyperlink w:anchor="Par137" w:history="1">
        <w:r w:rsidRPr="00E3513E">
          <w:rPr>
            <w:rFonts w:ascii="Times New Roman" w:hAnsi="Times New Roman" w:cs="Times New Roman"/>
            <w:bCs/>
            <w:color w:val="0000FF"/>
            <w:sz w:val="24"/>
            <w:szCs w:val="24"/>
          </w:rPr>
          <w:t>строки 010</w:t>
        </w:r>
      </w:hyperlink>
      <w:r w:rsidRPr="00E3513E">
        <w:rPr>
          <w:rFonts w:ascii="Times New Roman" w:hAnsi="Times New Roman" w:cs="Times New Roman"/>
          <w:bCs/>
          <w:sz w:val="24"/>
          <w:szCs w:val="24"/>
        </w:rPr>
        <w:t>).</w:t>
      </w:r>
      <w:proofErr w:type="gramEnd"/>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proofErr w:type="gramStart"/>
      <w:r w:rsidRPr="00E3513E">
        <w:rPr>
          <w:rFonts w:ascii="Times New Roman" w:hAnsi="Times New Roman" w:cs="Times New Roman"/>
          <w:bCs/>
          <w:sz w:val="24"/>
          <w:szCs w:val="24"/>
        </w:rPr>
        <w:t xml:space="preserve">Из данных о мероприятиях внутреннего муниципального финансового контроля за соблюдением порядка, целей и условий предоставления средств из федерального бюджета, </w:t>
      </w:r>
      <w:r w:rsidR="00686462" w:rsidRPr="00E3513E">
        <w:rPr>
          <w:rFonts w:ascii="Times New Roman" w:hAnsi="Times New Roman" w:cs="Times New Roman"/>
          <w:bCs/>
          <w:sz w:val="24"/>
          <w:szCs w:val="24"/>
        </w:rPr>
        <w:t xml:space="preserve">областного </w:t>
      </w:r>
      <w:r w:rsidRPr="00E3513E">
        <w:rPr>
          <w:rFonts w:ascii="Times New Roman" w:hAnsi="Times New Roman" w:cs="Times New Roman"/>
          <w:bCs/>
          <w:sz w:val="24"/>
          <w:szCs w:val="24"/>
        </w:rPr>
        <w:t>бюджета,</w:t>
      </w:r>
      <w:r w:rsidR="00686462" w:rsidRPr="00E3513E">
        <w:rPr>
          <w:rFonts w:ascii="Times New Roman" w:hAnsi="Times New Roman" w:cs="Times New Roman"/>
          <w:bCs/>
          <w:sz w:val="24"/>
          <w:szCs w:val="24"/>
        </w:rPr>
        <w:t xml:space="preserve"> бюджета  </w:t>
      </w:r>
      <w:proofErr w:type="spellStart"/>
      <w:r w:rsidR="00686462" w:rsidRPr="00E3513E">
        <w:rPr>
          <w:rFonts w:ascii="Times New Roman" w:hAnsi="Times New Roman" w:cs="Times New Roman"/>
          <w:bCs/>
          <w:sz w:val="24"/>
          <w:szCs w:val="24"/>
        </w:rPr>
        <w:t>Пеновского</w:t>
      </w:r>
      <w:proofErr w:type="spellEnd"/>
      <w:r w:rsidR="00686462" w:rsidRPr="00E3513E">
        <w:rPr>
          <w:rFonts w:ascii="Times New Roman" w:hAnsi="Times New Roman" w:cs="Times New Roman"/>
          <w:bCs/>
          <w:sz w:val="24"/>
          <w:szCs w:val="24"/>
        </w:rPr>
        <w:t xml:space="preserve"> муниципального округа Тверской области,</w:t>
      </w:r>
      <w:r w:rsidRPr="00E3513E">
        <w:rPr>
          <w:rFonts w:ascii="Times New Roman" w:hAnsi="Times New Roman" w:cs="Times New Roman"/>
          <w:bCs/>
          <w:sz w:val="24"/>
          <w:szCs w:val="24"/>
        </w:rPr>
        <w:t xml:space="preserve"> включающего проверки главных администраторов бюджетных средств, их предоставивших, в объеме проверенных средств по </w:t>
      </w:r>
      <w:hyperlink w:anchor="Par141" w:history="1">
        <w:r w:rsidRPr="00E3513E">
          <w:rPr>
            <w:rFonts w:ascii="Times New Roman" w:hAnsi="Times New Roman" w:cs="Times New Roman"/>
            <w:bCs/>
            <w:color w:val="0000FF"/>
            <w:sz w:val="24"/>
            <w:szCs w:val="24"/>
          </w:rPr>
          <w:t>строке 010/1</w:t>
        </w:r>
      </w:hyperlink>
      <w:r w:rsidRPr="00E3513E">
        <w:rPr>
          <w:rFonts w:ascii="Times New Roman" w:hAnsi="Times New Roman" w:cs="Times New Roman"/>
          <w:bCs/>
          <w:sz w:val="24"/>
          <w:szCs w:val="24"/>
        </w:rPr>
        <w:t xml:space="preserve"> учитывается только объем предоставленных средств, по которым проведены соответствующие контрольные мероприятия.</w:t>
      </w:r>
      <w:proofErr w:type="gramEnd"/>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В </w:t>
      </w:r>
      <w:hyperlink w:anchor="Par150" w:history="1">
        <w:r w:rsidRPr="00E3513E">
          <w:rPr>
            <w:rFonts w:ascii="Times New Roman" w:hAnsi="Times New Roman" w:cs="Times New Roman"/>
            <w:bCs/>
            <w:color w:val="0000FF"/>
            <w:sz w:val="24"/>
            <w:szCs w:val="24"/>
          </w:rPr>
          <w:t>строках 020</w:t>
        </w:r>
      </w:hyperlink>
      <w:r w:rsidRPr="00E3513E">
        <w:rPr>
          <w:rFonts w:ascii="Times New Roman" w:hAnsi="Times New Roman" w:cs="Times New Roman"/>
          <w:bCs/>
          <w:sz w:val="24"/>
          <w:szCs w:val="24"/>
        </w:rPr>
        <w:t xml:space="preserve"> - </w:t>
      </w:r>
      <w:hyperlink w:anchor="Par157" w:history="1">
        <w:r w:rsidRPr="00E3513E">
          <w:rPr>
            <w:rFonts w:ascii="Times New Roman" w:hAnsi="Times New Roman" w:cs="Times New Roman"/>
            <w:bCs/>
            <w:color w:val="0000FF"/>
            <w:sz w:val="24"/>
            <w:szCs w:val="24"/>
          </w:rPr>
          <w:t>020/2</w:t>
        </w:r>
      </w:hyperlink>
      <w:r w:rsidRPr="00E3513E">
        <w:rPr>
          <w:rFonts w:ascii="Times New Roman" w:hAnsi="Times New Roman" w:cs="Times New Roman"/>
          <w:bCs/>
          <w:sz w:val="24"/>
          <w:szCs w:val="24"/>
        </w:rPr>
        <w:t xml:space="preserve"> отражается сумма выявленных органом контроля при осуществлении внутреннего </w:t>
      </w:r>
      <w:r w:rsidR="00686462" w:rsidRPr="00E3513E">
        <w:rPr>
          <w:rFonts w:ascii="Times New Roman" w:hAnsi="Times New Roman" w:cs="Times New Roman"/>
          <w:bCs/>
          <w:sz w:val="24"/>
          <w:szCs w:val="24"/>
        </w:rPr>
        <w:t>м</w:t>
      </w:r>
      <w:r w:rsidRPr="00E3513E">
        <w:rPr>
          <w:rFonts w:ascii="Times New Roman" w:hAnsi="Times New Roman" w:cs="Times New Roman"/>
          <w:bCs/>
          <w:sz w:val="24"/>
          <w:szCs w:val="24"/>
        </w:rPr>
        <w:t>униципального финансового контроля нарушений, из них:</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по средствам федерального бюджета, </w:t>
      </w:r>
      <w:r w:rsidR="00143546" w:rsidRPr="00E3513E">
        <w:rPr>
          <w:rFonts w:ascii="Times New Roman" w:hAnsi="Times New Roman" w:cs="Times New Roman"/>
          <w:bCs/>
          <w:sz w:val="24"/>
          <w:szCs w:val="24"/>
        </w:rPr>
        <w:t xml:space="preserve">областного </w:t>
      </w:r>
      <w:r w:rsidRPr="00E3513E">
        <w:rPr>
          <w:rFonts w:ascii="Times New Roman" w:hAnsi="Times New Roman" w:cs="Times New Roman"/>
          <w:bCs/>
          <w:sz w:val="24"/>
          <w:szCs w:val="24"/>
        </w:rPr>
        <w:t>бюджета</w:t>
      </w:r>
      <w:r w:rsidR="00143546" w:rsidRPr="00E3513E">
        <w:rPr>
          <w:rFonts w:ascii="Times New Roman" w:hAnsi="Times New Roman" w:cs="Times New Roman"/>
          <w:bCs/>
          <w:sz w:val="24"/>
          <w:szCs w:val="24"/>
        </w:rPr>
        <w:t>,</w:t>
      </w:r>
      <w:r w:rsidRPr="00E3513E">
        <w:rPr>
          <w:rFonts w:ascii="Times New Roman" w:hAnsi="Times New Roman" w:cs="Times New Roman"/>
          <w:bCs/>
          <w:sz w:val="24"/>
          <w:szCs w:val="24"/>
        </w:rPr>
        <w:t xml:space="preserve">  бюджета</w:t>
      </w:r>
      <w:r w:rsidR="00143546" w:rsidRPr="00E3513E">
        <w:rPr>
          <w:rFonts w:ascii="Times New Roman" w:hAnsi="Times New Roman" w:cs="Times New Roman"/>
          <w:bCs/>
          <w:sz w:val="24"/>
          <w:szCs w:val="24"/>
        </w:rPr>
        <w:t xml:space="preserve"> </w:t>
      </w:r>
      <w:proofErr w:type="spellStart"/>
      <w:r w:rsidR="00143546" w:rsidRPr="00E3513E">
        <w:rPr>
          <w:rFonts w:ascii="Times New Roman" w:hAnsi="Times New Roman" w:cs="Times New Roman"/>
          <w:bCs/>
          <w:sz w:val="24"/>
          <w:szCs w:val="24"/>
        </w:rPr>
        <w:t>Пеновского</w:t>
      </w:r>
      <w:proofErr w:type="spellEnd"/>
      <w:r w:rsidR="00143546" w:rsidRPr="00E3513E">
        <w:rPr>
          <w:rFonts w:ascii="Times New Roman" w:hAnsi="Times New Roman" w:cs="Times New Roman"/>
          <w:bCs/>
          <w:sz w:val="24"/>
          <w:szCs w:val="24"/>
        </w:rPr>
        <w:t xml:space="preserve"> муниципального округа Тверской области</w:t>
      </w:r>
      <w:r w:rsidRPr="00E3513E">
        <w:rPr>
          <w:rFonts w:ascii="Times New Roman" w:hAnsi="Times New Roman" w:cs="Times New Roman"/>
          <w:bCs/>
          <w:sz w:val="24"/>
          <w:szCs w:val="24"/>
        </w:rPr>
        <w:t xml:space="preserve"> и средствам, предоставленным из федерального бюджета, </w:t>
      </w:r>
      <w:r w:rsidR="00143546" w:rsidRPr="00E3513E">
        <w:rPr>
          <w:rFonts w:ascii="Times New Roman" w:hAnsi="Times New Roman" w:cs="Times New Roman"/>
          <w:bCs/>
          <w:sz w:val="24"/>
          <w:szCs w:val="24"/>
        </w:rPr>
        <w:t xml:space="preserve">областного </w:t>
      </w:r>
      <w:r w:rsidRPr="00E3513E">
        <w:rPr>
          <w:rFonts w:ascii="Times New Roman" w:hAnsi="Times New Roman" w:cs="Times New Roman"/>
          <w:bCs/>
          <w:sz w:val="24"/>
          <w:szCs w:val="24"/>
        </w:rPr>
        <w:t>бюджета</w:t>
      </w:r>
      <w:r w:rsidR="00143546" w:rsidRPr="00E3513E">
        <w:rPr>
          <w:rFonts w:ascii="Times New Roman" w:hAnsi="Times New Roman" w:cs="Times New Roman"/>
          <w:bCs/>
          <w:sz w:val="24"/>
          <w:szCs w:val="24"/>
        </w:rPr>
        <w:t>,</w:t>
      </w:r>
      <w:r w:rsidRPr="00E3513E">
        <w:rPr>
          <w:rFonts w:ascii="Times New Roman" w:hAnsi="Times New Roman" w:cs="Times New Roman"/>
          <w:bCs/>
          <w:sz w:val="24"/>
          <w:szCs w:val="24"/>
        </w:rPr>
        <w:t xml:space="preserve"> бюджета</w:t>
      </w:r>
      <w:r w:rsidR="00143546" w:rsidRPr="00E3513E">
        <w:rPr>
          <w:rFonts w:ascii="Times New Roman" w:hAnsi="Times New Roman" w:cs="Times New Roman"/>
          <w:bCs/>
          <w:sz w:val="24"/>
          <w:szCs w:val="24"/>
        </w:rPr>
        <w:t xml:space="preserve"> </w:t>
      </w:r>
      <w:proofErr w:type="spellStart"/>
      <w:r w:rsidR="00143546" w:rsidRPr="00E3513E">
        <w:rPr>
          <w:rFonts w:ascii="Times New Roman" w:hAnsi="Times New Roman" w:cs="Times New Roman"/>
          <w:bCs/>
          <w:sz w:val="24"/>
          <w:szCs w:val="24"/>
        </w:rPr>
        <w:t>Пеновского</w:t>
      </w:r>
      <w:proofErr w:type="spellEnd"/>
      <w:r w:rsidR="00143546" w:rsidRPr="00E3513E">
        <w:rPr>
          <w:rFonts w:ascii="Times New Roman" w:hAnsi="Times New Roman" w:cs="Times New Roman"/>
          <w:bCs/>
          <w:sz w:val="24"/>
          <w:szCs w:val="24"/>
        </w:rPr>
        <w:t xml:space="preserve"> муниципального округа Тверской области</w:t>
      </w:r>
      <w:r w:rsidRPr="00E3513E">
        <w:rPr>
          <w:rFonts w:ascii="Times New Roman" w:hAnsi="Times New Roman" w:cs="Times New Roman"/>
          <w:bCs/>
          <w:sz w:val="24"/>
          <w:szCs w:val="24"/>
        </w:rPr>
        <w:t xml:space="preserve"> </w:t>
      </w:r>
      <w:hyperlink w:anchor="Par154" w:history="1">
        <w:r w:rsidRPr="00E3513E">
          <w:rPr>
            <w:rFonts w:ascii="Times New Roman" w:hAnsi="Times New Roman" w:cs="Times New Roman"/>
            <w:bCs/>
            <w:color w:val="0000FF"/>
            <w:sz w:val="24"/>
            <w:szCs w:val="24"/>
          </w:rPr>
          <w:t>(строка 020/1)</w:t>
        </w:r>
      </w:hyperlink>
      <w:r w:rsidRPr="00E3513E">
        <w:rPr>
          <w:rFonts w:ascii="Times New Roman" w:hAnsi="Times New Roman" w:cs="Times New Roman"/>
          <w:bCs/>
          <w:sz w:val="24"/>
          <w:szCs w:val="24"/>
        </w:rPr>
        <w:t>;</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В </w:t>
      </w:r>
      <w:hyperlink w:anchor="Par160" w:history="1">
        <w:r w:rsidRPr="00E3513E">
          <w:rPr>
            <w:rFonts w:ascii="Times New Roman" w:hAnsi="Times New Roman" w:cs="Times New Roman"/>
            <w:bCs/>
            <w:color w:val="0000FF"/>
            <w:sz w:val="24"/>
            <w:szCs w:val="24"/>
          </w:rPr>
          <w:t>строке 021</w:t>
        </w:r>
      </w:hyperlink>
      <w:r w:rsidRPr="00E3513E">
        <w:rPr>
          <w:rFonts w:ascii="Times New Roman" w:hAnsi="Times New Roman" w:cs="Times New Roman"/>
          <w:bCs/>
          <w:sz w:val="24"/>
          <w:szCs w:val="24"/>
        </w:rP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муниципальных нужд, нарушений (из </w:t>
      </w:r>
      <w:hyperlink w:anchor="Par150" w:history="1">
        <w:r w:rsidRPr="00E3513E">
          <w:rPr>
            <w:rFonts w:ascii="Times New Roman" w:hAnsi="Times New Roman" w:cs="Times New Roman"/>
            <w:bCs/>
            <w:color w:val="0000FF"/>
            <w:sz w:val="24"/>
            <w:szCs w:val="24"/>
          </w:rPr>
          <w:t>строки 020</w:t>
        </w:r>
      </w:hyperlink>
      <w:r w:rsidRPr="00E3513E">
        <w:rPr>
          <w:rFonts w:ascii="Times New Roman" w:hAnsi="Times New Roman" w:cs="Times New Roman"/>
          <w:bCs/>
          <w:sz w:val="24"/>
          <w:szCs w:val="24"/>
        </w:rPr>
        <w:t>).</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В </w:t>
      </w:r>
      <w:hyperlink w:anchor="Par163" w:history="1">
        <w:r w:rsidRPr="00E3513E">
          <w:rPr>
            <w:rFonts w:ascii="Times New Roman" w:hAnsi="Times New Roman" w:cs="Times New Roman"/>
            <w:bCs/>
            <w:color w:val="0000FF"/>
            <w:sz w:val="24"/>
            <w:szCs w:val="24"/>
          </w:rPr>
          <w:t>строках 030</w:t>
        </w:r>
      </w:hyperlink>
      <w:r w:rsidRPr="00E3513E">
        <w:rPr>
          <w:rFonts w:ascii="Times New Roman" w:hAnsi="Times New Roman" w:cs="Times New Roman"/>
          <w:bCs/>
          <w:sz w:val="24"/>
          <w:szCs w:val="24"/>
        </w:rPr>
        <w:t xml:space="preserve"> - </w:t>
      </w:r>
      <w:hyperlink w:anchor="Par170" w:history="1">
        <w:r w:rsidRPr="00E3513E">
          <w:rPr>
            <w:rFonts w:ascii="Times New Roman" w:hAnsi="Times New Roman" w:cs="Times New Roman"/>
            <w:bCs/>
            <w:color w:val="0000FF"/>
            <w:sz w:val="24"/>
            <w:szCs w:val="24"/>
          </w:rPr>
          <w:t>032</w:t>
        </w:r>
      </w:hyperlink>
      <w:r w:rsidRPr="00E3513E">
        <w:rPr>
          <w:rFonts w:ascii="Times New Roman" w:hAnsi="Times New Roman" w:cs="Times New Roman"/>
          <w:bCs/>
          <w:sz w:val="24"/>
          <w:szCs w:val="24"/>
        </w:rPr>
        <w:t xml:space="preserve"> отражается количество ревизий и проверок, проведенных органом контроля в отчетном периоде при осуществлении внутреннего муниципального финансового контроля:</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в соответствии с планом контрольных мероприятий </w:t>
      </w:r>
      <w:hyperlink w:anchor="Par167" w:history="1">
        <w:r w:rsidRPr="00E3513E">
          <w:rPr>
            <w:rFonts w:ascii="Times New Roman" w:hAnsi="Times New Roman" w:cs="Times New Roman"/>
            <w:bCs/>
            <w:color w:val="0000FF"/>
            <w:sz w:val="24"/>
            <w:szCs w:val="24"/>
          </w:rPr>
          <w:t>(строка 031)</w:t>
        </w:r>
      </w:hyperlink>
      <w:r w:rsidRPr="00E3513E">
        <w:rPr>
          <w:rFonts w:ascii="Times New Roman" w:hAnsi="Times New Roman" w:cs="Times New Roman"/>
          <w:bCs/>
          <w:sz w:val="24"/>
          <w:szCs w:val="24"/>
        </w:rPr>
        <w:t>;</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внеплановые ревизии и проверки </w:t>
      </w:r>
      <w:hyperlink w:anchor="Par170" w:history="1">
        <w:r w:rsidRPr="00E3513E">
          <w:rPr>
            <w:rFonts w:ascii="Times New Roman" w:hAnsi="Times New Roman" w:cs="Times New Roman"/>
            <w:bCs/>
            <w:color w:val="0000FF"/>
            <w:sz w:val="24"/>
            <w:szCs w:val="24"/>
          </w:rPr>
          <w:t>(строка 032)</w:t>
        </w:r>
      </w:hyperlink>
      <w:r w:rsidRPr="00E3513E">
        <w:rPr>
          <w:rFonts w:ascii="Times New Roman" w:hAnsi="Times New Roman" w:cs="Times New Roman"/>
          <w:bCs/>
          <w:sz w:val="24"/>
          <w:szCs w:val="24"/>
        </w:rPr>
        <w:t>;</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общее количество ревизий и проверок (</w:t>
      </w:r>
      <w:hyperlink w:anchor="Par163" w:history="1">
        <w:r w:rsidRPr="00E3513E">
          <w:rPr>
            <w:rFonts w:ascii="Times New Roman" w:hAnsi="Times New Roman" w:cs="Times New Roman"/>
            <w:bCs/>
            <w:color w:val="0000FF"/>
            <w:sz w:val="24"/>
            <w:szCs w:val="24"/>
          </w:rPr>
          <w:t>строка 030</w:t>
        </w:r>
      </w:hyperlink>
      <w:r w:rsidRPr="00E3513E">
        <w:rPr>
          <w:rFonts w:ascii="Times New Roman" w:hAnsi="Times New Roman" w:cs="Times New Roman"/>
          <w:bCs/>
          <w:sz w:val="24"/>
          <w:szCs w:val="24"/>
        </w:rPr>
        <w:t xml:space="preserve"> - сумма </w:t>
      </w:r>
      <w:hyperlink w:anchor="Par167" w:history="1">
        <w:r w:rsidRPr="00E3513E">
          <w:rPr>
            <w:rFonts w:ascii="Times New Roman" w:hAnsi="Times New Roman" w:cs="Times New Roman"/>
            <w:bCs/>
            <w:color w:val="0000FF"/>
            <w:sz w:val="24"/>
            <w:szCs w:val="24"/>
          </w:rPr>
          <w:t>строк 031</w:t>
        </w:r>
      </w:hyperlink>
      <w:r w:rsidRPr="00E3513E">
        <w:rPr>
          <w:rFonts w:ascii="Times New Roman" w:hAnsi="Times New Roman" w:cs="Times New Roman"/>
          <w:bCs/>
          <w:sz w:val="24"/>
          <w:szCs w:val="24"/>
        </w:rPr>
        <w:t xml:space="preserve"> и </w:t>
      </w:r>
      <w:hyperlink w:anchor="Par170" w:history="1">
        <w:r w:rsidRPr="00E3513E">
          <w:rPr>
            <w:rFonts w:ascii="Times New Roman" w:hAnsi="Times New Roman" w:cs="Times New Roman"/>
            <w:bCs/>
            <w:color w:val="0000FF"/>
            <w:sz w:val="24"/>
            <w:szCs w:val="24"/>
          </w:rPr>
          <w:t>032</w:t>
        </w:r>
      </w:hyperlink>
      <w:r w:rsidRPr="00E3513E">
        <w:rPr>
          <w:rFonts w:ascii="Times New Roman" w:hAnsi="Times New Roman" w:cs="Times New Roman"/>
          <w:bCs/>
          <w:sz w:val="24"/>
          <w:szCs w:val="24"/>
        </w:rPr>
        <w:t>).</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В </w:t>
      </w:r>
      <w:hyperlink w:anchor="Par163" w:history="1">
        <w:r w:rsidRPr="00E3513E">
          <w:rPr>
            <w:rFonts w:ascii="Times New Roman" w:hAnsi="Times New Roman" w:cs="Times New Roman"/>
            <w:bCs/>
            <w:color w:val="0000FF"/>
            <w:sz w:val="24"/>
            <w:szCs w:val="24"/>
          </w:rPr>
          <w:t>строку 030</w:t>
        </w:r>
      </w:hyperlink>
      <w:r w:rsidRPr="00E3513E">
        <w:rPr>
          <w:rFonts w:ascii="Times New Roman" w:hAnsi="Times New Roman" w:cs="Times New Roman"/>
          <w:bCs/>
          <w:sz w:val="24"/>
          <w:szCs w:val="24"/>
        </w:rPr>
        <w:t xml:space="preserve"> не включается количество ревизий и проверок, проведенных органами прокуратуры,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proofErr w:type="gramStart"/>
      <w:r w:rsidRPr="00E3513E">
        <w:rPr>
          <w:rFonts w:ascii="Times New Roman" w:hAnsi="Times New Roman" w:cs="Times New Roman"/>
          <w:bCs/>
          <w:sz w:val="24"/>
          <w:szCs w:val="24"/>
        </w:rPr>
        <w:t xml:space="preserve">В </w:t>
      </w:r>
      <w:hyperlink w:anchor="Par173" w:history="1">
        <w:r w:rsidRPr="00E3513E">
          <w:rPr>
            <w:rFonts w:ascii="Times New Roman" w:hAnsi="Times New Roman" w:cs="Times New Roman"/>
            <w:bCs/>
            <w:color w:val="0000FF"/>
            <w:sz w:val="24"/>
            <w:szCs w:val="24"/>
          </w:rPr>
          <w:t>строках 040</w:t>
        </w:r>
      </w:hyperlink>
      <w:r w:rsidRPr="00E3513E">
        <w:rPr>
          <w:rFonts w:ascii="Times New Roman" w:hAnsi="Times New Roman" w:cs="Times New Roman"/>
          <w:bCs/>
          <w:sz w:val="24"/>
          <w:szCs w:val="24"/>
        </w:rPr>
        <w:t xml:space="preserve"> и </w:t>
      </w:r>
      <w:hyperlink w:anchor="Par176" w:history="1">
        <w:r w:rsidRPr="00E3513E">
          <w:rPr>
            <w:rFonts w:ascii="Times New Roman" w:hAnsi="Times New Roman" w:cs="Times New Roman"/>
            <w:bCs/>
            <w:color w:val="0000FF"/>
            <w:sz w:val="24"/>
            <w:szCs w:val="24"/>
          </w:rPr>
          <w:t>041</w:t>
        </w:r>
      </w:hyperlink>
      <w:r w:rsidRPr="00E3513E">
        <w:rPr>
          <w:rFonts w:ascii="Times New Roman" w:hAnsi="Times New Roman" w:cs="Times New Roman"/>
          <w:bCs/>
          <w:sz w:val="24"/>
          <w:szCs w:val="24"/>
        </w:rPr>
        <w:t xml:space="preserve"> отражается количество выездных проверок и (или) ревизий, проведенных органом контроля в отчетном периоде при осуществлении внутреннего муниципального финансового контроля </w:t>
      </w:r>
      <w:hyperlink w:anchor="Par173" w:history="1">
        <w:r w:rsidRPr="00E3513E">
          <w:rPr>
            <w:rFonts w:ascii="Times New Roman" w:hAnsi="Times New Roman" w:cs="Times New Roman"/>
            <w:bCs/>
            <w:color w:val="0000FF"/>
            <w:sz w:val="24"/>
            <w:szCs w:val="24"/>
          </w:rPr>
          <w:t>(строка 040)</w:t>
        </w:r>
      </w:hyperlink>
      <w:r w:rsidRPr="00E3513E">
        <w:rPr>
          <w:rFonts w:ascii="Times New Roman" w:hAnsi="Times New Roman" w:cs="Times New Roman"/>
          <w:bCs/>
          <w:sz w:val="24"/>
          <w:szCs w:val="24"/>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w:t>
      </w:r>
      <w:r w:rsidR="00143546" w:rsidRPr="00E3513E">
        <w:rPr>
          <w:rFonts w:ascii="Times New Roman" w:hAnsi="Times New Roman" w:cs="Times New Roman"/>
          <w:bCs/>
          <w:sz w:val="24"/>
          <w:szCs w:val="24"/>
        </w:rPr>
        <w:t>м</w:t>
      </w:r>
      <w:r w:rsidRPr="00E3513E">
        <w:rPr>
          <w:rFonts w:ascii="Times New Roman" w:hAnsi="Times New Roman" w:cs="Times New Roman"/>
          <w:bCs/>
          <w:sz w:val="24"/>
          <w:szCs w:val="24"/>
        </w:rPr>
        <w:t xml:space="preserve">униципальных нужд </w:t>
      </w:r>
      <w:hyperlink w:anchor="Par176" w:history="1">
        <w:r w:rsidRPr="00E3513E">
          <w:rPr>
            <w:rFonts w:ascii="Times New Roman" w:hAnsi="Times New Roman" w:cs="Times New Roman"/>
            <w:bCs/>
            <w:color w:val="0000FF"/>
            <w:sz w:val="24"/>
            <w:szCs w:val="24"/>
          </w:rPr>
          <w:t>(строка 041)</w:t>
        </w:r>
      </w:hyperlink>
      <w:r w:rsidRPr="00E3513E">
        <w:rPr>
          <w:rFonts w:ascii="Times New Roman" w:hAnsi="Times New Roman" w:cs="Times New Roman"/>
          <w:bCs/>
          <w:sz w:val="24"/>
          <w:szCs w:val="24"/>
        </w:rPr>
        <w:t xml:space="preserve"> (из </w:t>
      </w:r>
      <w:hyperlink w:anchor="Par173" w:history="1">
        <w:r w:rsidRPr="00E3513E">
          <w:rPr>
            <w:rFonts w:ascii="Times New Roman" w:hAnsi="Times New Roman" w:cs="Times New Roman"/>
            <w:bCs/>
            <w:color w:val="0000FF"/>
            <w:sz w:val="24"/>
            <w:szCs w:val="24"/>
          </w:rPr>
          <w:t>строки 040</w:t>
        </w:r>
      </w:hyperlink>
      <w:r w:rsidRPr="00E3513E">
        <w:rPr>
          <w:rFonts w:ascii="Times New Roman" w:hAnsi="Times New Roman" w:cs="Times New Roman"/>
          <w:bCs/>
          <w:sz w:val="24"/>
          <w:szCs w:val="24"/>
        </w:rPr>
        <w:t>).</w:t>
      </w:r>
      <w:proofErr w:type="gramEnd"/>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В </w:t>
      </w:r>
      <w:hyperlink w:anchor="Par173" w:history="1">
        <w:r w:rsidRPr="00E3513E">
          <w:rPr>
            <w:rFonts w:ascii="Times New Roman" w:hAnsi="Times New Roman" w:cs="Times New Roman"/>
            <w:bCs/>
            <w:color w:val="0000FF"/>
            <w:sz w:val="24"/>
            <w:szCs w:val="24"/>
          </w:rPr>
          <w:t>строки 040</w:t>
        </w:r>
      </w:hyperlink>
      <w:r w:rsidRPr="00E3513E">
        <w:rPr>
          <w:rFonts w:ascii="Times New Roman" w:hAnsi="Times New Roman" w:cs="Times New Roman"/>
          <w:bCs/>
          <w:sz w:val="24"/>
          <w:szCs w:val="24"/>
        </w:rPr>
        <w:t xml:space="preserve"> и </w:t>
      </w:r>
      <w:hyperlink w:anchor="Par176" w:history="1">
        <w:r w:rsidRPr="00E3513E">
          <w:rPr>
            <w:rFonts w:ascii="Times New Roman" w:hAnsi="Times New Roman" w:cs="Times New Roman"/>
            <w:bCs/>
            <w:color w:val="0000FF"/>
            <w:sz w:val="24"/>
            <w:szCs w:val="24"/>
          </w:rPr>
          <w:t>041</w:t>
        </w:r>
      </w:hyperlink>
      <w:r w:rsidRPr="00E3513E">
        <w:rPr>
          <w:rFonts w:ascii="Times New Roman" w:hAnsi="Times New Roman" w:cs="Times New Roman"/>
          <w:bCs/>
          <w:sz w:val="24"/>
          <w:szCs w:val="24"/>
        </w:rPr>
        <w:t xml:space="preserve"> не включается количество выездных проверок и (или) ревизий, проведенных органами прокуратуры</w:t>
      </w:r>
      <w:r w:rsidR="00143546" w:rsidRPr="00E3513E">
        <w:rPr>
          <w:rFonts w:ascii="Times New Roman" w:hAnsi="Times New Roman" w:cs="Times New Roman"/>
          <w:bCs/>
          <w:sz w:val="24"/>
          <w:szCs w:val="24"/>
        </w:rPr>
        <w:t>, о</w:t>
      </w:r>
      <w:r w:rsidRPr="00E3513E">
        <w:rPr>
          <w:rFonts w:ascii="Times New Roman" w:hAnsi="Times New Roman" w:cs="Times New Roman"/>
          <w:bCs/>
          <w:sz w:val="24"/>
          <w:szCs w:val="24"/>
        </w:rPr>
        <w:t>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proofErr w:type="gramStart"/>
      <w:r w:rsidRPr="00E3513E">
        <w:rPr>
          <w:rFonts w:ascii="Times New Roman" w:hAnsi="Times New Roman" w:cs="Times New Roman"/>
          <w:bCs/>
          <w:sz w:val="24"/>
          <w:szCs w:val="24"/>
        </w:rPr>
        <w:t xml:space="preserve">В </w:t>
      </w:r>
      <w:hyperlink w:anchor="Par179" w:history="1">
        <w:r w:rsidRPr="00E3513E">
          <w:rPr>
            <w:rFonts w:ascii="Times New Roman" w:hAnsi="Times New Roman" w:cs="Times New Roman"/>
            <w:bCs/>
            <w:color w:val="0000FF"/>
            <w:sz w:val="24"/>
            <w:szCs w:val="24"/>
          </w:rPr>
          <w:t>строках 050</w:t>
        </w:r>
      </w:hyperlink>
      <w:r w:rsidRPr="00E3513E">
        <w:rPr>
          <w:rFonts w:ascii="Times New Roman" w:hAnsi="Times New Roman" w:cs="Times New Roman"/>
          <w:bCs/>
          <w:sz w:val="24"/>
          <w:szCs w:val="24"/>
        </w:rPr>
        <w:t xml:space="preserve"> и </w:t>
      </w:r>
      <w:hyperlink w:anchor="Par182" w:history="1">
        <w:r w:rsidRPr="00E3513E">
          <w:rPr>
            <w:rFonts w:ascii="Times New Roman" w:hAnsi="Times New Roman" w:cs="Times New Roman"/>
            <w:bCs/>
            <w:color w:val="0000FF"/>
            <w:sz w:val="24"/>
            <w:szCs w:val="24"/>
          </w:rPr>
          <w:t>051</w:t>
        </w:r>
      </w:hyperlink>
      <w:r w:rsidRPr="00E3513E">
        <w:rPr>
          <w:rFonts w:ascii="Times New Roman" w:hAnsi="Times New Roman" w:cs="Times New Roman"/>
          <w:bCs/>
          <w:sz w:val="24"/>
          <w:szCs w:val="24"/>
        </w:rPr>
        <w:t xml:space="preserve"> отражается количество камеральных проверок, проведенных органом контроля в отчетном периоде при осуществлении внутреннего муниципального финансового контроля </w:t>
      </w:r>
      <w:hyperlink w:anchor="Par179" w:history="1">
        <w:r w:rsidRPr="00E3513E">
          <w:rPr>
            <w:rFonts w:ascii="Times New Roman" w:hAnsi="Times New Roman" w:cs="Times New Roman"/>
            <w:bCs/>
            <w:color w:val="0000FF"/>
            <w:sz w:val="24"/>
            <w:szCs w:val="24"/>
          </w:rPr>
          <w:t>(строка 050)</w:t>
        </w:r>
      </w:hyperlink>
      <w:r w:rsidRPr="00E3513E">
        <w:rPr>
          <w:rFonts w:ascii="Times New Roman" w:hAnsi="Times New Roman" w:cs="Times New Roman"/>
          <w:bCs/>
          <w:sz w:val="24"/>
          <w:szCs w:val="24"/>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муниципальных нужд </w:t>
      </w:r>
      <w:hyperlink w:anchor="Par182" w:history="1">
        <w:r w:rsidRPr="00E3513E">
          <w:rPr>
            <w:rFonts w:ascii="Times New Roman" w:hAnsi="Times New Roman" w:cs="Times New Roman"/>
            <w:bCs/>
            <w:color w:val="0000FF"/>
            <w:sz w:val="24"/>
            <w:szCs w:val="24"/>
          </w:rPr>
          <w:t>(строка 051)</w:t>
        </w:r>
      </w:hyperlink>
      <w:r w:rsidRPr="00E3513E">
        <w:rPr>
          <w:rFonts w:ascii="Times New Roman" w:hAnsi="Times New Roman" w:cs="Times New Roman"/>
          <w:bCs/>
          <w:sz w:val="24"/>
          <w:szCs w:val="24"/>
        </w:rPr>
        <w:t xml:space="preserve"> (из </w:t>
      </w:r>
      <w:hyperlink w:anchor="Par179" w:history="1">
        <w:r w:rsidRPr="00E3513E">
          <w:rPr>
            <w:rFonts w:ascii="Times New Roman" w:hAnsi="Times New Roman" w:cs="Times New Roman"/>
            <w:bCs/>
            <w:color w:val="0000FF"/>
            <w:sz w:val="24"/>
            <w:szCs w:val="24"/>
          </w:rPr>
          <w:t>строки 050</w:t>
        </w:r>
      </w:hyperlink>
      <w:r w:rsidRPr="00E3513E">
        <w:rPr>
          <w:rFonts w:ascii="Times New Roman" w:hAnsi="Times New Roman" w:cs="Times New Roman"/>
          <w:bCs/>
          <w:sz w:val="24"/>
          <w:szCs w:val="24"/>
        </w:rPr>
        <w:t>).</w:t>
      </w:r>
      <w:proofErr w:type="gramEnd"/>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В </w:t>
      </w:r>
      <w:hyperlink w:anchor="Par179" w:history="1">
        <w:r w:rsidRPr="00E3513E">
          <w:rPr>
            <w:rFonts w:ascii="Times New Roman" w:hAnsi="Times New Roman" w:cs="Times New Roman"/>
            <w:bCs/>
            <w:color w:val="0000FF"/>
            <w:sz w:val="24"/>
            <w:szCs w:val="24"/>
          </w:rPr>
          <w:t>строки 050</w:t>
        </w:r>
      </w:hyperlink>
      <w:r w:rsidRPr="00E3513E">
        <w:rPr>
          <w:rFonts w:ascii="Times New Roman" w:hAnsi="Times New Roman" w:cs="Times New Roman"/>
          <w:bCs/>
          <w:sz w:val="24"/>
          <w:szCs w:val="24"/>
        </w:rPr>
        <w:t xml:space="preserve"> и </w:t>
      </w:r>
      <w:hyperlink w:anchor="Par182" w:history="1">
        <w:r w:rsidRPr="00E3513E">
          <w:rPr>
            <w:rFonts w:ascii="Times New Roman" w:hAnsi="Times New Roman" w:cs="Times New Roman"/>
            <w:bCs/>
            <w:color w:val="0000FF"/>
            <w:sz w:val="24"/>
            <w:szCs w:val="24"/>
          </w:rPr>
          <w:t>051</w:t>
        </w:r>
      </w:hyperlink>
      <w:r w:rsidRPr="00E3513E">
        <w:rPr>
          <w:rFonts w:ascii="Times New Roman" w:hAnsi="Times New Roman" w:cs="Times New Roman"/>
          <w:bCs/>
          <w:sz w:val="24"/>
          <w:szCs w:val="24"/>
        </w:rPr>
        <w:t xml:space="preserve"> не включается количество камеральных проверок, проведенных органами прокуратуры,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В </w:t>
      </w:r>
      <w:hyperlink w:anchor="Par185" w:history="1">
        <w:r w:rsidRPr="00E3513E">
          <w:rPr>
            <w:rFonts w:ascii="Times New Roman" w:hAnsi="Times New Roman" w:cs="Times New Roman"/>
            <w:bCs/>
            <w:color w:val="0000FF"/>
            <w:sz w:val="24"/>
            <w:szCs w:val="24"/>
          </w:rPr>
          <w:t>строках 060</w:t>
        </w:r>
      </w:hyperlink>
      <w:r w:rsidRPr="00E3513E">
        <w:rPr>
          <w:rFonts w:ascii="Times New Roman" w:hAnsi="Times New Roman" w:cs="Times New Roman"/>
          <w:bCs/>
          <w:sz w:val="24"/>
          <w:szCs w:val="24"/>
        </w:rPr>
        <w:t xml:space="preserve"> - </w:t>
      </w:r>
      <w:hyperlink w:anchor="Par191" w:history="1">
        <w:r w:rsidRPr="00E3513E">
          <w:rPr>
            <w:rFonts w:ascii="Times New Roman" w:hAnsi="Times New Roman" w:cs="Times New Roman"/>
            <w:bCs/>
            <w:color w:val="0000FF"/>
            <w:sz w:val="24"/>
            <w:szCs w:val="24"/>
          </w:rPr>
          <w:t>062</w:t>
        </w:r>
      </w:hyperlink>
      <w:r w:rsidRPr="00E3513E">
        <w:rPr>
          <w:rFonts w:ascii="Times New Roman" w:hAnsi="Times New Roman" w:cs="Times New Roman"/>
          <w:bCs/>
          <w:sz w:val="24"/>
          <w:szCs w:val="24"/>
        </w:rPr>
        <w:t xml:space="preserve"> отражается количество проведенных органом контроля в отчетном периоде обследований при реализации полномочий по внутреннему муниципальному финансовому контролю вне рамок ревизий (проверок):</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lastRenderedPageBreak/>
        <w:t xml:space="preserve">в соответствии с планом контрольных мероприятий </w:t>
      </w:r>
      <w:hyperlink w:anchor="Par188" w:history="1">
        <w:r w:rsidRPr="00E3513E">
          <w:rPr>
            <w:rFonts w:ascii="Times New Roman" w:hAnsi="Times New Roman" w:cs="Times New Roman"/>
            <w:bCs/>
            <w:color w:val="0000FF"/>
            <w:sz w:val="24"/>
            <w:szCs w:val="24"/>
          </w:rPr>
          <w:t>(строка 061)</w:t>
        </w:r>
      </w:hyperlink>
      <w:r w:rsidRPr="00E3513E">
        <w:rPr>
          <w:rFonts w:ascii="Times New Roman" w:hAnsi="Times New Roman" w:cs="Times New Roman"/>
          <w:bCs/>
          <w:sz w:val="24"/>
          <w:szCs w:val="24"/>
        </w:rPr>
        <w:t>;</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внеплановые обследования </w:t>
      </w:r>
      <w:hyperlink w:anchor="Par191" w:history="1">
        <w:r w:rsidRPr="00E3513E">
          <w:rPr>
            <w:rFonts w:ascii="Times New Roman" w:hAnsi="Times New Roman" w:cs="Times New Roman"/>
            <w:bCs/>
            <w:color w:val="0000FF"/>
            <w:sz w:val="24"/>
            <w:szCs w:val="24"/>
          </w:rPr>
          <w:t>(строка 062)</w:t>
        </w:r>
      </w:hyperlink>
      <w:r w:rsidRPr="00E3513E">
        <w:rPr>
          <w:rFonts w:ascii="Times New Roman" w:hAnsi="Times New Roman" w:cs="Times New Roman"/>
          <w:bCs/>
          <w:sz w:val="24"/>
          <w:szCs w:val="24"/>
        </w:rPr>
        <w:t>;</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общее количество обследований (</w:t>
      </w:r>
      <w:hyperlink w:anchor="Par185" w:history="1">
        <w:r w:rsidRPr="00E3513E">
          <w:rPr>
            <w:rFonts w:ascii="Times New Roman" w:hAnsi="Times New Roman" w:cs="Times New Roman"/>
            <w:bCs/>
            <w:color w:val="0000FF"/>
            <w:sz w:val="24"/>
            <w:szCs w:val="24"/>
          </w:rPr>
          <w:t>строка 060</w:t>
        </w:r>
      </w:hyperlink>
      <w:r w:rsidRPr="00E3513E">
        <w:rPr>
          <w:rFonts w:ascii="Times New Roman" w:hAnsi="Times New Roman" w:cs="Times New Roman"/>
          <w:bCs/>
          <w:sz w:val="24"/>
          <w:szCs w:val="24"/>
        </w:rPr>
        <w:t xml:space="preserve"> - сумма </w:t>
      </w:r>
      <w:hyperlink w:anchor="Par188" w:history="1">
        <w:r w:rsidRPr="00E3513E">
          <w:rPr>
            <w:rFonts w:ascii="Times New Roman" w:hAnsi="Times New Roman" w:cs="Times New Roman"/>
            <w:bCs/>
            <w:color w:val="0000FF"/>
            <w:sz w:val="24"/>
            <w:szCs w:val="24"/>
          </w:rPr>
          <w:t>строк 061</w:t>
        </w:r>
      </w:hyperlink>
      <w:r w:rsidRPr="00E3513E">
        <w:rPr>
          <w:rFonts w:ascii="Times New Roman" w:hAnsi="Times New Roman" w:cs="Times New Roman"/>
          <w:bCs/>
          <w:sz w:val="24"/>
          <w:szCs w:val="24"/>
        </w:rPr>
        <w:t xml:space="preserve"> и </w:t>
      </w:r>
      <w:hyperlink w:anchor="Par191" w:history="1">
        <w:r w:rsidRPr="00E3513E">
          <w:rPr>
            <w:rFonts w:ascii="Times New Roman" w:hAnsi="Times New Roman" w:cs="Times New Roman"/>
            <w:bCs/>
            <w:color w:val="0000FF"/>
            <w:sz w:val="24"/>
            <w:szCs w:val="24"/>
          </w:rPr>
          <w:t>062</w:t>
        </w:r>
      </w:hyperlink>
      <w:r w:rsidRPr="00E3513E">
        <w:rPr>
          <w:rFonts w:ascii="Times New Roman" w:hAnsi="Times New Roman" w:cs="Times New Roman"/>
          <w:bCs/>
          <w:sz w:val="24"/>
          <w:szCs w:val="24"/>
        </w:rPr>
        <w:t>).</w:t>
      </w:r>
    </w:p>
    <w:p w:rsidR="00BD7B43" w:rsidRPr="00E3513E" w:rsidRDefault="005C1BFC"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hyperlink w:anchor="Par104" w:history="1">
        <w:r w:rsidR="00BD7B43" w:rsidRPr="00E3513E">
          <w:rPr>
            <w:rFonts w:ascii="Times New Roman" w:hAnsi="Times New Roman" w:cs="Times New Roman"/>
            <w:bCs/>
            <w:color w:val="0000FF"/>
            <w:sz w:val="24"/>
            <w:szCs w:val="24"/>
          </w:rPr>
          <w:t>Отчет</w:t>
        </w:r>
      </w:hyperlink>
      <w:r w:rsidR="00BD7B43" w:rsidRPr="00E3513E">
        <w:rPr>
          <w:rFonts w:ascii="Times New Roman" w:hAnsi="Times New Roman" w:cs="Times New Roman"/>
          <w:bCs/>
          <w:sz w:val="24"/>
          <w:szCs w:val="24"/>
        </w:rPr>
        <w:t xml:space="preserve"> представляется с пояснительной запиской, включающей информацию (сведения):</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proofErr w:type="gramStart"/>
      <w:r w:rsidRPr="00E3513E">
        <w:rPr>
          <w:rFonts w:ascii="Times New Roman" w:hAnsi="Times New Roman" w:cs="Times New Roman"/>
          <w:bCs/>
          <w:sz w:val="24"/>
          <w:szCs w:val="24"/>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w:t>
      </w:r>
      <w:proofErr w:type="gramEnd"/>
      <w:r w:rsidRPr="00E3513E">
        <w:rPr>
          <w:rFonts w:ascii="Times New Roman" w:hAnsi="Times New Roman" w:cs="Times New Roman"/>
          <w:bCs/>
          <w:sz w:val="24"/>
          <w:szCs w:val="24"/>
        </w:rPr>
        <w:t xml:space="preserve"> контрольных мероприятий;</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б) об объеме бюджетных средств, затраченных на содержание органа контроля;</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г) о количестве нарушений, выявленных органом контроля;</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д) о реализации результатов контрольных мероприятий в части:</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направленных объектам контроля представлений и предписаний органа контроля;</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информации, направленной органом контроля правоохранительным органам, органам прокуратуры и иным муниципальным органам;</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w:t>
      </w:r>
      <w:proofErr w:type="spellStart"/>
      <w:r w:rsidR="00595856" w:rsidRPr="00E3513E">
        <w:rPr>
          <w:rFonts w:ascii="Times New Roman" w:hAnsi="Times New Roman" w:cs="Times New Roman"/>
          <w:bCs/>
          <w:sz w:val="24"/>
          <w:szCs w:val="24"/>
        </w:rPr>
        <w:t>Пеновскому</w:t>
      </w:r>
      <w:proofErr w:type="spellEnd"/>
      <w:r w:rsidR="00595856" w:rsidRPr="00E3513E">
        <w:rPr>
          <w:rFonts w:ascii="Times New Roman" w:hAnsi="Times New Roman" w:cs="Times New Roman"/>
          <w:bCs/>
          <w:sz w:val="24"/>
          <w:szCs w:val="24"/>
        </w:rPr>
        <w:t xml:space="preserve"> муниципальному округу</w:t>
      </w:r>
      <w:r w:rsidRPr="00E3513E">
        <w:rPr>
          <w:rFonts w:ascii="Times New Roman" w:hAnsi="Times New Roman" w:cs="Times New Roman"/>
          <w:bCs/>
          <w:sz w:val="24"/>
          <w:szCs w:val="24"/>
        </w:rPr>
        <w:t xml:space="preserve">, о признании осуществленных закупок товаров, работ, услуг для обеспечения муниципальных нужд </w:t>
      </w:r>
      <w:proofErr w:type="gramStart"/>
      <w:r w:rsidRPr="00E3513E">
        <w:rPr>
          <w:rFonts w:ascii="Times New Roman" w:hAnsi="Times New Roman" w:cs="Times New Roman"/>
          <w:bCs/>
          <w:sz w:val="24"/>
          <w:szCs w:val="24"/>
        </w:rPr>
        <w:t>недействительными</w:t>
      </w:r>
      <w:proofErr w:type="gramEnd"/>
      <w:r w:rsidRPr="00E3513E">
        <w:rPr>
          <w:rFonts w:ascii="Times New Roman" w:hAnsi="Times New Roman" w:cs="Times New Roman"/>
          <w:bCs/>
          <w:sz w:val="24"/>
          <w:szCs w:val="24"/>
        </w:rPr>
        <w:t>;</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направленных органом контроля в финансовые органы  </w:t>
      </w:r>
      <w:proofErr w:type="gramStart"/>
      <w:r w:rsidRPr="00E3513E">
        <w:rPr>
          <w:rFonts w:ascii="Times New Roman" w:hAnsi="Times New Roman" w:cs="Times New Roman"/>
          <w:bCs/>
          <w:sz w:val="24"/>
          <w:szCs w:val="24"/>
        </w:rPr>
        <w:t>уведомлениях</w:t>
      </w:r>
      <w:proofErr w:type="gramEnd"/>
      <w:r w:rsidRPr="00E3513E">
        <w:rPr>
          <w:rFonts w:ascii="Times New Roman" w:hAnsi="Times New Roman" w:cs="Times New Roman"/>
          <w:bCs/>
          <w:sz w:val="24"/>
          <w:szCs w:val="24"/>
        </w:rPr>
        <w:t xml:space="preserve"> о применении бюджетных мер принуждения;</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муниципальному финансовому контролю.</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 При необходимости раскрытия дополнительной информации об осуществлении внутреннего муниципального финансового контроля в пояснительную записку включаются описание и характеристика показателей, содержащихся в </w:t>
      </w:r>
      <w:hyperlink w:anchor="Par104" w:history="1">
        <w:r w:rsidRPr="00E3513E">
          <w:rPr>
            <w:rFonts w:ascii="Times New Roman" w:hAnsi="Times New Roman" w:cs="Times New Roman"/>
            <w:bCs/>
            <w:color w:val="0000FF"/>
            <w:sz w:val="24"/>
            <w:szCs w:val="24"/>
          </w:rPr>
          <w:t>отчете</w:t>
        </w:r>
      </w:hyperlink>
      <w:r w:rsidRPr="00E3513E">
        <w:rPr>
          <w:rFonts w:ascii="Times New Roman" w:hAnsi="Times New Roman" w:cs="Times New Roman"/>
          <w:bCs/>
          <w:sz w:val="24"/>
          <w:szCs w:val="24"/>
        </w:rPr>
        <w:t>.</w:t>
      </w:r>
    </w:p>
    <w:p w:rsidR="00BD7B43"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 </w:t>
      </w:r>
      <w:hyperlink w:anchor="Par104" w:history="1">
        <w:r w:rsidRPr="00E3513E">
          <w:rPr>
            <w:rFonts w:ascii="Times New Roman" w:hAnsi="Times New Roman" w:cs="Times New Roman"/>
            <w:bCs/>
            <w:color w:val="0000FF"/>
            <w:sz w:val="24"/>
            <w:szCs w:val="24"/>
          </w:rPr>
          <w:t>Отчет</w:t>
        </w:r>
      </w:hyperlink>
      <w:r w:rsidRPr="00E3513E">
        <w:rPr>
          <w:rFonts w:ascii="Times New Roman" w:hAnsi="Times New Roman" w:cs="Times New Roman"/>
          <w:bCs/>
          <w:sz w:val="24"/>
          <w:szCs w:val="24"/>
        </w:rPr>
        <w:t xml:space="preserve"> и пояснительная записка к нему представляются ежегодно, до 1 марта года, следующего </w:t>
      </w:r>
      <w:proofErr w:type="gramStart"/>
      <w:r w:rsidRPr="00E3513E">
        <w:rPr>
          <w:rFonts w:ascii="Times New Roman" w:hAnsi="Times New Roman" w:cs="Times New Roman"/>
          <w:bCs/>
          <w:sz w:val="24"/>
          <w:szCs w:val="24"/>
        </w:rPr>
        <w:t>за</w:t>
      </w:r>
      <w:proofErr w:type="gramEnd"/>
      <w:r w:rsidRPr="00E3513E">
        <w:rPr>
          <w:rFonts w:ascii="Times New Roman" w:hAnsi="Times New Roman" w:cs="Times New Roman"/>
          <w:bCs/>
          <w:sz w:val="24"/>
          <w:szCs w:val="24"/>
        </w:rPr>
        <w:t xml:space="preserve"> отчетным, на бумажном носителе и (или) в электронной форме, в том числе с применением автоматизированных информационных систем:</w:t>
      </w:r>
    </w:p>
    <w:p w:rsidR="00595856" w:rsidRPr="00E3513E" w:rsidRDefault="00BD7B43"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r w:rsidRPr="00E3513E">
        <w:rPr>
          <w:rFonts w:ascii="Times New Roman" w:hAnsi="Times New Roman" w:cs="Times New Roman"/>
          <w:bCs/>
          <w:sz w:val="24"/>
          <w:szCs w:val="24"/>
        </w:rPr>
        <w:t xml:space="preserve">органом внутреннего </w:t>
      </w:r>
      <w:r w:rsidR="00595856" w:rsidRPr="00E3513E">
        <w:rPr>
          <w:rFonts w:ascii="Times New Roman" w:hAnsi="Times New Roman" w:cs="Times New Roman"/>
          <w:bCs/>
          <w:sz w:val="24"/>
          <w:szCs w:val="24"/>
        </w:rPr>
        <w:t>муниципального</w:t>
      </w:r>
      <w:r w:rsidRPr="00E3513E">
        <w:rPr>
          <w:rFonts w:ascii="Times New Roman" w:hAnsi="Times New Roman" w:cs="Times New Roman"/>
          <w:bCs/>
          <w:sz w:val="24"/>
          <w:szCs w:val="24"/>
        </w:rPr>
        <w:t xml:space="preserve"> финансового контроля </w:t>
      </w:r>
      <w:r w:rsidR="00595856" w:rsidRPr="00E3513E">
        <w:rPr>
          <w:rFonts w:ascii="Times New Roman" w:hAnsi="Times New Roman" w:cs="Times New Roman"/>
          <w:bCs/>
          <w:sz w:val="24"/>
          <w:szCs w:val="24"/>
        </w:rPr>
        <w:t xml:space="preserve">главе </w:t>
      </w:r>
      <w:proofErr w:type="spellStart"/>
      <w:r w:rsidR="00595856" w:rsidRPr="00E3513E">
        <w:rPr>
          <w:rFonts w:ascii="Times New Roman" w:hAnsi="Times New Roman" w:cs="Times New Roman"/>
          <w:bCs/>
          <w:sz w:val="24"/>
          <w:szCs w:val="24"/>
        </w:rPr>
        <w:t>Пеновского</w:t>
      </w:r>
      <w:proofErr w:type="spellEnd"/>
      <w:r w:rsidR="00595856" w:rsidRPr="00E3513E">
        <w:rPr>
          <w:rFonts w:ascii="Times New Roman" w:hAnsi="Times New Roman" w:cs="Times New Roman"/>
          <w:bCs/>
          <w:sz w:val="24"/>
          <w:szCs w:val="24"/>
        </w:rPr>
        <w:t xml:space="preserve"> муниципального округа</w:t>
      </w:r>
    </w:p>
    <w:p w:rsidR="00BD7B43" w:rsidRPr="00E3513E" w:rsidRDefault="005C1BFC" w:rsidP="00B5176B">
      <w:pPr>
        <w:autoSpaceDE w:val="0"/>
        <w:autoSpaceDN w:val="0"/>
        <w:adjustRightInd w:val="0"/>
        <w:spacing w:before="120" w:after="0" w:line="240" w:lineRule="auto"/>
        <w:ind w:firstLine="540"/>
        <w:jc w:val="both"/>
        <w:rPr>
          <w:rFonts w:ascii="Times New Roman" w:hAnsi="Times New Roman" w:cs="Times New Roman"/>
          <w:bCs/>
          <w:sz w:val="24"/>
          <w:szCs w:val="24"/>
        </w:rPr>
      </w:pPr>
      <w:hyperlink w:anchor="Par104" w:history="1">
        <w:r w:rsidR="00BD7B43" w:rsidRPr="00E3513E">
          <w:rPr>
            <w:rFonts w:ascii="Times New Roman" w:hAnsi="Times New Roman" w:cs="Times New Roman"/>
            <w:bCs/>
            <w:color w:val="0000FF"/>
            <w:sz w:val="24"/>
            <w:szCs w:val="24"/>
          </w:rPr>
          <w:t>Отчет</w:t>
        </w:r>
      </w:hyperlink>
      <w:r w:rsidR="00BD7B43" w:rsidRPr="00E3513E">
        <w:rPr>
          <w:rFonts w:ascii="Times New Roman" w:hAnsi="Times New Roman" w:cs="Times New Roman"/>
          <w:bCs/>
          <w:sz w:val="24"/>
          <w:szCs w:val="24"/>
        </w:rP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w:t>
      </w:r>
      <w:proofErr w:type="gramStart"/>
      <w:r w:rsidR="00BD7B43" w:rsidRPr="00E3513E">
        <w:rPr>
          <w:rFonts w:ascii="Times New Roman" w:hAnsi="Times New Roman" w:cs="Times New Roman"/>
          <w:bCs/>
          <w:sz w:val="24"/>
          <w:szCs w:val="24"/>
        </w:rPr>
        <w:t>за</w:t>
      </w:r>
      <w:proofErr w:type="gramEnd"/>
      <w:r w:rsidR="00BD7B43" w:rsidRPr="00E3513E">
        <w:rPr>
          <w:rFonts w:ascii="Times New Roman" w:hAnsi="Times New Roman" w:cs="Times New Roman"/>
          <w:bCs/>
          <w:sz w:val="24"/>
          <w:szCs w:val="24"/>
        </w:rPr>
        <w:t xml:space="preserve"> отчетным.</w:t>
      </w:r>
    </w:p>
    <w:p w:rsidR="00BD7B43" w:rsidRPr="00E3513E" w:rsidRDefault="00BD7B43" w:rsidP="00B5176B">
      <w:pPr>
        <w:autoSpaceDE w:val="0"/>
        <w:autoSpaceDN w:val="0"/>
        <w:adjustRightInd w:val="0"/>
        <w:spacing w:after="0" w:line="240" w:lineRule="auto"/>
        <w:jc w:val="both"/>
        <w:rPr>
          <w:rFonts w:ascii="Times New Roman" w:hAnsi="Times New Roman" w:cs="Times New Roman"/>
          <w:bCs/>
          <w:sz w:val="24"/>
          <w:szCs w:val="24"/>
        </w:rPr>
      </w:pPr>
    </w:p>
    <w:p w:rsidR="00BD7B43" w:rsidRPr="00E3513E" w:rsidRDefault="00BD7B43" w:rsidP="00B5176B">
      <w:pPr>
        <w:autoSpaceDE w:val="0"/>
        <w:autoSpaceDN w:val="0"/>
        <w:adjustRightInd w:val="0"/>
        <w:spacing w:after="0" w:line="240" w:lineRule="auto"/>
        <w:jc w:val="both"/>
        <w:rPr>
          <w:rFonts w:ascii="Times New Roman" w:hAnsi="Times New Roman" w:cs="Times New Roman"/>
          <w:bCs/>
          <w:sz w:val="24"/>
          <w:szCs w:val="24"/>
        </w:rPr>
      </w:pPr>
    </w:p>
    <w:p w:rsidR="007030ED" w:rsidRPr="00C61D68" w:rsidRDefault="007030ED" w:rsidP="00B5176B">
      <w:pPr>
        <w:autoSpaceDE w:val="0"/>
        <w:autoSpaceDN w:val="0"/>
        <w:adjustRightInd w:val="0"/>
        <w:spacing w:after="0" w:line="240" w:lineRule="auto"/>
        <w:jc w:val="both"/>
        <w:outlineLvl w:val="0"/>
        <w:rPr>
          <w:rFonts w:ascii="Times New Roman" w:hAnsi="Times New Roman"/>
          <w:sz w:val="24"/>
          <w:szCs w:val="24"/>
        </w:rPr>
      </w:pPr>
    </w:p>
    <w:p w:rsidR="007030ED" w:rsidRPr="00C61D68" w:rsidRDefault="007030ED" w:rsidP="00B5176B">
      <w:pPr>
        <w:autoSpaceDE w:val="0"/>
        <w:autoSpaceDN w:val="0"/>
        <w:adjustRightInd w:val="0"/>
        <w:spacing w:after="0" w:line="240" w:lineRule="auto"/>
        <w:jc w:val="both"/>
        <w:outlineLvl w:val="0"/>
        <w:rPr>
          <w:rFonts w:ascii="Times New Roman" w:hAnsi="Times New Roman"/>
          <w:sz w:val="24"/>
          <w:szCs w:val="24"/>
        </w:rPr>
      </w:pPr>
    </w:p>
    <w:p w:rsidR="007030ED" w:rsidRPr="00C61D68" w:rsidRDefault="007030ED" w:rsidP="00B5176B">
      <w:pPr>
        <w:autoSpaceDE w:val="0"/>
        <w:autoSpaceDN w:val="0"/>
        <w:adjustRightInd w:val="0"/>
        <w:spacing w:after="0" w:line="240" w:lineRule="auto"/>
        <w:jc w:val="both"/>
        <w:outlineLvl w:val="0"/>
        <w:rPr>
          <w:rFonts w:ascii="Times New Roman" w:hAnsi="Times New Roman"/>
          <w:sz w:val="24"/>
          <w:szCs w:val="24"/>
        </w:rPr>
      </w:pPr>
    </w:p>
    <w:p w:rsidR="007030ED" w:rsidRPr="00C61D68" w:rsidRDefault="007030ED" w:rsidP="00B5176B">
      <w:pPr>
        <w:autoSpaceDE w:val="0"/>
        <w:autoSpaceDN w:val="0"/>
        <w:adjustRightInd w:val="0"/>
        <w:spacing w:after="0" w:line="240" w:lineRule="auto"/>
        <w:jc w:val="both"/>
        <w:outlineLvl w:val="0"/>
        <w:rPr>
          <w:rFonts w:ascii="Times New Roman" w:hAnsi="Times New Roman"/>
          <w:sz w:val="24"/>
          <w:szCs w:val="24"/>
        </w:rPr>
      </w:pPr>
    </w:p>
    <w:p w:rsidR="00084F6E" w:rsidRPr="003D29F4" w:rsidRDefault="00084F6E" w:rsidP="00B5176B">
      <w:pPr>
        <w:autoSpaceDE w:val="0"/>
        <w:autoSpaceDN w:val="0"/>
        <w:adjustRightInd w:val="0"/>
        <w:spacing w:after="0" w:line="240" w:lineRule="auto"/>
        <w:jc w:val="right"/>
        <w:outlineLvl w:val="0"/>
        <w:rPr>
          <w:rFonts w:ascii="Times New Roman" w:hAnsi="Times New Roman"/>
          <w:sz w:val="24"/>
          <w:szCs w:val="24"/>
        </w:rPr>
      </w:pPr>
      <w:r w:rsidRPr="003D29F4">
        <w:rPr>
          <w:rFonts w:ascii="Times New Roman" w:hAnsi="Times New Roman"/>
          <w:sz w:val="24"/>
          <w:szCs w:val="24"/>
        </w:rPr>
        <w:t>Приложение 1</w:t>
      </w:r>
    </w:p>
    <w:p w:rsidR="00084F6E" w:rsidRPr="003D29F4" w:rsidRDefault="00084F6E" w:rsidP="00B5176B">
      <w:pPr>
        <w:autoSpaceDE w:val="0"/>
        <w:autoSpaceDN w:val="0"/>
        <w:adjustRightInd w:val="0"/>
        <w:spacing w:after="0" w:line="240" w:lineRule="auto"/>
        <w:jc w:val="right"/>
        <w:rPr>
          <w:rFonts w:ascii="Times New Roman" w:hAnsi="Times New Roman"/>
          <w:sz w:val="24"/>
          <w:szCs w:val="24"/>
        </w:rPr>
      </w:pPr>
      <w:r w:rsidRPr="003D29F4">
        <w:rPr>
          <w:rFonts w:ascii="Times New Roman" w:hAnsi="Times New Roman"/>
          <w:sz w:val="24"/>
          <w:szCs w:val="24"/>
        </w:rPr>
        <w:t xml:space="preserve">к </w:t>
      </w:r>
      <w:r>
        <w:rPr>
          <w:rFonts w:ascii="Times New Roman" w:hAnsi="Times New Roman"/>
          <w:sz w:val="24"/>
          <w:szCs w:val="24"/>
        </w:rPr>
        <w:t>Стандарт</w:t>
      </w:r>
      <w:r w:rsidRPr="003D29F4">
        <w:rPr>
          <w:rFonts w:ascii="Times New Roman" w:hAnsi="Times New Roman"/>
          <w:sz w:val="24"/>
          <w:szCs w:val="24"/>
        </w:rPr>
        <w:t xml:space="preserve">у  </w:t>
      </w:r>
      <w:proofErr w:type="gramStart"/>
      <w:r w:rsidRPr="003D29F4">
        <w:rPr>
          <w:rFonts w:ascii="Times New Roman" w:hAnsi="Times New Roman"/>
          <w:sz w:val="24"/>
          <w:szCs w:val="24"/>
        </w:rPr>
        <w:t>внутренне</w:t>
      </w:r>
      <w:r>
        <w:rPr>
          <w:rFonts w:ascii="Times New Roman" w:hAnsi="Times New Roman"/>
          <w:sz w:val="24"/>
          <w:szCs w:val="24"/>
        </w:rPr>
        <w:t>го</w:t>
      </w:r>
      <w:proofErr w:type="gramEnd"/>
      <w:r w:rsidRPr="003D29F4">
        <w:rPr>
          <w:rFonts w:ascii="Times New Roman" w:hAnsi="Times New Roman"/>
          <w:sz w:val="24"/>
          <w:szCs w:val="24"/>
        </w:rPr>
        <w:t xml:space="preserve"> муниципально</w:t>
      </w:r>
      <w:r>
        <w:rPr>
          <w:rFonts w:ascii="Times New Roman" w:hAnsi="Times New Roman"/>
          <w:sz w:val="24"/>
          <w:szCs w:val="24"/>
        </w:rPr>
        <w:t>го</w:t>
      </w:r>
      <w:r w:rsidRPr="003D29F4">
        <w:rPr>
          <w:rFonts w:ascii="Times New Roman" w:hAnsi="Times New Roman"/>
          <w:sz w:val="24"/>
          <w:szCs w:val="24"/>
        </w:rPr>
        <w:t xml:space="preserve"> финансово</w:t>
      </w:r>
      <w:r>
        <w:rPr>
          <w:rFonts w:ascii="Times New Roman" w:hAnsi="Times New Roman"/>
          <w:sz w:val="24"/>
          <w:szCs w:val="24"/>
        </w:rPr>
        <w:t>го</w:t>
      </w:r>
    </w:p>
    <w:p w:rsidR="00084F6E" w:rsidRDefault="00084F6E" w:rsidP="00B5176B">
      <w:pPr>
        <w:autoSpaceDE w:val="0"/>
        <w:autoSpaceDN w:val="0"/>
        <w:adjustRightInd w:val="0"/>
        <w:spacing w:after="0" w:line="240" w:lineRule="auto"/>
        <w:jc w:val="right"/>
        <w:rPr>
          <w:rFonts w:ascii="Times New Roman" w:hAnsi="Times New Roman"/>
          <w:sz w:val="24"/>
          <w:szCs w:val="24"/>
        </w:rPr>
      </w:pPr>
      <w:r w:rsidRPr="003D29F4">
        <w:rPr>
          <w:rFonts w:ascii="Times New Roman" w:hAnsi="Times New Roman"/>
          <w:sz w:val="24"/>
          <w:szCs w:val="24"/>
        </w:rPr>
        <w:t>контрол</w:t>
      </w:r>
      <w:r>
        <w:rPr>
          <w:rFonts w:ascii="Times New Roman" w:hAnsi="Times New Roman"/>
          <w:sz w:val="24"/>
          <w:szCs w:val="24"/>
        </w:rPr>
        <w:t>я</w:t>
      </w:r>
      <w:r w:rsidRPr="003D29F4">
        <w:rPr>
          <w:rFonts w:ascii="Times New Roman" w:hAnsi="Times New Roman"/>
          <w:sz w:val="24"/>
          <w:szCs w:val="24"/>
        </w:rPr>
        <w:t xml:space="preserve"> в </w:t>
      </w:r>
      <w:proofErr w:type="spellStart"/>
      <w:r>
        <w:rPr>
          <w:rFonts w:ascii="Times New Roman" w:hAnsi="Times New Roman"/>
          <w:sz w:val="24"/>
          <w:szCs w:val="24"/>
        </w:rPr>
        <w:t>Пеновском</w:t>
      </w:r>
      <w:proofErr w:type="spellEnd"/>
      <w:r>
        <w:rPr>
          <w:rFonts w:ascii="Times New Roman" w:hAnsi="Times New Roman"/>
          <w:sz w:val="24"/>
          <w:szCs w:val="24"/>
        </w:rPr>
        <w:t xml:space="preserve"> муниципальном округе</w:t>
      </w:r>
    </w:p>
    <w:p w:rsidR="00084F6E" w:rsidRDefault="00084F6E" w:rsidP="00B5176B">
      <w:pPr>
        <w:autoSpaceDE w:val="0"/>
        <w:autoSpaceDN w:val="0"/>
        <w:adjustRightInd w:val="0"/>
        <w:spacing w:after="0" w:line="240" w:lineRule="auto"/>
        <w:jc w:val="right"/>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Pr="00EB7403" w:rsidRDefault="00084F6E" w:rsidP="00B5176B">
      <w:pPr>
        <w:spacing w:line="360" w:lineRule="auto"/>
        <w:jc w:val="both"/>
        <w:rPr>
          <w:rFonts w:ascii="Times New Roman" w:hAnsi="Times New Roman"/>
          <w:sz w:val="24"/>
          <w:szCs w:val="24"/>
          <w:u w:val="double"/>
        </w:rPr>
      </w:pPr>
      <w:r>
        <w:rPr>
          <w:rFonts w:ascii="Times New Roman" w:hAnsi="Times New Roman"/>
          <w:sz w:val="24"/>
          <w:szCs w:val="24"/>
        </w:rPr>
        <w:t>Финансовый отдел</w:t>
      </w:r>
      <w:r w:rsidRPr="00EB7403">
        <w:rPr>
          <w:rFonts w:ascii="Times New Roman" w:hAnsi="Times New Roman"/>
          <w:sz w:val="24"/>
          <w:szCs w:val="24"/>
        </w:rPr>
        <w:t xml:space="preserve"> А</w:t>
      </w:r>
      <w:r>
        <w:rPr>
          <w:rFonts w:ascii="Times New Roman" w:hAnsi="Times New Roman"/>
          <w:sz w:val="24"/>
          <w:szCs w:val="24"/>
        </w:rPr>
        <w:t>дминистрации</w:t>
      </w:r>
      <w:r w:rsidRPr="00EB7403">
        <w:rPr>
          <w:rFonts w:ascii="Times New Roman" w:hAnsi="Times New Roman"/>
          <w:sz w:val="24"/>
          <w:szCs w:val="24"/>
        </w:rPr>
        <w:t xml:space="preserve"> </w:t>
      </w:r>
      <w:proofErr w:type="spellStart"/>
      <w:r w:rsidRPr="00EB7403">
        <w:rPr>
          <w:rFonts w:ascii="Times New Roman" w:hAnsi="Times New Roman"/>
          <w:sz w:val="24"/>
          <w:szCs w:val="24"/>
        </w:rPr>
        <w:t>П</w:t>
      </w:r>
      <w:r>
        <w:rPr>
          <w:rFonts w:ascii="Times New Roman" w:hAnsi="Times New Roman"/>
          <w:sz w:val="24"/>
          <w:szCs w:val="24"/>
        </w:rPr>
        <w:t>еновского</w:t>
      </w:r>
      <w:proofErr w:type="spellEnd"/>
      <w:r w:rsidRPr="00EB7403">
        <w:rPr>
          <w:rFonts w:ascii="Times New Roman" w:hAnsi="Times New Roman"/>
          <w:sz w:val="24"/>
          <w:szCs w:val="24"/>
        </w:rPr>
        <w:t xml:space="preserve"> </w:t>
      </w:r>
      <w:r>
        <w:rPr>
          <w:rFonts w:ascii="Times New Roman" w:hAnsi="Times New Roman"/>
          <w:sz w:val="24"/>
          <w:szCs w:val="24"/>
        </w:rPr>
        <w:t>муниципального округа Тверской области</w:t>
      </w:r>
    </w:p>
    <w:p w:rsidR="00084F6E"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color="000000" w:themeColor="text1"/>
        </w:rPr>
        <w:t>_____________________________________________________________________________</w:t>
      </w:r>
      <w:r w:rsidR="00564CD6">
        <w:rPr>
          <w:rFonts w:ascii="Times New Roman" w:hAnsi="Times New Roman"/>
          <w:sz w:val="24"/>
          <w:szCs w:val="24"/>
          <w:u w:val="single" w:color="000000" w:themeColor="text1"/>
        </w:rPr>
        <w:t>__</w:t>
      </w: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№_____   ________________</w:t>
      </w:r>
    </w:p>
    <w:p w:rsidR="00084F6E"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Руководителю объекта контроля</w:t>
      </w:r>
    </w:p>
    <w:p w:rsidR="00084F6E"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инициалы, фамилия</w:t>
      </w: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Pr="00084F6E" w:rsidRDefault="00084F6E" w:rsidP="00B5176B">
      <w:pPr>
        <w:autoSpaceDE w:val="0"/>
        <w:autoSpaceDN w:val="0"/>
        <w:adjustRightInd w:val="0"/>
        <w:spacing w:after="0" w:line="240" w:lineRule="auto"/>
        <w:jc w:val="both"/>
        <w:rPr>
          <w:rFonts w:ascii="Times New Roman" w:hAnsi="Times New Roman"/>
          <w:b/>
          <w:sz w:val="24"/>
          <w:szCs w:val="24"/>
        </w:rPr>
      </w:pPr>
    </w:p>
    <w:p w:rsidR="00084F6E" w:rsidRPr="00084F6E" w:rsidRDefault="00084F6E" w:rsidP="00B5176B">
      <w:pPr>
        <w:pStyle w:val="1"/>
        <w:autoSpaceDE w:val="0"/>
        <w:autoSpaceDN w:val="0"/>
        <w:adjustRightInd w:val="0"/>
        <w:spacing w:before="0"/>
        <w:jc w:val="both"/>
        <w:rPr>
          <w:rFonts w:eastAsiaTheme="minorHAnsi"/>
          <w:b w:val="0"/>
          <w:bCs w:val="0"/>
          <w:color w:val="000000" w:themeColor="text1"/>
          <w:sz w:val="24"/>
          <w:szCs w:val="24"/>
        </w:rPr>
      </w:pPr>
      <w:r w:rsidRPr="00084F6E">
        <w:rPr>
          <w:rFonts w:eastAsiaTheme="minorHAnsi"/>
          <w:b w:val="0"/>
          <w:bCs w:val="0"/>
          <w:color w:val="000000" w:themeColor="text1"/>
          <w:sz w:val="24"/>
          <w:szCs w:val="24"/>
        </w:rPr>
        <w:t>Уведомление</w:t>
      </w:r>
    </w:p>
    <w:p w:rsidR="00084F6E" w:rsidRPr="00084F6E" w:rsidRDefault="00084F6E" w:rsidP="00B5176B">
      <w:pPr>
        <w:pStyle w:val="1"/>
        <w:autoSpaceDE w:val="0"/>
        <w:autoSpaceDN w:val="0"/>
        <w:adjustRightInd w:val="0"/>
        <w:spacing w:before="0"/>
        <w:jc w:val="both"/>
        <w:rPr>
          <w:rFonts w:eastAsiaTheme="minorHAnsi"/>
          <w:b w:val="0"/>
          <w:bCs w:val="0"/>
          <w:color w:val="000000" w:themeColor="text1"/>
          <w:sz w:val="24"/>
          <w:szCs w:val="24"/>
        </w:rPr>
      </w:pPr>
      <w:r w:rsidRPr="00084F6E">
        <w:rPr>
          <w:rFonts w:eastAsiaTheme="minorHAnsi"/>
          <w:b w:val="0"/>
          <w:bCs w:val="0"/>
          <w:color w:val="000000" w:themeColor="text1"/>
          <w:sz w:val="24"/>
          <w:szCs w:val="24"/>
        </w:rPr>
        <w:t>о представлении документов и сведений (информации)</w:t>
      </w:r>
    </w:p>
    <w:p w:rsidR="00084F6E" w:rsidRPr="00084F6E" w:rsidRDefault="00084F6E" w:rsidP="00B5176B">
      <w:pPr>
        <w:pStyle w:val="1"/>
        <w:autoSpaceDE w:val="0"/>
        <w:autoSpaceDN w:val="0"/>
        <w:adjustRightInd w:val="0"/>
        <w:spacing w:before="0"/>
        <w:jc w:val="both"/>
        <w:rPr>
          <w:rFonts w:eastAsiaTheme="minorHAnsi"/>
          <w:b w:val="0"/>
          <w:bCs w:val="0"/>
          <w:color w:val="000000" w:themeColor="text1"/>
          <w:sz w:val="24"/>
          <w:szCs w:val="24"/>
        </w:rPr>
      </w:pPr>
      <w:r w:rsidRPr="00084F6E">
        <w:rPr>
          <w:rFonts w:eastAsiaTheme="minorHAnsi"/>
          <w:b w:val="0"/>
          <w:bCs w:val="0"/>
          <w:color w:val="000000" w:themeColor="text1"/>
          <w:sz w:val="24"/>
          <w:szCs w:val="24"/>
        </w:rPr>
        <w:t>В соответствии _____________________________________________________________</w:t>
      </w:r>
    </w:p>
    <w:p w:rsidR="00084F6E" w:rsidRPr="00084F6E" w:rsidRDefault="00084F6E" w:rsidP="00B5176B">
      <w:pPr>
        <w:pStyle w:val="1"/>
        <w:autoSpaceDE w:val="0"/>
        <w:autoSpaceDN w:val="0"/>
        <w:adjustRightInd w:val="0"/>
        <w:spacing w:before="0"/>
        <w:jc w:val="both"/>
        <w:rPr>
          <w:rFonts w:eastAsiaTheme="minorHAnsi"/>
          <w:b w:val="0"/>
          <w:bCs w:val="0"/>
          <w:color w:val="000000" w:themeColor="text1"/>
          <w:sz w:val="24"/>
          <w:szCs w:val="24"/>
        </w:rPr>
      </w:pPr>
      <w:r w:rsidRPr="00084F6E">
        <w:rPr>
          <w:rFonts w:eastAsiaTheme="minorHAnsi"/>
          <w:b w:val="0"/>
          <w:bCs w:val="0"/>
          <w:color w:val="000000" w:themeColor="text1"/>
          <w:sz w:val="24"/>
          <w:szCs w:val="24"/>
        </w:rPr>
        <w:t>(</w:t>
      </w:r>
      <w:r w:rsidRPr="00084F6E">
        <w:rPr>
          <w:rFonts w:eastAsiaTheme="minorHAnsi"/>
          <w:b w:val="0"/>
          <w:bCs w:val="0"/>
          <w:color w:val="000000" w:themeColor="text1"/>
          <w:sz w:val="20"/>
          <w:szCs w:val="20"/>
        </w:rPr>
        <w:t>пункт плана проведения контрольных мероприятий, иные основания для проведения контрольного мероприятия</w:t>
      </w:r>
      <w:r w:rsidRPr="00084F6E">
        <w:rPr>
          <w:rFonts w:eastAsiaTheme="minorHAnsi"/>
          <w:b w:val="0"/>
          <w:bCs w:val="0"/>
          <w:color w:val="000000" w:themeColor="text1"/>
          <w:sz w:val="24"/>
          <w:szCs w:val="24"/>
        </w:rPr>
        <w:t>)</w:t>
      </w:r>
    </w:p>
    <w:p w:rsidR="00084F6E" w:rsidRPr="00084F6E" w:rsidRDefault="00084F6E" w:rsidP="00B5176B">
      <w:pPr>
        <w:pStyle w:val="1"/>
        <w:autoSpaceDE w:val="0"/>
        <w:autoSpaceDN w:val="0"/>
        <w:adjustRightInd w:val="0"/>
        <w:spacing w:before="0"/>
        <w:jc w:val="both"/>
        <w:rPr>
          <w:rFonts w:eastAsiaTheme="minorHAnsi"/>
          <w:b w:val="0"/>
          <w:bCs w:val="0"/>
          <w:color w:val="000000" w:themeColor="text1"/>
          <w:sz w:val="24"/>
          <w:szCs w:val="24"/>
        </w:rPr>
      </w:pPr>
      <w:r w:rsidRPr="00084F6E">
        <w:rPr>
          <w:rFonts w:eastAsiaTheme="minorHAnsi"/>
          <w:b w:val="0"/>
          <w:bCs w:val="0"/>
          <w:color w:val="000000" w:themeColor="text1"/>
          <w:sz w:val="24"/>
          <w:szCs w:val="24"/>
        </w:rPr>
        <w:t>Проводится контрольное мероприятие «__________</w:t>
      </w:r>
      <w:r w:rsidR="003F47A9">
        <w:rPr>
          <w:rFonts w:eastAsiaTheme="minorHAnsi"/>
          <w:b w:val="0"/>
          <w:bCs w:val="0"/>
          <w:color w:val="000000" w:themeColor="text1"/>
          <w:sz w:val="24"/>
          <w:szCs w:val="24"/>
        </w:rPr>
        <w:t>_________________</w:t>
      </w:r>
      <w:r w:rsidRPr="00084F6E">
        <w:rPr>
          <w:rFonts w:eastAsiaTheme="minorHAnsi"/>
          <w:b w:val="0"/>
          <w:bCs w:val="0"/>
          <w:color w:val="000000" w:themeColor="text1"/>
          <w:sz w:val="24"/>
          <w:szCs w:val="24"/>
        </w:rPr>
        <w:t>_______________________________»</w:t>
      </w:r>
    </w:p>
    <w:p w:rsidR="00084F6E" w:rsidRPr="00084F6E" w:rsidRDefault="003F47A9" w:rsidP="00B5176B">
      <w:pPr>
        <w:pStyle w:val="1"/>
        <w:autoSpaceDE w:val="0"/>
        <w:autoSpaceDN w:val="0"/>
        <w:adjustRightInd w:val="0"/>
        <w:spacing w:before="0"/>
        <w:jc w:val="both"/>
        <w:rPr>
          <w:rFonts w:eastAsiaTheme="minorHAnsi"/>
          <w:b w:val="0"/>
          <w:bCs w:val="0"/>
          <w:color w:val="000000" w:themeColor="text1"/>
          <w:sz w:val="20"/>
          <w:szCs w:val="20"/>
        </w:rPr>
      </w:pPr>
      <w:r>
        <w:rPr>
          <w:rFonts w:eastAsiaTheme="minorHAnsi"/>
          <w:b w:val="0"/>
          <w:bCs w:val="0"/>
          <w:color w:val="000000" w:themeColor="text1"/>
          <w:sz w:val="20"/>
          <w:szCs w:val="20"/>
        </w:rPr>
        <w:t xml:space="preserve">                                                                                                               </w:t>
      </w:r>
      <w:r w:rsidR="00084F6E" w:rsidRPr="00084F6E">
        <w:rPr>
          <w:rFonts w:eastAsiaTheme="minorHAnsi"/>
          <w:b w:val="0"/>
          <w:bCs w:val="0"/>
          <w:color w:val="000000" w:themeColor="text1"/>
          <w:sz w:val="20"/>
          <w:szCs w:val="20"/>
        </w:rPr>
        <w:t>(наименование контрольного мероприятия)</w:t>
      </w:r>
    </w:p>
    <w:p w:rsidR="00084F6E" w:rsidRPr="00084F6E" w:rsidRDefault="00084F6E" w:rsidP="00B5176B">
      <w:pPr>
        <w:pStyle w:val="1"/>
        <w:autoSpaceDE w:val="0"/>
        <w:autoSpaceDN w:val="0"/>
        <w:adjustRightInd w:val="0"/>
        <w:spacing w:before="0"/>
        <w:jc w:val="both"/>
        <w:rPr>
          <w:rFonts w:eastAsiaTheme="minorHAnsi"/>
          <w:b w:val="0"/>
          <w:bCs w:val="0"/>
          <w:color w:val="000000" w:themeColor="text1"/>
          <w:sz w:val="24"/>
          <w:szCs w:val="24"/>
        </w:rPr>
      </w:pPr>
      <w:r w:rsidRPr="00084F6E">
        <w:rPr>
          <w:rFonts w:eastAsiaTheme="minorHAnsi"/>
          <w:b w:val="0"/>
          <w:bCs w:val="0"/>
          <w:color w:val="000000" w:themeColor="text1"/>
          <w:sz w:val="24"/>
          <w:szCs w:val="24"/>
        </w:rPr>
        <w:t xml:space="preserve">в </w:t>
      </w:r>
      <w:r w:rsidR="003F47A9">
        <w:rPr>
          <w:rFonts w:eastAsiaTheme="minorHAnsi"/>
          <w:b w:val="0"/>
          <w:bCs w:val="0"/>
          <w:color w:val="000000" w:themeColor="text1"/>
          <w:sz w:val="24"/>
          <w:szCs w:val="24"/>
        </w:rPr>
        <w:t>_______________________________</w:t>
      </w:r>
      <w:r w:rsidRPr="00084F6E">
        <w:rPr>
          <w:rFonts w:eastAsiaTheme="minorHAnsi"/>
          <w:b w:val="0"/>
          <w:bCs w:val="0"/>
          <w:color w:val="000000" w:themeColor="text1"/>
          <w:sz w:val="24"/>
          <w:szCs w:val="24"/>
        </w:rPr>
        <w:t>___________________________________________________________________________</w:t>
      </w:r>
    </w:p>
    <w:p w:rsidR="00084F6E" w:rsidRPr="00084F6E" w:rsidRDefault="00084F6E" w:rsidP="00B5176B">
      <w:pPr>
        <w:pStyle w:val="1"/>
        <w:autoSpaceDE w:val="0"/>
        <w:autoSpaceDN w:val="0"/>
        <w:adjustRightInd w:val="0"/>
        <w:spacing w:before="0"/>
        <w:jc w:val="both"/>
        <w:rPr>
          <w:rFonts w:eastAsiaTheme="minorHAnsi"/>
          <w:b w:val="0"/>
          <w:bCs w:val="0"/>
          <w:color w:val="000000" w:themeColor="text1"/>
          <w:sz w:val="20"/>
          <w:szCs w:val="20"/>
        </w:rPr>
      </w:pPr>
      <w:r w:rsidRPr="00084F6E">
        <w:rPr>
          <w:rFonts w:eastAsiaTheme="minorHAnsi"/>
          <w:b w:val="0"/>
          <w:bCs w:val="0"/>
          <w:color w:val="000000" w:themeColor="text1"/>
          <w:sz w:val="20"/>
          <w:szCs w:val="20"/>
        </w:rPr>
        <w:t>(наименование объекта контрольного мероприятия)</w:t>
      </w:r>
    </w:p>
    <w:p w:rsidR="00084F6E" w:rsidRPr="00084F6E" w:rsidRDefault="00084F6E" w:rsidP="00B5176B">
      <w:pPr>
        <w:pStyle w:val="1"/>
        <w:autoSpaceDE w:val="0"/>
        <w:autoSpaceDN w:val="0"/>
        <w:adjustRightInd w:val="0"/>
        <w:spacing w:before="0"/>
        <w:jc w:val="both"/>
        <w:rPr>
          <w:rFonts w:eastAsiaTheme="minorHAnsi"/>
          <w:b w:val="0"/>
          <w:bCs w:val="0"/>
          <w:color w:val="000000" w:themeColor="text1"/>
          <w:sz w:val="24"/>
          <w:szCs w:val="24"/>
        </w:rPr>
      </w:pPr>
      <w:r w:rsidRPr="00084F6E">
        <w:rPr>
          <w:rFonts w:eastAsiaTheme="minorHAnsi"/>
          <w:b w:val="0"/>
          <w:bCs w:val="0"/>
          <w:color w:val="000000" w:themeColor="text1"/>
          <w:sz w:val="24"/>
          <w:szCs w:val="24"/>
        </w:rPr>
        <w:t xml:space="preserve">Вам   необходимо  предоставить  до  "____"  ___________  20 </w:t>
      </w:r>
      <w:r w:rsidR="00F774A8">
        <w:rPr>
          <w:rFonts w:eastAsiaTheme="minorHAnsi"/>
          <w:b w:val="0"/>
          <w:bCs w:val="0"/>
          <w:color w:val="000000" w:themeColor="text1"/>
          <w:sz w:val="24"/>
          <w:szCs w:val="24"/>
        </w:rPr>
        <w:t>__</w:t>
      </w:r>
      <w:r w:rsidRPr="00084F6E">
        <w:rPr>
          <w:rFonts w:eastAsiaTheme="minorHAnsi"/>
          <w:b w:val="0"/>
          <w:bCs w:val="0"/>
          <w:color w:val="000000" w:themeColor="text1"/>
          <w:sz w:val="24"/>
          <w:szCs w:val="24"/>
        </w:rPr>
        <w:t xml:space="preserve"> г.  </w:t>
      </w:r>
      <w:proofErr w:type="gramStart"/>
      <w:r w:rsidRPr="00084F6E">
        <w:rPr>
          <w:rFonts w:eastAsiaTheme="minorHAnsi"/>
          <w:b w:val="0"/>
          <w:bCs w:val="0"/>
          <w:color w:val="000000" w:themeColor="text1"/>
          <w:sz w:val="24"/>
          <w:szCs w:val="24"/>
        </w:rPr>
        <w:t>следующие</w:t>
      </w:r>
      <w:proofErr w:type="gramEnd"/>
    </w:p>
    <w:p w:rsidR="00084F6E" w:rsidRPr="00084F6E" w:rsidRDefault="00084F6E" w:rsidP="00B5176B">
      <w:pPr>
        <w:pStyle w:val="1"/>
        <w:autoSpaceDE w:val="0"/>
        <w:autoSpaceDN w:val="0"/>
        <w:adjustRightInd w:val="0"/>
        <w:spacing w:before="0"/>
        <w:jc w:val="both"/>
        <w:rPr>
          <w:rFonts w:eastAsiaTheme="minorHAnsi"/>
          <w:b w:val="0"/>
          <w:bCs w:val="0"/>
          <w:color w:val="000000" w:themeColor="text1"/>
          <w:sz w:val="24"/>
          <w:szCs w:val="24"/>
        </w:rPr>
      </w:pPr>
      <w:r w:rsidRPr="00084F6E">
        <w:rPr>
          <w:rFonts w:eastAsiaTheme="minorHAnsi"/>
          <w:b w:val="0"/>
          <w:bCs w:val="0"/>
          <w:color w:val="000000" w:themeColor="text1"/>
          <w:sz w:val="24"/>
          <w:szCs w:val="24"/>
        </w:rPr>
        <w:t>документы  (сведения)  объяснения  и копии документов для приложения к акту</w:t>
      </w:r>
    </w:p>
    <w:p w:rsidR="00084F6E" w:rsidRPr="00084F6E" w:rsidRDefault="00084F6E" w:rsidP="00B5176B">
      <w:pPr>
        <w:pStyle w:val="1"/>
        <w:autoSpaceDE w:val="0"/>
        <w:autoSpaceDN w:val="0"/>
        <w:adjustRightInd w:val="0"/>
        <w:spacing w:before="0"/>
        <w:jc w:val="both"/>
        <w:rPr>
          <w:rFonts w:eastAsiaTheme="minorHAnsi"/>
          <w:b w:val="0"/>
          <w:bCs w:val="0"/>
          <w:color w:val="000000" w:themeColor="text1"/>
          <w:sz w:val="24"/>
          <w:szCs w:val="24"/>
        </w:rPr>
      </w:pPr>
      <w:r w:rsidRPr="00084F6E">
        <w:rPr>
          <w:rFonts w:eastAsiaTheme="minorHAnsi"/>
          <w:b w:val="0"/>
          <w:bCs w:val="0"/>
          <w:color w:val="000000" w:themeColor="text1"/>
          <w:sz w:val="24"/>
          <w:szCs w:val="24"/>
        </w:rPr>
        <w:t>ревизии:</w:t>
      </w:r>
    </w:p>
    <w:p w:rsidR="00084F6E" w:rsidRPr="00084F6E" w:rsidRDefault="00084F6E" w:rsidP="00B5176B">
      <w:pPr>
        <w:pStyle w:val="1"/>
        <w:autoSpaceDE w:val="0"/>
        <w:autoSpaceDN w:val="0"/>
        <w:adjustRightInd w:val="0"/>
        <w:spacing w:before="0"/>
        <w:jc w:val="both"/>
        <w:rPr>
          <w:rFonts w:eastAsiaTheme="minorHAnsi"/>
          <w:b w:val="0"/>
          <w:bCs w:val="0"/>
          <w:color w:val="000000" w:themeColor="text1"/>
          <w:sz w:val="24"/>
          <w:szCs w:val="24"/>
        </w:rPr>
      </w:pPr>
      <w:r w:rsidRPr="00084F6E">
        <w:rPr>
          <w:rFonts w:eastAsiaTheme="minorHAnsi"/>
          <w:b w:val="0"/>
          <w:bCs w:val="0"/>
          <w:color w:val="000000" w:themeColor="text1"/>
          <w:sz w:val="24"/>
          <w:szCs w:val="24"/>
        </w:rPr>
        <w:t xml:space="preserve">    1. ____________________________________________________________________</w:t>
      </w:r>
    </w:p>
    <w:p w:rsidR="00084F6E" w:rsidRPr="00084F6E" w:rsidRDefault="00084F6E" w:rsidP="00B5176B">
      <w:pPr>
        <w:pStyle w:val="1"/>
        <w:autoSpaceDE w:val="0"/>
        <w:autoSpaceDN w:val="0"/>
        <w:adjustRightInd w:val="0"/>
        <w:spacing w:before="0"/>
        <w:jc w:val="both"/>
        <w:rPr>
          <w:rFonts w:eastAsiaTheme="minorHAnsi"/>
          <w:b w:val="0"/>
          <w:bCs w:val="0"/>
          <w:color w:val="000000" w:themeColor="text1"/>
          <w:sz w:val="24"/>
          <w:szCs w:val="24"/>
        </w:rPr>
      </w:pPr>
      <w:r w:rsidRPr="00084F6E">
        <w:rPr>
          <w:rFonts w:eastAsiaTheme="minorHAnsi"/>
          <w:b w:val="0"/>
          <w:bCs w:val="0"/>
          <w:color w:val="000000" w:themeColor="text1"/>
          <w:sz w:val="24"/>
          <w:szCs w:val="24"/>
        </w:rPr>
        <w:t xml:space="preserve">    2. ____________________________________________________________________</w:t>
      </w:r>
    </w:p>
    <w:p w:rsidR="00084F6E" w:rsidRPr="00084F6E" w:rsidRDefault="00084F6E" w:rsidP="00B5176B">
      <w:pPr>
        <w:pStyle w:val="1"/>
        <w:autoSpaceDE w:val="0"/>
        <w:autoSpaceDN w:val="0"/>
        <w:adjustRightInd w:val="0"/>
        <w:spacing w:before="0"/>
        <w:jc w:val="both"/>
        <w:rPr>
          <w:rFonts w:eastAsiaTheme="minorHAnsi"/>
          <w:b w:val="0"/>
          <w:bCs w:val="0"/>
          <w:color w:val="000000" w:themeColor="text1"/>
          <w:sz w:val="20"/>
          <w:szCs w:val="20"/>
        </w:rPr>
      </w:pPr>
      <w:r w:rsidRPr="00084F6E">
        <w:rPr>
          <w:rFonts w:eastAsiaTheme="minorHAnsi"/>
          <w:b w:val="0"/>
          <w:bCs w:val="0"/>
          <w:color w:val="000000" w:themeColor="text1"/>
          <w:sz w:val="20"/>
          <w:szCs w:val="20"/>
        </w:rPr>
        <w:t xml:space="preserve">        (указываются наименования конкретных документов или формируются вопросы, по которым необходимо представить соответствующую информацию)</w:t>
      </w:r>
    </w:p>
    <w:p w:rsidR="00F774A8" w:rsidRDefault="00084F6E" w:rsidP="00B5176B">
      <w:pPr>
        <w:pStyle w:val="1"/>
        <w:autoSpaceDE w:val="0"/>
        <w:autoSpaceDN w:val="0"/>
        <w:adjustRightInd w:val="0"/>
        <w:spacing w:before="0"/>
        <w:jc w:val="both"/>
        <w:rPr>
          <w:rFonts w:eastAsiaTheme="minorHAnsi"/>
          <w:b w:val="0"/>
          <w:bCs w:val="0"/>
          <w:color w:val="000000" w:themeColor="text1"/>
          <w:sz w:val="24"/>
          <w:szCs w:val="24"/>
        </w:rPr>
      </w:pPr>
      <w:r w:rsidRPr="00084F6E">
        <w:rPr>
          <w:rFonts w:eastAsiaTheme="minorHAnsi"/>
          <w:b w:val="0"/>
          <w:bCs w:val="0"/>
          <w:color w:val="000000" w:themeColor="text1"/>
          <w:sz w:val="24"/>
          <w:szCs w:val="24"/>
        </w:rPr>
        <w:t xml:space="preserve">Руководитель финансового отдела </w:t>
      </w:r>
      <w:r w:rsidR="00F774A8">
        <w:rPr>
          <w:rFonts w:eastAsiaTheme="minorHAnsi"/>
          <w:b w:val="0"/>
          <w:bCs w:val="0"/>
          <w:color w:val="000000" w:themeColor="text1"/>
          <w:sz w:val="24"/>
          <w:szCs w:val="24"/>
        </w:rPr>
        <w:t>______________________________    __________________________________</w:t>
      </w:r>
    </w:p>
    <w:p w:rsidR="00084F6E" w:rsidRPr="00084F6E" w:rsidRDefault="00F774A8" w:rsidP="00B5176B">
      <w:pPr>
        <w:pStyle w:val="1"/>
        <w:autoSpaceDE w:val="0"/>
        <w:autoSpaceDN w:val="0"/>
        <w:adjustRightInd w:val="0"/>
        <w:spacing w:before="0"/>
        <w:jc w:val="both"/>
        <w:rPr>
          <w:rFonts w:eastAsiaTheme="minorHAnsi"/>
          <w:b w:val="0"/>
          <w:bCs w:val="0"/>
          <w:color w:val="000000" w:themeColor="text1"/>
          <w:sz w:val="24"/>
          <w:szCs w:val="24"/>
        </w:rPr>
      </w:pPr>
      <w:r>
        <w:rPr>
          <w:rFonts w:eastAsiaTheme="minorHAnsi"/>
          <w:b w:val="0"/>
          <w:bCs w:val="0"/>
          <w:color w:val="000000" w:themeColor="text1"/>
          <w:sz w:val="24"/>
          <w:szCs w:val="24"/>
        </w:rPr>
        <w:t xml:space="preserve">                                 </w:t>
      </w:r>
      <w:r w:rsidR="00084F6E" w:rsidRPr="00084F6E">
        <w:rPr>
          <w:rFonts w:eastAsiaTheme="minorHAnsi"/>
          <w:b w:val="0"/>
          <w:bCs w:val="0"/>
          <w:color w:val="000000" w:themeColor="text1"/>
          <w:sz w:val="24"/>
          <w:szCs w:val="24"/>
        </w:rPr>
        <w:t xml:space="preserve">                  </w:t>
      </w:r>
      <w:r>
        <w:rPr>
          <w:rFonts w:eastAsiaTheme="minorHAnsi"/>
          <w:b w:val="0"/>
          <w:bCs w:val="0"/>
          <w:color w:val="000000" w:themeColor="text1"/>
          <w:sz w:val="24"/>
          <w:szCs w:val="24"/>
        </w:rPr>
        <w:t xml:space="preserve">                              </w:t>
      </w:r>
      <w:r w:rsidR="00084F6E" w:rsidRPr="00084F6E">
        <w:rPr>
          <w:rFonts w:eastAsiaTheme="minorHAnsi"/>
          <w:b w:val="0"/>
          <w:bCs w:val="0"/>
          <w:color w:val="000000" w:themeColor="text1"/>
          <w:sz w:val="24"/>
          <w:szCs w:val="24"/>
        </w:rPr>
        <w:t xml:space="preserve"> (подпись)      </w:t>
      </w:r>
      <w:r>
        <w:rPr>
          <w:rFonts w:eastAsiaTheme="minorHAnsi"/>
          <w:b w:val="0"/>
          <w:bCs w:val="0"/>
          <w:color w:val="000000" w:themeColor="text1"/>
          <w:sz w:val="24"/>
          <w:szCs w:val="24"/>
        </w:rPr>
        <w:t xml:space="preserve">           </w:t>
      </w:r>
      <w:r w:rsidR="00084F6E" w:rsidRPr="00084F6E">
        <w:rPr>
          <w:rFonts w:eastAsiaTheme="minorHAnsi"/>
          <w:b w:val="0"/>
          <w:bCs w:val="0"/>
          <w:color w:val="000000" w:themeColor="text1"/>
          <w:sz w:val="24"/>
          <w:szCs w:val="24"/>
        </w:rPr>
        <w:t xml:space="preserve">    инициалы, фамилия</w:t>
      </w:r>
    </w:p>
    <w:p w:rsidR="00084F6E" w:rsidRPr="00084F6E" w:rsidRDefault="00084F6E" w:rsidP="00B5176B">
      <w:pPr>
        <w:pStyle w:val="1"/>
        <w:autoSpaceDE w:val="0"/>
        <w:autoSpaceDN w:val="0"/>
        <w:adjustRightInd w:val="0"/>
        <w:spacing w:before="0"/>
        <w:jc w:val="both"/>
        <w:rPr>
          <w:rFonts w:eastAsiaTheme="minorHAnsi"/>
          <w:b w:val="0"/>
          <w:bCs w:val="0"/>
          <w:color w:val="000000" w:themeColor="text1"/>
          <w:sz w:val="24"/>
          <w:szCs w:val="24"/>
        </w:rPr>
      </w:pPr>
      <w:r w:rsidRPr="00084F6E">
        <w:rPr>
          <w:rFonts w:eastAsiaTheme="minorHAnsi"/>
          <w:b w:val="0"/>
          <w:bCs w:val="0"/>
          <w:color w:val="000000" w:themeColor="text1"/>
          <w:sz w:val="24"/>
          <w:szCs w:val="24"/>
        </w:rPr>
        <w:t>Экземпляр уведомления получил:</w:t>
      </w:r>
    </w:p>
    <w:p w:rsidR="00084F6E" w:rsidRPr="00084F6E" w:rsidRDefault="00084F6E" w:rsidP="00B5176B">
      <w:pPr>
        <w:pStyle w:val="1"/>
        <w:autoSpaceDE w:val="0"/>
        <w:autoSpaceDN w:val="0"/>
        <w:adjustRightInd w:val="0"/>
        <w:spacing w:before="0"/>
        <w:jc w:val="both"/>
        <w:rPr>
          <w:rFonts w:eastAsiaTheme="minorHAnsi"/>
          <w:b w:val="0"/>
          <w:bCs w:val="0"/>
          <w:color w:val="000000" w:themeColor="text1"/>
          <w:sz w:val="24"/>
          <w:szCs w:val="24"/>
        </w:rPr>
      </w:pPr>
      <w:r w:rsidRPr="00084F6E">
        <w:rPr>
          <w:rFonts w:eastAsiaTheme="minorHAnsi"/>
          <w:b w:val="0"/>
          <w:bCs w:val="0"/>
          <w:color w:val="000000" w:themeColor="text1"/>
          <w:sz w:val="24"/>
          <w:szCs w:val="24"/>
        </w:rPr>
        <w:t>____________________             _____________      _______________________     _________</w:t>
      </w:r>
    </w:p>
    <w:p w:rsidR="00084F6E" w:rsidRPr="00084F6E" w:rsidRDefault="00084F6E" w:rsidP="00B5176B">
      <w:pPr>
        <w:pStyle w:val="1"/>
        <w:autoSpaceDE w:val="0"/>
        <w:autoSpaceDN w:val="0"/>
        <w:adjustRightInd w:val="0"/>
        <w:spacing w:before="0"/>
        <w:jc w:val="both"/>
        <w:rPr>
          <w:rFonts w:eastAsiaTheme="minorHAnsi"/>
          <w:b w:val="0"/>
          <w:bCs w:val="0"/>
          <w:color w:val="000000" w:themeColor="text1"/>
          <w:sz w:val="20"/>
          <w:szCs w:val="20"/>
        </w:rPr>
      </w:pPr>
      <w:r w:rsidRPr="00084F6E">
        <w:rPr>
          <w:rFonts w:eastAsiaTheme="minorHAnsi"/>
          <w:b w:val="0"/>
          <w:bCs w:val="0"/>
          <w:color w:val="000000" w:themeColor="text1"/>
          <w:sz w:val="24"/>
          <w:szCs w:val="24"/>
        </w:rPr>
        <w:t xml:space="preserve">    (</w:t>
      </w:r>
      <w:r w:rsidRPr="00084F6E">
        <w:rPr>
          <w:rFonts w:eastAsiaTheme="minorHAnsi"/>
          <w:b w:val="0"/>
          <w:bCs w:val="0"/>
          <w:color w:val="000000" w:themeColor="text1"/>
          <w:sz w:val="20"/>
          <w:szCs w:val="20"/>
        </w:rPr>
        <w:t>должность)                                    (подпись)                                 (инициалы, фамилия)                           (дата)</w:t>
      </w:r>
    </w:p>
    <w:p w:rsidR="00084F6E" w:rsidRPr="00084F6E" w:rsidRDefault="00084F6E" w:rsidP="00B5176B">
      <w:pPr>
        <w:autoSpaceDE w:val="0"/>
        <w:autoSpaceDN w:val="0"/>
        <w:adjustRightInd w:val="0"/>
        <w:spacing w:after="0" w:line="240" w:lineRule="auto"/>
        <w:jc w:val="both"/>
        <w:rPr>
          <w:rFonts w:ascii="Times New Roman" w:hAnsi="Times New Roman"/>
          <w:color w:val="000000" w:themeColor="text1"/>
          <w:sz w:val="24"/>
          <w:szCs w:val="24"/>
        </w:rPr>
      </w:pPr>
    </w:p>
    <w:p w:rsidR="00084F6E" w:rsidRPr="00084F6E" w:rsidRDefault="00084F6E" w:rsidP="00B5176B">
      <w:pPr>
        <w:autoSpaceDE w:val="0"/>
        <w:autoSpaceDN w:val="0"/>
        <w:adjustRightInd w:val="0"/>
        <w:spacing w:after="0" w:line="240" w:lineRule="auto"/>
        <w:jc w:val="both"/>
        <w:rPr>
          <w:rFonts w:ascii="Times New Roman" w:hAnsi="Times New Roman"/>
          <w:color w:val="000000" w:themeColor="text1"/>
          <w:sz w:val="24"/>
          <w:szCs w:val="24"/>
        </w:rPr>
      </w:pPr>
    </w:p>
    <w:p w:rsidR="00084F6E" w:rsidRPr="00084F6E" w:rsidRDefault="00084F6E" w:rsidP="00B5176B">
      <w:pPr>
        <w:autoSpaceDE w:val="0"/>
        <w:autoSpaceDN w:val="0"/>
        <w:adjustRightInd w:val="0"/>
        <w:spacing w:after="0" w:line="240" w:lineRule="auto"/>
        <w:jc w:val="both"/>
        <w:rPr>
          <w:rFonts w:ascii="Times New Roman" w:hAnsi="Times New Roman"/>
          <w:color w:val="000000" w:themeColor="text1"/>
          <w:sz w:val="24"/>
          <w:szCs w:val="24"/>
        </w:rPr>
      </w:pPr>
    </w:p>
    <w:p w:rsidR="00084F6E" w:rsidRPr="00084F6E" w:rsidRDefault="00084F6E" w:rsidP="00B5176B">
      <w:pPr>
        <w:autoSpaceDE w:val="0"/>
        <w:autoSpaceDN w:val="0"/>
        <w:adjustRightInd w:val="0"/>
        <w:spacing w:after="0" w:line="240" w:lineRule="auto"/>
        <w:jc w:val="both"/>
        <w:rPr>
          <w:rFonts w:ascii="Times New Roman" w:hAnsi="Times New Roman"/>
          <w:color w:val="000000" w:themeColor="text1"/>
          <w:sz w:val="24"/>
          <w:szCs w:val="24"/>
        </w:rPr>
      </w:pPr>
    </w:p>
    <w:p w:rsidR="00084F6E" w:rsidRPr="00084F6E" w:rsidRDefault="00084F6E" w:rsidP="00B5176B">
      <w:pPr>
        <w:autoSpaceDE w:val="0"/>
        <w:autoSpaceDN w:val="0"/>
        <w:adjustRightInd w:val="0"/>
        <w:spacing w:after="0" w:line="240" w:lineRule="auto"/>
        <w:jc w:val="both"/>
        <w:rPr>
          <w:rFonts w:ascii="Times New Roman" w:hAnsi="Times New Roman"/>
          <w:color w:val="000000" w:themeColor="text1"/>
          <w:sz w:val="24"/>
          <w:szCs w:val="24"/>
        </w:rPr>
      </w:pPr>
    </w:p>
    <w:p w:rsidR="00084F6E" w:rsidRPr="00084F6E" w:rsidRDefault="00084F6E" w:rsidP="00B5176B">
      <w:pPr>
        <w:autoSpaceDE w:val="0"/>
        <w:autoSpaceDN w:val="0"/>
        <w:adjustRightInd w:val="0"/>
        <w:spacing w:after="0" w:line="240" w:lineRule="auto"/>
        <w:jc w:val="both"/>
        <w:rPr>
          <w:rFonts w:ascii="Times New Roman" w:hAnsi="Times New Roman"/>
          <w:b/>
          <w:color w:val="000000" w:themeColor="text1"/>
          <w:sz w:val="24"/>
          <w:szCs w:val="24"/>
        </w:rPr>
      </w:pPr>
    </w:p>
    <w:p w:rsidR="00084F6E" w:rsidRPr="00084F6E" w:rsidRDefault="00084F6E" w:rsidP="00B5176B">
      <w:pPr>
        <w:autoSpaceDE w:val="0"/>
        <w:autoSpaceDN w:val="0"/>
        <w:adjustRightInd w:val="0"/>
        <w:spacing w:after="0" w:line="240" w:lineRule="auto"/>
        <w:jc w:val="both"/>
        <w:rPr>
          <w:rFonts w:ascii="Times New Roman" w:hAnsi="Times New Roman"/>
          <w:b/>
          <w:color w:val="000000" w:themeColor="text1"/>
          <w:sz w:val="24"/>
          <w:szCs w:val="24"/>
        </w:rPr>
      </w:pPr>
    </w:p>
    <w:p w:rsidR="00084F6E" w:rsidRPr="00084F6E" w:rsidRDefault="00084F6E" w:rsidP="00B5176B">
      <w:pPr>
        <w:autoSpaceDE w:val="0"/>
        <w:autoSpaceDN w:val="0"/>
        <w:adjustRightInd w:val="0"/>
        <w:spacing w:after="0" w:line="240" w:lineRule="auto"/>
        <w:jc w:val="both"/>
        <w:rPr>
          <w:rFonts w:ascii="Times New Roman" w:hAnsi="Times New Roman"/>
          <w:b/>
          <w:sz w:val="24"/>
          <w:szCs w:val="24"/>
        </w:rPr>
      </w:pPr>
    </w:p>
    <w:p w:rsidR="00084F6E" w:rsidRPr="00084F6E" w:rsidRDefault="00084F6E" w:rsidP="00B5176B">
      <w:pPr>
        <w:autoSpaceDE w:val="0"/>
        <w:autoSpaceDN w:val="0"/>
        <w:adjustRightInd w:val="0"/>
        <w:spacing w:after="0" w:line="240" w:lineRule="auto"/>
        <w:jc w:val="both"/>
        <w:rPr>
          <w:rFonts w:ascii="Times New Roman" w:hAnsi="Times New Roman"/>
          <w:color w:val="000000" w:themeColor="text1"/>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sz w:val="24"/>
          <w:szCs w:val="24"/>
        </w:rPr>
      </w:pPr>
    </w:p>
    <w:p w:rsidR="00084F6E" w:rsidRPr="003D29F4" w:rsidRDefault="00084F6E" w:rsidP="00B5176B">
      <w:pPr>
        <w:autoSpaceDE w:val="0"/>
        <w:autoSpaceDN w:val="0"/>
        <w:adjustRightInd w:val="0"/>
        <w:spacing w:after="0" w:line="240" w:lineRule="auto"/>
        <w:jc w:val="right"/>
        <w:outlineLvl w:val="0"/>
        <w:rPr>
          <w:rFonts w:ascii="Times New Roman" w:hAnsi="Times New Roman"/>
          <w:sz w:val="24"/>
          <w:szCs w:val="24"/>
        </w:rPr>
      </w:pPr>
      <w:r w:rsidRPr="003D29F4">
        <w:rPr>
          <w:rFonts w:ascii="Times New Roman" w:hAnsi="Times New Roman"/>
          <w:sz w:val="24"/>
          <w:szCs w:val="24"/>
        </w:rPr>
        <w:lastRenderedPageBreak/>
        <w:t xml:space="preserve">Приложение </w:t>
      </w:r>
      <w:r>
        <w:rPr>
          <w:rFonts w:ascii="Times New Roman" w:hAnsi="Times New Roman"/>
          <w:sz w:val="24"/>
          <w:szCs w:val="24"/>
        </w:rPr>
        <w:t>2</w:t>
      </w:r>
    </w:p>
    <w:p w:rsidR="00084F6E" w:rsidRPr="003D29F4" w:rsidRDefault="00084F6E" w:rsidP="00B5176B">
      <w:pPr>
        <w:autoSpaceDE w:val="0"/>
        <w:autoSpaceDN w:val="0"/>
        <w:adjustRightInd w:val="0"/>
        <w:spacing w:after="0" w:line="240" w:lineRule="auto"/>
        <w:jc w:val="right"/>
        <w:rPr>
          <w:rFonts w:ascii="Times New Roman" w:hAnsi="Times New Roman"/>
          <w:sz w:val="24"/>
          <w:szCs w:val="24"/>
        </w:rPr>
      </w:pPr>
      <w:r w:rsidRPr="003D29F4">
        <w:rPr>
          <w:rFonts w:ascii="Times New Roman" w:hAnsi="Times New Roman"/>
          <w:sz w:val="24"/>
          <w:szCs w:val="24"/>
        </w:rPr>
        <w:t xml:space="preserve">к </w:t>
      </w:r>
      <w:r>
        <w:rPr>
          <w:rFonts w:ascii="Times New Roman" w:hAnsi="Times New Roman"/>
          <w:sz w:val="24"/>
          <w:szCs w:val="24"/>
        </w:rPr>
        <w:t>Стандарт</w:t>
      </w:r>
      <w:r w:rsidRPr="003D29F4">
        <w:rPr>
          <w:rFonts w:ascii="Times New Roman" w:hAnsi="Times New Roman"/>
          <w:sz w:val="24"/>
          <w:szCs w:val="24"/>
        </w:rPr>
        <w:t xml:space="preserve">у  </w:t>
      </w:r>
      <w:proofErr w:type="gramStart"/>
      <w:r w:rsidRPr="003D29F4">
        <w:rPr>
          <w:rFonts w:ascii="Times New Roman" w:hAnsi="Times New Roman"/>
          <w:sz w:val="24"/>
          <w:szCs w:val="24"/>
        </w:rPr>
        <w:t>внутренне</w:t>
      </w:r>
      <w:r>
        <w:rPr>
          <w:rFonts w:ascii="Times New Roman" w:hAnsi="Times New Roman"/>
          <w:sz w:val="24"/>
          <w:szCs w:val="24"/>
        </w:rPr>
        <w:t>го</w:t>
      </w:r>
      <w:proofErr w:type="gramEnd"/>
      <w:r w:rsidRPr="003D29F4">
        <w:rPr>
          <w:rFonts w:ascii="Times New Roman" w:hAnsi="Times New Roman"/>
          <w:sz w:val="24"/>
          <w:szCs w:val="24"/>
        </w:rPr>
        <w:t xml:space="preserve"> муниципально</w:t>
      </w:r>
      <w:r>
        <w:rPr>
          <w:rFonts w:ascii="Times New Roman" w:hAnsi="Times New Roman"/>
          <w:sz w:val="24"/>
          <w:szCs w:val="24"/>
        </w:rPr>
        <w:t>го</w:t>
      </w:r>
      <w:r w:rsidRPr="003D29F4">
        <w:rPr>
          <w:rFonts w:ascii="Times New Roman" w:hAnsi="Times New Roman"/>
          <w:sz w:val="24"/>
          <w:szCs w:val="24"/>
        </w:rPr>
        <w:t xml:space="preserve"> финансово</w:t>
      </w:r>
      <w:r>
        <w:rPr>
          <w:rFonts w:ascii="Times New Roman" w:hAnsi="Times New Roman"/>
          <w:sz w:val="24"/>
          <w:szCs w:val="24"/>
        </w:rPr>
        <w:t>го</w:t>
      </w:r>
    </w:p>
    <w:p w:rsidR="00084F6E" w:rsidRDefault="00084F6E" w:rsidP="00B5176B">
      <w:pPr>
        <w:autoSpaceDE w:val="0"/>
        <w:autoSpaceDN w:val="0"/>
        <w:adjustRightInd w:val="0"/>
        <w:spacing w:after="0" w:line="240" w:lineRule="auto"/>
        <w:jc w:val="right"/>
        <w:rPr>
          <w:rFonts w:ascii="Times New Roman" w:hAnsi="Times New Roman"/>
          <w:sz w:val="24"/>
          <w:szCs w:val="24"/>
        </w:rPr>
      </w:pPr>
      <w:r w:rsidRPr="003D29F4">
        <w:rPr>
          <w:rFonts w:ascii="Times New Roman" w:hAnsi="Times New Roman"/>
          <w:sz w:val="24"/>
          <w:szCs w:val="24"/>
        </w:rPr>
        <w:t>контрол</w:t>
      </w:r>
      <w:r>
        <w:rPr>
          <w:rFonts w:ascii="Times New Roman" w:hAnsi="Times New Roman"/>
          <w:sz w:val="24"/>
          <w:szCs w:val="24"/>
        </w:rPr>
        <w:t>я</w:t>
      </w:r>
      <w:r w:rsidRPr="003D29F4">
        <w:rPr>
          <w:rFonts w:ascii="Times New Roman" w:hAnsi="Times New Roman"/>
          <w:sz w:val="24"/>
          <w:szCs w:val="24"/>
        </w:rPr>
        <w:t xml:space="preserve"> в </w:t>
      </w:r>
      <w:proofErr w:type="spellStart"/>
      <w:r>
        <w:rPr>
          <w:rFonts w:ascii="Times New Roman" w:hAnsi="Times New Roman"/>
          <w:sz w:val="24"/>
          <w:szCs w:val="24"/>
        </w:rPr>
        <w:t>Пеновском</w:t>
      </w:r>
      <w:proofErr w:type="spellEnd"/>
      <w:r>
        <w:rPr>
          <w:rFonts w:ascii="Times New Roman" w:hAnsi="Times New Roman"/>
          <w:sz w:val="24"/>
          <w:szCs w:val="24"/>
        </w:rPr>
        <w:t xml:space="preserve"> муниципальном округе</w:t>
      </w:r>
    </w:p>
    <w:p w:rsidR="00084F6E" w:rsidRDefault="00084F6E" w:rsidP="00B5176B">
      <w:pPr>
        <w:autoSpaceDE w:val="0"/>
        <w:autoSpaceDN w:val="0"/>
        <w:adjustRightInd w:val="0"/>
        <w:spacing w:after="0" w:line="240" w:lineRule="auto"/>
        <w:jc w:val="right"/>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Pr="00EB7403" w:rsidRDefault="00084F6E" w:rsidP="00B5176B">
      <w:pPr>
        <w:spacing w:line="360" w:lineRule="auto"/>
        <w:jc w:val="both"/>
        <w:rPr>
          <w:rFonts w:ascii="Times New Roman" w:hAnsi="Times New Roman"/>
          <w:sz w:val="24"/>
          <w:szCs w:val="24"/>
          <w:u w:val="double"/>
        </w:rPr>
      </w:pPr>
      <w:r>
        <w:rPr>
          <w:rFonts w:ascii="Times New Roman" w:hAnsi="Times New Roman"/>
          <w:sz w:val="24"/>
          <w:szCs w:val="24"/>
        </w:rPr>
        <w:t>Финансовый отдел</w:t>
      </w:r>
      <w:r w:rsidRPr="00EB7403">
        <w:rPr>
          <w:rFonts w:ascii="Times New Roman" w:hAnsi="Times New Roman"/>
          <w:sz w:val="24"/>
          <w:szCs w:val="24"/>
        </w:rPr>
        <w:t xml:space="preserve"> А</w:t>
      </w:r>
      <w:r>
        <w:rPr>
          <w:rFonts w:ascii="Times New Roman" w:hAnsi="Times New Roman"/>
          <w:sz w:val="24"/>
          <w:szCs w:val="24"/>
        </w:rPr>
        <w:t>дминистрации</w:t>
      </w:r>
      <w:r w:rsidRPr="00EB7403">
        <w:rPr>
          <w:rFonts w:ascii="Times New Roman" w:hAnsi="Times New Roman"/>
          <w:sz w:val="24"/>
          <w:szCs w:val="24"/>
        </w:rPr>
        <w:t xml:space="preserve"> </w:t>
      </w:r>
      <w:proofErr w:type="spellStart"/>
      <w:r w:rsidRPr="00EB7403">
        <w:rPr>
          <w:rFonts w:ascii="Times New Roman" w:hAnsi="Times New Roman"/>
          <w:sz w:val="24"/>
          <w:szCs w:val="24"/>
        </w:rPr>
        <w:t>П</w:t>
      </w:r>
      <w:r>
        <w:rPr>
          <w:rFonts w:ascii="Times New Roman" w:hAnsi="Times New Roman"/>
          <w:sz w:val="24"/>
          <w:szCs w:val="24"/>
        </w:rPr>
        <w:t>еновского</w:t>
      </w:r>
      <w:proofErr w:type="spellEnd"/>
      <w:r w:rsidRPr="00EB7403">
        <w:rPr>
          <w:rFonts w:ascii="Times New Roman" w:hAnsi="Times New Roman"/>
          <w:sz w:val="24"/>
          <w:szCs w:val="24"/>
        </w:rPr>
        <w:t xml:space="preserve"> </w:t>
      </w:r>
      <w:r>
        <w:rPr>
          <w:rFonts w:ascii="Times New Roman" w:hAnsi="Times New Roman"/>
          <w:sz w:val="24"/>
          <w:szCs w:val="24"/>
        </w:rPr>
        <w:t>муниципального округа Тверской области</w:t>
      </w: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№_____   ________________</w:t>
      </w: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Pr="00084F6E" w:rsidRDefault="00084F6E" w:rsidP="00B5176B">
      <w:pPr>
        <w:pStyle w:val="1"/>
        <w:autoSpaceDE w:val="0"/>
        <w:autoSpaceDN w:val="0"/>
        <w:adjustRightInd w:val="0"/>
        <w:spacing w:before="0"/>
        <w:jc w:val="both"/>
        <w:rPr>
          <w:rFonts w:eastAsiaTheme="minorHAnsi"/>
          <w:bCs w:val="0"/>
          <w:color w:val="000000" w:themeColor="text1"/>
          <w:sz w:val="24"/>
          <w:szCs w:val="24"/>
        </w:rPr>
      </w:pPr>
      <w:proofErr w:type="gramStart"/>
      <w:r w:rsidRPr="00084F6E">
        <w:rPr>
          <w:rFonts w:eastAsiaTheme="minorHAnsi"/>
          <w:bCs w:val="0"/>
          <w:color w:val="000000" w:themeColor="text1"/>
          <w:sz w:val="24"/>
          <w:szCs w:val="24"/>
        </w:rPr>
        <w:t>П</w:t>
      </w:r>
      <w:proofErr w:type="gramEnd"/>
      <w:r w:rsidRPr="00084F6E">
        <w:rPr>
          <w:rFonts w:eastAsiaTheme="minorHAnsi"/>
          <w:bCs w:val="0"/>
          <w:color w:val="000000" w:themeColor="text1"/>
          <w:sz w:val="24"/>
          <w:szCs w:val="24"/>
        </w:rPr>
        <w:t xml:space="preserve"> Р Е Д С Т А В Л Е Н И Е</w:t>
      </w:r>
    </w:p>
    <w:p w:rsidR="00084F6E" w:rsidRPr="00084F6E" w:rsidRDefault="00084F6E" w:rsidP="00B5176B">
      <w:pPr>
        <w:autoSpaceDE w:val="0"/>
        <w:autoSpaceDN w:val="0"/>
        <w:adjustRightInd w:val="0"/>
        <w:spacing w:after="0" w:line="240" w:lineRule="auto"/>
        <w:ind w:left="5664"/>
        <w:jc w:val="both"/>
        <w:rPr>
          <w:rFonts w:ascii="Times New Roman" w:hAnsi="Times New Roman"/>
          <w:color w:val="000000" w:themeColor="text1"/>
          <w:sz w:val="24"/>
          <w:szCs w:val="24"/>
        </w:rPr>
      </w:pPr>
      <w:r w:rsidRPr="00084F6E">
        <w:rPr>
          <w:rFonts w:ascii="Times New Roman" w:hAnsi="Times New Roman"/>
          <w:color w:val="000000" w:themeColor="text1"/>
          <w:sz w:val="24"/>
          <w:szCs w:val="24"/>
        </w:rPr>
        <w:t xml:space="preserve">                                                                                                                                                                           Руководителю объекта контроля</w:t>
      </w:r>
    </w:p>
    <w:p w:rsidR="00084F6E" w:rsidRPr="00084F6E" w:rsidRDefault="00084F6E" w:rsidP="00B5176B">
      <w:pPr>
        <w:autoSpaceDE w:val="0"/>
        <w:autoSpaceDN w:val="0"/>
        <w:adjustRightInd w:val="0"/>
        <w:spacing w:after="0" w:line="240" w:lineRule="auto"/>
        <w:jc w:val="both"/>
        <w:rPr>
          <w:rFonts w:ascii="Times New Roman" w:hAnsi="Times New Roman"/>
          <w:color w:val="000000" w:themeColor="text1"/>
          <w:sz w:val="20"/>
          <w:szCs w:val="20"/>
        </w:rPr>
      </w:pPr>
      <w:r w:rsidRPr="00084F6E">
        <w:rPr>
          <w:rFonts w:ascii="Times New Roman" w:hAnsi="Times New Roman"/>
          <w:color w:val="000000" w:themeColor="text1"/>
          <w:sz w:val="20"/>
          <w:szCs w:val="20"/>
        </w:rPr>
        <w:t xml:space="preserve">                                                                                                                           инициалы, фамилия</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F774A8">
        <w:rPr>
          <w:rFonts w:ascii="Times New Roman" w:eastAsiaTheme="minorHAnsi" w:hAnsi="Times New Roman" w:cs="Times New Roman"/>
          <w:b w:val="0"/>
          <w:bCs w:val="0"/>
          <w:color w:val="000000" w:themeColor="text1"/>
          <w:sz w:val="24"/>
          <w:szCs w:val="24"/>
        </w:rPr>
        <w:t xml:space="preserve">                                 </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F774A8">
        <w:rPr>
          <w:rFonts w:ascii="Times New Roman" w:eastAsiaTheme="minorHAnsi" w:hAnsi="Times New Roman" w:cs="Times New Roman"/>
          <w:b w:val="0"/>
          <w:bCs w:val="0"/>
          <w:color w:val="000000" w:themeColor="text1"/>
          <w:sz w:val="24"/>
          <w:szCs w:val="24"/>
        </w:rPr>
        <w:t xml:space="preserve">В соответствии </w:t>
      </w:r>
      <w:proofErr w:type="gramStart"/>
      <w:r w:rsidRPr="00F774A8">
        <w:rPr>
          <w:rFonts w:ascii="Times New Roman" w:eastAsiaTheme="minorHAnsi" w:hAnsi="Times New Roman" w:cs="Times New Roman"/>
          <w:b w:val="0"/>
          <w:bCs w:val="0"/>
          <w:color w:val="000000" w:themeColor="text1"/>
          <w:sz w:val="24"/>
          <w:szCs w:val="24"/>
        </w:rPr>
        <w:t>с</w:t>
      </w:r>
      <w:proofErr w:type="gramEnd"/>
      <w:r w:rsidRPr="00F774A8">
        <w:rPr>
          <w:rFonts w:ascii="Times New Roman" w:eastAsiaTheme="minorHAnsi" w:hAnsi="Times New Roman" w:cs="Times New Roman"/>
          <w:b w:val="0"/>
          <w:bCs w:val="0"/>
          <w:color w:val="000000" w:themeColor="text1"/>
          <w:sz w:val="24"/>
          <w:szCs w:val="24"/>
        </w:rPr>
        <w:t>_____________________________________________________________</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F774A8">
        <w:rPr>
          <w:rFonts w:ascii="Times New Roman" w:eastAsiaTheme="minorHAnsi" w:hAnsi="Times New Roman" w:cs="Times New Roman"/>
          <w:b w:val="0"/>
          <w:bCs w:val="0"/>
          <w:color w:val="000000" w:themeColor="text1"/>
          <w:sz w:val="24"/>
          <w:szCs w:val="24"/>
        </w:rPr>
        <w:t>(</w:t>
      </w:r>
      <w:r w:rsidRPr="00F774A8">
        <w:rPr>
          <w:rFonts w:ascii="Times New Roman" w:eastAsiaTheme="minorHAnsi" w:hAnsi="Times New Roman" w:cs="Times New Roman"/>
          <w:b w:val="0"/>
          <w:bCs w:val="0"/>
          <w:color w:val="000000" w:themeColor="text1"/>
          <w:sz w:val="20"/>
          <w:szCs w:val="20"/>
        </w:rPr>
        <w:t>пункт плана проведения контрольных мероприятий, иные основания для проведения контр</w:t>
      </w:r>
      <w:proofErr w:type="gramStart"/>
      <w:r w:rsidRPr="00F774A8">
        <w:rPr>
          <w:rFonts w:ascii="Times New Roman" w:eastAsiaTheme="minorHAnsi" w:hAnsi="Times New Roman" w:cs="Times New Roman"/>
          <w:b w:val="0"/>
          <w:bCs w:val="0"/>
          <w:color w:val="000000" w:themeColor="text1"/>
          <w:sz w:val="20"/>
          <w:szCs w:val="20"/>
        </w:rPr>
        <w:t>.</w:t>
      </w:r>
      <w:proofErr w:type="gramEnd"/>
      <w:r w:rsidRPr="00F774A8">
        <w:rPr>
          <w:rFonts w:ascii="Times New Roman" w:eastAsiaTheme="minorHAnsi" w:hAnsi="Times New Roman" w:cs="Times New Roman"/>
          <w:b w:val="0"/>
          <w:bCs w:val="0"/>
          <w:color w:val="000000" w:themeColor="text1"/>
          <w:sz w:val="20"/>
          <w:szCs w:val="20"/>
        </w:rPr>
        <w:t xml:space="preserve"> </w:t>
      </w:r>
      <w:proofErr w:type="gramStart"/>
      <w:r w:rsidRPr="00F774A8">
        <w:rPr>
          <w:rFonts w:ascii="Times New Roman" w:eastAsiaTheme="minorHAnsi" w:hAnsi="Times New Roman" w:cs="Times New Roman"/>
          <w:b w:val="0"/>
          <w:bCs w:val="0"/>
          <w:color w:val="000000" w:themeColor="text1"/>
          <w:sz w:val="20"/>
          <w:szCs w:val="20"/>
        </w:rPr>
        <w:t>м</w:t>
      </w:r>
      <w:proofErr w:type="gramEnd"/>
      <w:r w:rsidRPr="00F774A8">
        <w:rPr>
          <w:rFonts w:ascii="Times New Roman" w:eastAsiaTheme="minorHAnsi" w:hAnsi="Times New Roman" w:cs="Times New Roman"/>
          <w:b w:val="0"/>
          <w:bCs w:val="0"/>
          <w:color w:val="000000" w:themeColor="text1"/>
          <w:sz w:val="20"/>
          <w:szCs w:val="20"/>
        </w:rPr>
        <w:t>ероприятия</w:t>
      </w:r>
      <w:r w:rsidRPr="00F774A8">
        <w:rPr>
          <w:rFonts w:ascii="Times New Roman" w:eastAsiaTheme="minorHAnsi" w:hAnsi="Times New Roman" w:cs="Times New Roman"/>
          <w:b w:val="0"/>
          <w:bCs w:val="0"/>
          <w:color w:val="000000" w:themeColor="text1"/>
          <w:sz w:val="24"/>
          <w:szCs w:val="24"/>
        </w:rPr>
        <w:t>)</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F774A8">
        <w:rPr>
          <w:rFonts w:ascii="Times New Roman" w:eastAsiaTheme="minorHAnsi" w:hAnsi="Times New Roman" w:cs="Times New Roman"/>
          <w:b w:val="0"/>
          <w:bCs w:val="0"/>
          <w:color w:val="000000" w:themeColor="text1"/>
          <w:sz w:val="24"/>
          <w:szCs w:val="24"/>
        </w:rPr>
        <w:t>На объекте____________________________________________________________________</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0"/>
          <w:szCs w:val="20"/>
        </w:rPr>
      </w:pPr>
      <w:r w:rsidRPr="00F774A8">
        <w:rPr>
          <w:rFonts w:ascii="Times New Roman" w:eastAsiaTheme="minorHAnsi" w:hAnsi="Times New Roman" w:cs="Times New Roman"/>
          <w:b w:val="0"/>
          <w:bCs w:val="0"/>
          <w:color w:val="000000" w:themeColor="text1"/>
          <w:sz w:val="20"/>
          <w:szCs w:val="20"/>
        </w:rPr>
        <w:t xml:space="preserve">                                         (наименование объекта контрольного мероприятия)</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F774A8">
        <w:rPr>
          <w:rFonts w:ascii="Times New Roman" w:eastAsiaTheme="minorHAnsi" w:hAnsi="Times New Roman" w:cs="Times New Roman"/>
          <w:b w:val="0"/>
          <w:bCs w:val="0"/>
          <w:color w:val="000000" w:themeColor="text1"/>
          <w:sz w:val="24"/>
          <w:szCs w:val="24"/>
        </w:rPr>
        <w:t xml:space="preserve">По </w:t>
      </w:r>
      <w:proofErr w:type="gramStart"/>
      <w:r w:rsidRPr="00F774A8">
        <w:rPr>
          <w:rFonts w:ascii="Times New Roman" w:eastAsiaTheme="minorHAnsi" w:hAnsi="Times New Roman" w:cs="Times New Roman"/>
          <w:b w:val="0"/>
          <w:bCs w:val="0"/>
          <w:color w:val="000000" w:themeColor="text1"/>
          <w:sz w:val="24"/>
          <w:szCs w:val="24"/>
        </w:rPr>
        <w:t>результатам</w:t>
      </w:r>
      <w:proofErr w:type="gramEnd"/>
      <w:r w:rsidRPr="00F774A8">
        <w:rPr>
          <w:rFonts w:ascii="Times New Roman" w:eastAsiaTheme="minorHAnsi" w:hAnsi="Times New Roman" w:cs="Times New Roman"/>
          <w:b w:val="0"/>
          <w:bCs w:val="0"/>
          <w:color w:val="000000" w:themeColor="text1"/>
          <w:sz w:val="24"/>
          <w:szCs w:val="24"/>
        </w:rPr>
        <w:t xml:space="preserve"> которого выявлены следующие нарушения и недостатки:</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F774A8">
        <w:rPr>
          <w:rFonts w:ascii="Times New Roman" w:eastAsiaTheme="minorHAnsi" w:hAnsi="Times New Roman" w:cs="Times New Roman"/>
          <w:b w:val="0"/>
          <w:bCs w:val="0"/>
          <w:color w:val="000000" w:themeColor="text1"/>
          <w:sz w:val="24"/>
          <w:szCs w:val="24"/>
        </w:rPr>
        <w:t>1.___________________________________________________________________________</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0"/>
          <w:szCs w:val="20"/>
        </w:rPr>
      </w:pPr>
      <w:r w:rsidRPr="00F774A8">
        <w:rPr>
          <w:rFonts w:ascii="Times New Roman" w:eastAsiaTheme="minorHAnsi" w:hAnsi="Times New Roman" w:cs="Times New Roman"/>
          <w:b w:val="0"/>
          <w:bCs w:val="0"/>
          <w:color w:val="000000" w:themeColor="text1"/>
          <w:sz w:val="20"/>
          <w:szCs w:val="20"/>
        </w:rPr>
        <w:t xml:space="preserve"> (указываются конкретные факты нарушений и недостатков, выявленных в результате контрольного мероприятия, со ссылками на нормативные документы, требования которых нарушены)</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0"/>
          <w:szCs w:val="20"/>
        </w:rPr>
      </w:pPr>
      <w:r w:rsidRPr="00F774A8">
        <w:rPr>
          <w:rFonts w:ascii="Times New Roman" w:eastAsiaTheme="minorHAnsi" w:hAnsi="Times New Roman" w:cs="Times New Roman"/>
          <w:b w:val="0"/>
          <w:bCs w:val="0"/>
          <w:color w:val="000000" w:themeColor="text1"/>
          <w:sz w:val="24"/>
          <w:szCs w:val="24"/>
        </w:rPr>
        <w:t xml:space="preserve">С учетом </w:t>
      </w:r>
      <w:proofErr w:type="gramStart"/>
      <w:r w:rsidRPr="00F774A8">
        <w:rPr>
          <w:rFonts w:ascii="Times New Roman" w:eastAsiaTheme="minorHAnsi" w:hAnsi="Times New Roman" w:cs="Times New Roman"/>
          <w:b w:val="0"/>
          <w:bCs w:val="0"/>
          <w:color w:val="000000" w:themeColor="text1"/>
          <w:sz w:val="24"/>
          <w:szCs w:val="24"/>
        </w:rPr>
        <w:t>изложенного</w:t>
      </w:r>
      <w:proofErr w:type="gramEnd"/>
      <w:r w:rsidR="00F774A8" w:rsidRPr="00F774A8">
        <w:rPr>
          <w:rFonts w:ascii="Times New Roman" w:eastAsiaTheme="minorHAnsi" w:hAnsi="Times New Roman" w:cs="Times New Roman"/>
          <w:b w:val="0"/>
          <w:bCs w:val="0"/>
          <w:color w:val="000000" w:themeColor="text1"/>
          <w:sz w:val="24"/>
          <w:szCs w:val="24"/>
        </w:rPr>
        <w:t>,  __</w:t>
      </w:r>
      <w:r w:rsidRPr="00F774A8">
        <w:rPr>
          <w:rFonts w:ascii="Times New Roman" w:eastAsiaTheme="minorHAnsi" w:hAnsi="Times New Roman" w:cs="Times New Roman"/>
          <w:b w:val="0"/>
          <w:bCs w:val="0"/>
          <w:color w:val="000000" w:themeColor="text1"/>
          <w:sz w:val="20"/>
          <w:szCs w:val="20"/>
        </w:rPr>
        <w:t>___________________________________________</w:t>
      </w:r>
      <w:r w:rsidRPr="00F774A8">
        <w:rPr>
          <w:rFonts w:ascii="Times New Roman" w:eastAsiaTheme="minorHAnsi" w:hAnsi="Times New Roman" w:cs="Times New Roman"/>
          <w:b w:val="0"/>
          <w:bCs w:val="0"/>
          <w:color w:val="000000" w:themeColor="text1"/>
          <w:sz w:val="24"/>
          <w:szCs w:val="24"/>
        </w:rPr>
        <w:t>предлагается следующее</w:t>
      </w:r>
      <w:r w:rsidRPr="00F774A8">
        <w:rPr>
          <w:rFonts w:ascii="Times New Roman" w:eastAsiaTheme="minorHAnsi" w:hAnsi="Times New Roman" w:cs="Times New Roman"/>
          <w:b w:val="0"/>
          <w:bCs w:val="0"/>
          <w:color w:val="000000" w:themeColor="text1"/>
          <w:sz w:val="20"/>
          <w:szCs w:val="20"/>
        </w:rPr>
        <w:t>:</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0"/>
          <w:szCs w:val="20"/>
        </w:rPr>
      </w:pPr>
      <w:r w:rsidRPr="00F774A8">
        <w:rPr>
          <w:rFonts w:ascii="Times New Roman" w:eastAsiaTheme="minorHAnsi" w:hAnsi="Times New Roman" w:cs="Times New Roman"/>
          <w:b w:val="0"/>
          <w:bCs w:val="0"/>
          <w:color w:val="000000" w:themeColor="text1"/>
          <w:sz w:val="20"/>
          <w:szCs w:val="20"/>
        </w:rPr>
        <w:t xml:space="preserve">                                              </w:t>
      </w:r>
      <w:r w:rsidR="00F774A8">
        <w:rPr>
          <w:rFonts w:ascii="Times New Roman" w:eastAsiaTheme="minorHAnsi" w:hAnsi="Times New Roman" w:cs="Times New Roman"/>
          <w:b w:val="0"/>
          <w:bCs w:val="0"/>
          <w:color w:val="000000" w:themeColor="text1"/>
          <w:sz w:val="20"/>
          <w:szCs w:val="20"/>
        </w:rPr>
        <w:t xml:space="preserve">              </w:t>
      </w:r>
      <w:r w:rsidRPr="00F774A8">
        <w:rPr>
          <w:rFonts w:ascii="Times New Roman" w:eastAsiaTheme="minorHAnsi" w:hAnsi="Times New Roman" w:cs="Times New Roman"/>
          <w:b w:val="0"/>
          <w:bCs w:val="0"/>
          <w:color w:val="000000" w:themeColor="text1"/>
          <w:sz w:val="20"/>
          <w:szCs w:val="20"/>
        </w:rPr>
        <w:t xml:space="preserve">  (руководителю объекта контроля)</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F774A8">
        <w:rPr>
          <w:rFonts w:ascii="Times New Roman" w:eastAsiaTheme="minorHAnsi" w:hAnsi="Times New Roman" w:cs="Times New Roman"/>
          <w:b w:val="0"/>
          <w:bCs w:val="0"/>
          <w:color w:val="000000" w:themeColor="text1"/>
          <w:sz w:val="24"/>
          <w:szCs w:val="24"/>
        </w:rPr>
        <w:t>1.____________________________________________________________________________</w:t>
      </w:r>
    </w:p>
    <w:p w:rsidR="00084F6E"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0"/>
          <w:szCs w:val="20"/>
        </w:rPr>
      </w:pPr>
      <w:r w:rsidRPr="00F774A8">
        <w:rPr>
          <w:rFonts w:ascii="Times New Roman" w:eastAsiaTheme="minorHAnsi" w:hAnsi="Times New Roman" w:cs="Times New Roman"/>
          <w:b w:val="0"/>
          <w:bCs w:val="0"/>
          <w:color w:val="000000" w:themeColor="text1"/>
          <w:sz w:val="24"/>
          <w:szCs w:val="24"/>
        </w:rPr>
        <w:t xml:space="preserve"> (</w:t>
      </w:r>
      <w:r w:rsidRPr="00F774A8">
        <w:rPr>
          <w:rFonts w:ascii="Times New Roman" w:eastAsiaTheme="minorHAnsi" w:hAnsi="Times New Roman" w:cs="Times New Roman"/>
          <w:b w:val="0"/>
          <w:bCs w:val="0"/>
          <w:color w:val="000000" w:themeColor="text1"/>
          <w:sz w:val="20"/>
          <w:szCs w:val="20"/>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РФ)</w:t>
      </w:r>
    </w:p>
    <w:p w:rsidR="00084F6E" w:rsidRPr="00F774A8" w:rsidRDefault="00F774A8"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Pr>
          <w:rFonts w:ascii="Times New Roman" w:eastAsiaTheme="minorHAnsi" w:hAnsi="Times New Roman" w:cs="Times New Roman"/>
          <w:b w:val="0"/>
          <w:bCs w:val="0"/>
          <w:color w:val="000000" w:themeColor="text1"/>
          <w:sz w:val="24"/>
          <w:szCs w:val="24"/>
        </w:rPr>
        <w:t xml:space="preserve">                 </w:t>
      </w:r>
      <w:r w:rsidR="00084F6E" w:rsidRPr="00F774A8">
        <w:rPr>
          <w:rFonts w:ascii="Times New Roman" w:eastAsiaTheme="minorHAnsi" w:hAnsi="Times New Roman" w:cs="Times New Roman"/>
          <w:b w:val="0"/>
          <w:bCs w:val="0"/>
          <w:color w:val="000000" w:themeColor="text1"/>
          <w:sz w:val="24"/>
          <w:szCs w:val="24"/>
        </w:rPr>
        <w:t>О результатах рассмотрения настоящего представления и принятых мерах необходимо  проинформировать финансовый отдел  до  "____"  ___________  20  г.  (или в течение ___дней со дня его получения).</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F774A8">
        <w:rPr>
          <w:rFonts w:ascii="Times New Roman" w:eastAsiaTheme="minorHAnsi" w:hAnsi="Times New Roman" w:cs="Times New Roman"/>
          <w:b w:val="0"/>
          <w:bCs w:val="0"/>
          <w:color w:val="000000" w:themeColor="text1"/>
          <w:sz w:val="24"/>
          <w:szCs w:val="24"/>
        </w:rPr>
        <w:t>Приложение: акт о результатах контрольного мероприятия, другие документы на __л. в __экз.</w:t>
      </w:r>
    </w:p>
    <w:p w:rsidR="00F774A8" w:rsidRDefault="00F774A8"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p>
    <w:p w:rsidR="00F774A8" w:rsidRPr="00F774A8" w:rsidRDefault="00F774A8"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Pr>
          <w:rFonts w:ascii="Times New Roman" w:eastAsiaTheme="minorHAnsi" w:hAnsi="Times New Roman" w:cs="Times New Roman"/>
          <w:b w:val="0"/>
          <w:bCs w:val="0"/>
          <w:color w:val="000000" w:themeColor="text1"/>
          <w:sz w:val="24"/>
          <w:szCs w:val="24"/>
        </w:rPr>
        <w:t>Руководитель финансового отдела</w:t>
      </w:r>
      <w:r w:rsidRPr="00F774A8">
        <w:rPr>
          <w:rFonts w:ascii="Times New Roman" w:eastAsiaTheme="minorHAnsi" w:hAnsi="Times New Roman" w:cs="Times New Roman"/>
          <w:b w:val="0"/>
          <w:bCs w:val="0"/>
          <w:color w:val="000000" w:themeColor="text1"/>
          <w:sz w:val="24"/>
          <w:szCs w:val="24"/>
        </w:rPr>
        <w:t xml:space="preserve">________________________               </w:t>
      </w:r>
      <w:r>
        <w:rPr>
          <w:rFonts w:ascii="Times New Roman" w:eastAsiaTheme="minorHAnsi" w:hAnsi="Times New Roman" w:cs="Times New Roman"/>
          <w:b w:val="0"/>
          <w:bCs w:val="0"/>
          <w:color w:val="000000" w:themeColor="text1"/>
          <w:sz w:val="24"/>
          <w:szCs w:val="24"/>
        </w:rPr>
        <w:t xml:space="preserve"> ___________________</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F774A8">
        <w:rPr>
          <w:rFonts w:ascii="Times New Roman" w:eastAsiaTheme="minorHAnsi" w:hAnsi="Times New Roman" w:cs="Times New Roman"/>
          <w:b w:val="0"/>
          <w:bCs w:val="0"/>
          <w:color w:val="000000" w:themeColor="text1"/>
          <w:sz w:val="24"/>
          <w:szCs w:val="24"/>
        </w:rPr>
        <w:t xml:space="preserve">             </w:t>
      </w:r>
      <w:r w:rsidR="00F774A8" w:rsidRPr="00F774A8">
        <w:rPr>
          <w:rFonts w:ascii="Times New Roman" w:eastAsiaTheme="minorHAnsi" w:hAnsi="Times New Roman" w:cs="Times New Roman"/>
          <w:b w:val="0"/>
          <w:bCs w:val="0"/>
          <w:color w:val="000000" w:themeColor="text1"/>
          <w:sz w:val="24"/>
          <w:szCs w:val="24"/>
        </w:rPr>
        <w:t xml:space="preserve">                                                                </w:t>
      </w:r>
      <w:r w:rsidRPr="00F774A8">
        <w:rPr>
          <w:rFonts w:ascii="Times New Roman" w:eastAsiaTheme="minorHAnsi" w:hAnsi="Times New Roman" w:cs="Times New Roman"/>
          <w:b w:val="0"/>
          <w:bCs w:val="0"/>
          <w:color w:val="000000" w:themeColor="text1"/>
          <w:sz w:val="24"/>
          <w:szCs w:val="24"/>
        </w:rPr>
        <w:t xml:space="preserve">   (подпись)       </w:t>
      </w:r>
      <w:r w:rsidR="00F774A8" w:rsidRPr="00F774A8">
        <w:rPr>
          <w:rFonts w:ascii="Times New Roman" w:eastAsiaTheme="minorHAnsi" w:hAnsi="Times New Roman" w:cs="Times New Roman"/>
          <w:b w:val="0"/>
          <w:bCs w:val="0"/>
          <w:color w:val="000000" w:themeColor="text1"/>
          <w:sz w:val="24"/>
          <w:szCs w:val="24"/>
        </w:rPr>
        <w:t xml:space="preserve">                 </w:t>
      </w:r>
      <w:r w:rsidRPr="00F774A8">
        <w:rPr>
          <w:rFonts w:ascii="Times New Roman" w:eastAsiaTheme="minorHAnsi" w:hAnsi="Times New Roman" w:cs="Times New Roman"/>
          <w:b w:val="0"/>
          <w:bCs w:val="0"/>
          <w:color w:val="000000" w:themeColor="text1"/>
          <w:sz w:val="24"/>
          <w:szCs w:val="24"/>
        </w:rPr>
        <w:t xml:space="preserve">   инициалы, фамилия</w:t>
      </w:r>
    </w:p>
    <w:p w:rsidR="00F774A8" w:rsidRPr="00F774A8" w:rsidRDefault="00F774A8" w:rsidP="00B5176B">
      <w:pPr>
        <w:jc w:val="both"/>
        <w:rPr>
          <w:rFonts w:ascii="Times New Roman" w:hAnsi="Times New Roman" w:cs="Times New Roman"/>
          <w:color w:val="000000" w:themeColor="text1"/>
          <w:sz w:val="24"/>
          <w:szCs w:val="24"/>
        </w:rPr>
      </w:pPr>
    </w:p>
    <w:p w:rsidR="00084F6E" w:rsidRPr="00F774A8" w:rsidRDefault="00084F6E" w:rsidP="00B5176B">
      <w:pPr>
        <w:jc w:val="both"/>
        <w:rPr>
          <w:rFonts w:ascii="Times New Roman" w:hAnsi="Times New Roman" w:cs="Times New Roman"/>
          <w:color w:val="000000" w:themeColor="text1"/>
          <w:sz w:val="20"/>
          <w:szCs w:val="20"/>
        </w:rPr>
      </w:pPr>
      <w:r w:rsidRPr="00F774A8">
        <w:rPr>
          <w:rFonts w:ascii="Times New Roman" w:hAnsi="Times New Roman" w:cs="Times New Roman"/>
          <w:color w:val="000000" w:themeColor="text1"/>
          <w:sz w:val="24"/>
          <w:szCs w:val="24"/>
        </w:rPr>
        <w:t>С представлением ознакомлен</w:t>
      </w:r>
      <w:r w:rsidRPr="00F774A8">
        <w:rPr>
          <w:rFonts w:ascii="Times New Roman" w:hAnsi="Times New Roman" w:cs="Times New Roman"/>
          <w:color w:val="000000" w:themeColor="text1"/>
          <w:sz w:val="20"/>
          <w:szCs w:val="20"/>
        </w:rPr>
        <w:t>: ______________    _____   ________________20</w:t>
      </w:r>
      <w:r w:rsidR="00F774A8" w:rsidRPr="00F774A8">
        <w:rPr>
          <w:rFonts w:ascii="Times New Roman" w:hAnsi="Times New Roman" w:cs="Times New Roman"/>
          <w:color w:val="000000" w:themeColor="text1"/>
          <w:sz w:val="20"/>
          <w:szCs w:val="20"/>
        </w:rPr>
        <w:t>___</w:t>
      </w:r>
      <w:r w:rsidRPr="00F774A8">
        <w:rPr>
          <w:rFonts w:ascii="Times New Roman" w:hAnsi="Times New Roman" w:cs="Times New Roman"/>
          <w:color w:val="000000" w:themeColor="text1"/>
          <w:sz w:val="20"/>
          <w:szCs w:val="20"/>
        </w:rPr>
        <w:t xml:space="preserve"> г.</w:t>
      </w:r>
    </w:p>
    <w:p w:rsidR="00084F6E" w:rsidRPr="00084F6E" w:rsidRDefault="00084F6E" w:rsidP="00B5176B">
      <w:pPr>
        <w:autoSpaceDE w:val="0"/>
        <w:autoSpaceDN w:val="0"/>
        <w:adjustRightInd w:val="0"/>
        <w:spacing w:after="0" w:line="240" w:lineRule="auto"/>
        <w:jc w:val="both"/>
        <w:rPr>
          <w:rFonts w:ascii="Times New Roman" w:hAnsi="Times New Roman"/>
          <w:color w:val="000000" w:themeColor="text1"/>
          <w:sz w:val="24"/>
          <w:szCs w:val="24"/>
        </w:rPr>
      </w:pPr>
    </w:p>
    <w:p w:rsidR="00084F6E" w:rsidRPr="00084F6E" w:rsidRDefault="00084F6E" w:rsidP="00B5176B">
      <w:pPr>
        <w:autoSpaceDE w:val="0"/>
        <w:autoSpaceDN w:val="0"/>
        <w:adjustRightInd w:val="0"/>
        <w:spacing w:after="0" w:line="240" w:lineRule="auto"/>
        <w:jc w:val="both"/>
        <w:rPr>
          <w:rFonts w:ascii="Times New Roman" w:hAnsi="Times New Roman"/>
          <w:color w:val="000000" w:themeColor="text1"/>
          <w:sz w:val="24"/>
          <w:szCs w:val="24"/>
        </w:rPr>
      </w:pPr>
    </w:p>
    <w:p w:rsidR="00084F6E" w:rsidRPr="00084F6E" w:rsidRDefault="00084F6E" w:rsidP="00B5176B">
      <w:pPr>
        <w:autoSpaceDE w:val="0"/>
        <w:autoSpaceDN w:val="0"/>
        <w:adjustRightInd w:val="0"/>
        <w:spacing w:after="0" w:line="240" w:lineRule="auto"/>
        <w:jc w:val="both"/>
        <w:rPr>
          <w:rFonts w:ascii="Times New Roman" w:hAnsi="Times New Roman"/>
          <w:color w:val="000000" w:themeColor="text1"/>
          <w:sz w:val="24"/>
          <w:szCs w:val="24"/>
        </w:rPr>
      </w:pPr>
    </w:p>
    <w:p w:rsidR="00084F6E" w:rsidRPr="00084F6E" w:rsidRDefault="00084F6E" w:rsidP="00B5176B">
      <w:pPr>
        <w:autoSpaceDE w:val="0"/>
        <w:autoSpaceDN w:val="0"/>
        <w:adjustRightInd w:val="0"/>
        <w:spacing w:after="0" w:line="240" w:lineRule="auto"/>
        <w:jc w:val="both"/>
        <w:rPr>
          <w:rFonts w:ascii="Times New Roman" w:hAnsi="Times New Roman"/>
          <w:color w:val="000000" w:themeColor="text1"/>
          <w:sz w:val="24"/>
          <w:szCs w:val="24"/>
        </w:rPr>
      </w:pPr>
    </w:p>
    <w:p w:rsidR="00084F6E" w:rsidRPr="00084F6E" w:rsidRDefault="00084F6E" w:rsidP="00B5176B">
      <w:pPr>
        <w:autoSpaceDE w:val="0"/>
        <w:autoSpaceDN w:val="0"/>
        <w:adjustRightInd w:val="0"/>
        <w:spacing w:after="0" w:line="240" w:lineRule="auto"/>
        <w:jc w:val="both"/>
        <w:rPr>
          <w:rFonts w:ascii="Times New Roman" w:hAnsi="Times New Roman"/>
          <w:color w:val="000000" w:themeColor="text1"/>
          <w:sz w:val="24"/>
          <w:szCs w:val="24"/>
        </w:rPr>
      </w:pPr>
    </w:p>
    <w:p w:rsidR="00084F6E" w:rsidRPr="00084F6E" w:rsidRDefault="00084F6E" w:rsidP="00B5176B">
      <w:pPr>
        <w:autoSpaceDE w:val="0"/>
        <w:autoSpaceDN w:val="0"/>
        <w:adjustRightInd w:val="0"/>
        <w:spacing w:after="0" w:line="240" w:lineRule="auto"/>
        <w:jc w:val="both"/>
        <w:rPr>
          <w:rFonts w:ascii="Times New Roman" w:hAnsi="Times New Roman"/>
          <w:color w:val="000000" w:themeColor="text1"/>
          <w:sz w:val="24"/>
          <w:szCs w:val="24"/>
        </w:rPr>
      </w:pPr>
    </w:p>
    <w:p w:rsidR="00084F6E" w:rsidRPr="00084F6E" w:rsidRDefault="00084F6E" w:rsidP="00B5176B">
      <w:pPr>
        <w:autoSpaceDE w:val="0"/>
        <w:autoSpaceDN w:val="0"/>
        <w:adjustRightInd w:val="0"/>
        <w:spacing w:after="0" w:line="240" w:lineRule="auto"/>
        <w:jc w:val="both"/>
        <w:rPr>
          <w:rFonts w:ascii="Times New Roman" w:hAnsi="Times New Roman"/>
          <w:color w:val="000000" w:themeColor="text1"/>
          <w:sz w:val="24"/>
          <w:szCs w:val="24"/>
        </w:rPr>
      </w:pPr>
    </w:p>
    <w:p w:rsidR="00084F6E" w:rsidRPr="00084F6E" w:rsidRDefault="00084F6E" w:rsidP="00B5176B">
      <w:pPr>
        <w:autoSpaceDE w:val="0"/>
        <w:autoSpaceDN w:val="0"/>
        <w:adjustRightInd w:val="0"/>
        <w:spacing w:after="0" w:line="240" w:lineRule="auto"/>
        <w:jc w:val="both"/>
        <w:rPr>
          <w:rFonts w:ascii="Times New Roman" w:hAnsi="Times New Roman"/>
          <w:color w:val="000000" w:themeColor="text1"/>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Pr="003D29F4" w:rsidRDefault="00084F6E" w:rsidP="00B5176B">
      <w:pPr>
        <w:autoSpaceDE w:val="0"/>
        <w:autoSpaceDN w:val="0"/>
        <w:adjustRightInd w:val="0"/>
        <w:spacing w:after="0" w:line="240" w:lineRule="auto"/>
        <w:jc w:val="right"/>
        <w:outlineLvl w:val="0"/>
        <w:rPr>
          <w:rFonts w:ascii="Times New Roman" w:hAnsi="Times New Roman"/>
          <w:sz w:val="24"/>
          <w:szCs w:val="24"/>
        </w:rPr>
      </w:pPr>
      <w:r w:rsidRPr="003D29F4">
        <w:rPr>
          <w:rFonts w:ascii="Times New Roman" w:hAnsi="Times New Roman"/>
          <w:sz w:val="24"/>
          <w:szCs w:val="24"/>
        </w:rPr>
        <w:lastRenderedPageBreak/>
        <w:t xml:space="preserve">Приложение </w:t>
      </w:r>
      <w:r>
        <w:rPr>
          <w:rFonts w:ascii="Times New Roman" w:hAnsi="Times New Roman"/>
          <w:sz w:val="24"/>
          <w:szCs w:val="24"/>
        </w:rPr>
        <w:t>3</w:t>
      </w:r>
    </w:p>
    <w:p w:rsidR="00084F6E" w:rsidRPr="003D29F4" w:rsidRDefault="00084F6E" w:rsidP="00B5176B">
      <w:pPr>
        <w:autoSpaceDE w:val="0"/>
        <w:autoSpaceDN w:val="0"/>
        <w:adjustRightInd w:val="0"/>
        <w:spacing w:after="0" w:line="240" w:lineRule="auto"/>
        <w:jc w:val="right"/>
        <w:rPr>
          <w:rFonts w:ascii="Times New Roman" w:hAnsi="Times New Roman"/>
          <w:sz w:val="24"/>
          <w:szCs w:val="24"/>
        </w:rPr>
      </w:pPr>
      <w:r w:rsidRPr="003D29F4">
        <w:rPr>
          <w:rFonts w:ascii="Times New Roman" w:hAnsi="Times New Roman"/>
          <w:sz w:val="24"/>
          <w:szCs w:val="24"/>
        </w:rPr>
        <w:t xml:space="preserve">к </w:t>
      </w:r>
      <w:r>
        <w:rPr>
          <w:rFonts w:ascii="Times New Roman" w:hAnsi="Times New Roman"/>
          <w:sz w:val="24"/>
          <w:szCs w:val="24"/>
        </w:rPr>
        <w:t>Стандарт</w:t>
      </w:r>
      <w:r w:rsidRPr="003D29F4">
        <w:rPr>
          <w:rFonts w:ascii="Times New Roman" w:hAnsi="Times New Roman"/>
          <w:sz w:val="24"/>
          <w:szCs w:val="24"/>
        </w:rPr>
        <w:t xml:space="preserve">у  </w:t>
      </w:r>
      <w:proofErr w:type="gramStart"/>
      <w:r w:rsidRPr="003D29F4">
        <w:rPr>
          <w:rFonts w:ascii="Times New Roman" w:hAnsi="Times New Roman"/>
          <w:sz w:val="24"/>
          <w:szCs w:val="24"/>
        </w:rPr>
        <w:t>внутренне</w:t>
      </w:r>
      <w:r>
        <w:rPr>
          <w:rFonts w:ascii="Times New Roman" w:hAnsi="Times New Roman"/>
          <w:sz w:val="24"/>
          <w:szCs w:val="24"/>
        </w:rPr>
        <w:t>го</w:t>
      </w:r>
      <w:proofErr w:type="gramEnd"/>
      <w:r w:rsidRPr="003D29F4">
        <w:rPr>
          <w:rFonts w:ascii="Times New Roman" w:hAnsi="Times New Roman"/>
          <w:sz w:val="24"/>
          <w:szCs w:val="24"/>
        </w:rPr>
        <w:t xml:space="preserve"> муниципально</w:t>
      </w:r>
      <w:r>
        <w:rPr>
          <w:rFonts w:ascii="Times New Roman" w:hAnsi="Times New Roman"/>
          <w:sz w:val="24"/>
          <w:szCs w:val="24"/>
        </w:rPr>
        <w:t>го</w:t>
      </w:r>
      <w:r w:rsidRPr="003D29F4">
        <w:rPr>
          <w:rFonts w:ascii="Times New Roman" w:hAnsi="Times New Roman"/>
          <w:sz w:val="24"/>
          <w:szCs w:val="24"/>
        </w:rPr>
        <w:t xml:space="preserve"> финансово</w:t>
      </w:r>
      <w:r>
        <w:rPr>
          <w:rFonts w:ascii="Times New Roman" w:hAnsi="Times New Roman"/>
          <w:sz w:val="24"/>
          <w:szCs w:val="24"/>
        </w:rPr>
        <w:t>го</w:t>
      </w:r>
    </w:p>
    <w:p w:rsidR="00084F6E" w:rsidRDefault="00084F6E" w:rsidP="00B5176B">
      <w:pPr>
        <w:autoSpaceDE w:val="0"/>
        <w:autoSpaceDN w:val="0"/>
        <w:adjustRightInd w:val="0"/>
        <w:spacing w:after="0" w:line="240" w:lineRule="auto"/>
        <w:jc w:val="right"/>
        <w:rPr>
          <w:rFonts w:ascii="Times New Roman" w:hAnsi="Times New Roman"/>
          <w:sz w:val="24"/>
          <w:szCs w:val="24"/>
        </w:rPr>
      </w:pPr>
      <w:r w:rsidRPr="003D29F4">
        <w:rPr>
          <w:rFonts w:ascii="Times New Roman" w:hAnsi="Times New Roman"/>
          <w:sz w:val="24"/>
          <w:szCs w:val="24"/>
        </w:rPr>
        <w:t>контрол</w:t>
      </w:r>
      <w:r>
        <w:rPr>
          <w:rFonts w:ascii="Times New Roman" w:hAnsi="Times New Roman"/>
          <w:sz w:val="24"/>
          <w:szCs w:val="24"/>
        </w:rPr>
        <w:t>я</w:t>
      </w:r>
      <w:r w:rsidRPr="003D29F4">
        <w:rPr>
          <w:rFonts w:ascii="Times New Roman" w:hAnsi="Times New Roman"/>
          <w:sz w:val="24"/>
          <w:szCs w:val="24"/>
        </w:rPr>
        <w:t xml:space="preserve"> в </w:t>
      </w:r>
      <w:proofErr w:type="spellStart"/>
      <w:r>
        <w:rPr>
          <w:rFonts w:ascii="Times New Roman" w:hAnsi="Times New Roman"/>
          <w:sz w:val="24"/>
          <w:szCs w:val="24"/>
        </w:rPr>
        <w:t>Пеновском</w:t>
      </w:r>
      <w:proofErr w:type="spellEnd"/>
      <w:r>
        <w:rPr>
          <w:rFonts w:ascii="Times New Roman" w:hAnsi="Times New Roman"/>
          <w:sz w:val="24"/>
          <w:szCs w:val="24"/>
        </w:rPr>
        <w:t xml:space="preserve"> муниципальном округе</w:t>
      </w:r>
    </w:p>
    <w:p w:rsidR="00084F6E" w:rsidRPr="003D29F4" w:rsidRDefault="00084F6E" w:rsidP="00B5176B">
      <w:pPr>
        <w:autoSpaceDE w:val="0"/>
        <w:autoSpaceDN w:val="0"/>
        <w:adjustRightInd w:val="0"/>
        <w:spacing w:after="0" w:line="240" w:lineRule="auto"/>
        <w:jc w:val="right"/>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Pr="00EB7403" w:rsidRDefault="00084F6E" w:rsidP="00B5176B">
      <w:pPr>
        <w:spacing w:line="360" w:lineRule="auto"/>
        <w:jc w:val="both"/>
        <w:rPr>
          <w:rFonts w:ascii="Times New Roman" w:hAnsi="Times New Roman"/>
          <w:sz w:val="24"/>
          <w:szCs w:val="24"/>
          <w:u w:val="double"/>
        </w:rPr>
      </w:pPr>
      <w:r>
        <w:rPr>
          <w:rFonts w:ascii="Times New Roman" w:hAnsi="Times New Roman"/>
          <w:sz w:val="24"/>
          <w:szCs w:val="24"/>
        </w:rPr>
        <w:t>Финансовый отдел</w:t>
      </w:r>
      <w:r w:rsidRPr="00EB7403">
        <w:rPr>
          <w:rFonts w:ascii="Times New Roman" w:hAnsi="Times New Roman"/>
          <w:sz w:val="24"/>
          <w:szCs w:val="24"/>
        </w:rPr>
        <w:t xml:space="preserve"> А</w:t>
      </w:r>
      <w:r>
        <w:rPr>
          <w:rFonts w:ascii="Times New Roman" w:hAnsi="Times New Roman"/>
          <w:sz w:val="24"/>
          <w:szCs w:val="24"/>
        </w:rPr>
        <w:t>дминистрации</w:t>
      </w:r>
      <w:r w:rsidRPr="00EB7403">
        <w:rPr>
          <w:rFonts w:ascii="Times New Roman" w:hAnsi="Times New Roman"/>
          <w:sz w:val="24"/>
          <w:szCs w:val="24"/>
        </w:rPr>
        <w:t xml:space="preserve"> </w:t>
      </w:r>
      <w:proofErr w:type="spellStart"/>
      <w:r w:rsidRPr="00EB7403">
        <w:rPr>
          <w:rFonts w:ascii="Times New Roman" w:hAnsi="Times New Roman"/>
          <w:sz w:val="24"/>
          <w:szCs w:val="24"/>
        </w:rPr>
        <w:t>П</w:t>
      </w:r>
      <w:r>
        <w:rPr>
          <w:rFonts w:ascii="Times New Roman" w:hAnsi="Times New Roman"/>
          <w:sz w:val="24"/>
          <w:szCs w:val="24"/>
        </w:rPr>
        <w:t>еновского</w:t>
      </w:r>
      <w:proofErr w:type="spellEnd"/>
      <w:r w:rsidRPr="00EB7403">
        <w:rPr>
          <w:rFonts w:ascii="Times New Roman" w:hAnsi="Times New Roman"/>
          <w:sz w:val="24"/>
          <w:szCs w:val="24"/>
        </w:rPr>
        <w:t xml:space="preserve"> </w:t>
      </w:r>
      <w:r>
        <w:rPr>
          <w:rFonts w:ascii="Times New Roman" w:hAnsi="Times New Roman"/>
          <w:sz w:val="24"/>
          <w:szCs w:val="24"/>
        </w:rPr>
        <w:t>муниципального округа Тверской области</w:t>
      </w: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№_____   ________________</w:t>
      </w:r>
    </w:p>
    <w:p w:rsidR="00084F6E" w:rsidRDefault="00084F6E" w:rsidP="00B5176B">
      <w:pPr>
        <w:pStyle w:val="1"/>
        <w:autoSpaceDE w:val="0"/>
        <w:autoSpaceDN w:val="0"/>
        <w:adjustRightInd w:val="0"/>
        <w:spacing w:before="0"/>
        <w:jc w:val="both"/>
        <w:rPr>
          <w:rFonts w:eastAsiaTheme="minorHAnsi"/>
          <w:sz w:val="24"/>
          <w:szCs w:val="24"/>
        </w:rPr>
      </w:pPr>
      <w:r>
        <w:rPr>
          <w:rFonts w:eastAsiaTheme="minorHAnsi"/>
          <w:sz w:val="24"/>
          <w:szCs w:val="24"/>
        </w:rPr>
        <w:t xml:space="preserve">                                                  </w:t>
      </w:r>
    </w:p>
    <w:p w:rsidR="00084F6E" w:rsidRPr="00084F6E" w:rsidRDefault="00084F6E" w:rsidP="00B5176B">
      <w:pPr>
        <w:pStyle w:val="1"/>
        <w:autoSpaceDE w:val="0"/>
        <w:autoSpaceDN w:val="0"/>
        <w:adjustRightInd w:val="0"/>
        <w:spacing w:before="0"/>
        <w:jc w:val="both"/>
        <w:rPr>
          <w:rFonts w:eastAsiaTheme="minorHAnsi"/>
          <w:bCs w:val="0"/>
          <w:color w:val="000000" w:themeColor="text1"/>
          <w:sz w:val="24"/>
          <w:szCs w:val="24"/>
        </w:rPr>
      </w:pPr>
      <w:proofErr w:type="gramStart"/>
      <w:r w:rsidRPr="00084F6E">
        <w:rPr>
          <w:rFonts w:eastAsiaTheme="minorHAnsi"/>
          <w:bCs w:val="0"/>
          <w:color w:val="000000" w:themeColor="text1"/>
          <w:sz w:val="24"/>
          <w:szCs w:val="24"/>
        </w:rPr>
        <w:t>П</w:t>
      </w:r>
      <w:proofErr w:type="gramEnd"/>
      <w:r w:rsidRPr="00084F6E">
        <w:rPr>
          <w:rFonts w:eastAsiaTheme="minorHAnsi"/>
          <w:bCs w:val="0"/>
          <w:color w:val="000000" w:themeColor="text1"/>
          <w:sz w:val="24"/>
          <w:szCs w:val="24"/>
        </w:rPr>
        <w:t xml:space="preserve"> Р Е Д П И С А Н И Е</w:t>
      </w:r>
    </w:p>
    <w:p w:rsidR="00084F6E" w:rsidRPr="00F774A8" w:rsidRDefault="00084F6E" w:rsidP="00B5176B">
      <w:pPr>
        <w:autoSpaceDE w:val="0"/>
        <w:autoSpaceDN w:val="0"/>
        <w:adjustRightInd w:val="0"/>
        <w:spacing w:after="0" w:line="240" w:lineRule="auto"/>
        <w:ind w:left="5664"/>
        <w:jc w:val="both"/>
        <w:rPr>
          <w:rFonts w:ascii="Times New Roman" w:hAnsi="Times New Roman" w:cs="Times New Roman"/>
          <w:color w:val="000000" w:themeColor="text1"/>
          <w:sz w:val="24"/>
          <w:szCs w:val="24"/>
        </w:rPr>
      </w:pPr>
      <w:r w:rsidRPr="00084F6E">
        <w:rPr>
          <w:rFonts w:ascii="Times New Roman" w:hAnsi="Times New Roman"/>
          <w:color w:val="000000" w:themeColor="text1"/>
          <w:sz w:val="24"/>
          <w:szCs w:val="24"/>
        </w:rPr>
        <w:t xml:space="preserve">                                                                                                                                                                           </w:t>
      </w:r>
      <w:r w:rsidRPr="00F774A8">
        <w:rPr>
          <w:rFonts w:ascii="Times New Roman" w:hAnsi="Times New Roman" w:cs="Times New Roman"/>
          <w:color w:val="000000" w:themeColor="text1"/>
          <w:sz w:val="24"/>
          <w:szCs w:val="24"/>
        </w:rPr>
        <w:t>Руководителю объекта контроля</w:t>
      </w:r>
    </w:p>
    <w:p w:rsidR="00084F6E" w:rsidRPr="00F774A8" w:rsidRDefault="00084F6E" w:rsidP="00B5176B">
      <w:pPr>
        <w:autoSpaceDE w:val="0"/>
        <w:autoSpaceDN w:val="0"/>
        <w:adjustRightInd w:val="0"/>
        <w:spacing w:after="0" w:line="240" w:lineRule="auto"/>
        <w:jc w:val="both"/>
        <w:rPr>
          <w:rFonts w:ascii="Times New Roman" w:hAnsi="Times New Roman" w:cs="Times New Roman"/>
          <w:color w:val="000000" w:themeColor="text1"/>
          <w:sz w:val="20"/>
          <w:szCs w:val="20"/>
        </w:rPr>
      </w:pPr>
      <w:r w:rsidRPr="00F774A8">
        <w:rPr>
          <w:rFonts w:ascii="Times New Roman" w:hAnsi="Times New Roman" w:cs="Times New Roman"/>
          <w:color w:val="000000" w:themeColor="text1"/>
          <w:sz w:val="20"/>
          <w:szCs w:val="20"/>
        </w:rPr>
        <w:t xml:space="preserve">                                                                                                                           инициалы, фамилия</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F774A8">
        <w:rPr>
          <w:rFonts w:ascii="Times New Roman" w:eastAsiaTheme="minorHAnsi" w:hAnsi="Times New Roman" w:cs="Times New Roman"/>
          <w:b w:val="0"/>
          <w:bCs w:val="0"/>
          <w:color w:val="000000" w:themeColor="text1"/>
          <w:sz w:val="24"/>
          <w:szCs w:val="24"/>
        </w:rPr>
        <w:t xml:space="preserve">                    </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F774A8">
        <w:rPr>
          <w:rFonts w:ascii="Times New Roman" w:eastAsiaTheme="minorHAnsi" w:hAnsi="Times New Roman" w:cs="Times New Roman"/>
          <w:b w:val="0"/>
          <w:bCs w:val="0"/>
          <w:color w:val="000000" w:themeColor="text1"/>
          <w:sz w:val="24"/>
          <w:szCs w:val="24"/>
        </w:rPr>
        <w:t xml:space="preserve">В соответствии </w:t>
      </w:r>
      <w:proofErr w:type="gramStart"/>
      <w:r w:rsidRPr="00F774A8">
        <w:rPr>
          <w:rFonts w:ascii="Times New Roman" w:eastAsiaTheme="minorHAnsi" w:hAnsi="Times New Roman" w:cs="Times New Roman"/>
          <w:b w:val="0"/>
          <w:bCs w:val="0"/>
          <w:color w:val="000000" w:themeColor="text1"/>
          <w:sz w:val="24"/>
          <w:szCs w:val="24"/>
        </w:rPr>
        <w:t>с</w:t>
      </w:r>
      <w:proofErr w:type="gramEnd"/>
      <w:r w:rsidRPr="00F774A8">
        <w:rPr>
          <w:rFonts w:ascii="Times New Roman" w:eastAsiaTheme="minorHAnsi" w:hAnsi="Times New Roman" w:cs="Times New Roman"/>
          <w:b w:val="0"/>
          <w:bCs w:val="0"/>
          <w:color w:val="000000" w:themeColor="text1"/>
          <w:sz w:val="24"/>
          <w:szCs w:val="24"/>
        </w:rPr>
        <w:t>_____________________________________________________________</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F774A8">
        <w:rPr>
          <w:rFonts w:ascii="Times New Roman" w:eastAsiaTheme="minorHAnsi" w:hAnsi="Times New Roman" w:cs="Times New Roman"/>
          <w:b w:val="0"/>
          <w:bCs w:val="0"/>
          <w:color w:val="000000" w:themeColor="text1"/>
          <w:sz w:val="24"/>
          <w:szCs w:val="24"/>
        </w:rPr>
        <w:t>(</w:t>
      </w:r>
      <w:r w:rsidRPr="00F774A8">
        <w:rPr>
          <w:rFonts w:ascii="Times New Roman" w:eastAsiaTheme="minorHAnsi" w:hAnsi="Times New Roman" w:cs="Times New Roman"/>
          <w:b w:val="0"/>
          <w:bCs w:val="0"/>
          <w:color w:val="000000" w:themeColor="text1"/>
          <w:sz w:val="20"/>
          <w:szCs w:val="20"/>
        </w:rPr>
        <w:t>пункт плана проведения контрольных мероприятий, иные основания для проведения контр</w:t>
      </w:r>
      <w:proofErr w:type="gramStart"/>
      <w:r w:rsidRPr="00F774A8">
        <w:rPr>
          <w:rFonts w:ascii="Times New Roman" w:eastAsiaTheme="minorHAnsi" w:hAnsi="Times New Roman" w:cs="Times New Roman"/>
          <w:b w:val="0"/>
          <w:bCs w:val="0"/>
          <w:color w:val="000000" w:themeColor="text1"/>
          <w:sz w:val="20"/>
          <w:szCs w:val="20"/>
        </w:rPr>
        <w:t>.</w:t>
      </w:r>
      <w:proofErr w:type="gramEnd"/>
      <w:r w:rsidRPr="00F774A8">
        <w:rPr>
          <w:rFonts w:ascii="Times New Roman" w:eastAsiaTheme="minorHAnsi" w:hAnsi="Times New Roman" w:cs="Times New Roman"/>
          <w:b w:val="0"/>
          <w:bCs w:val="0"/>
          <w:color w:val="000000" w:themeColor="text1"/>
          <w:sz w:val="20"/>
          <w:szCs w:val="20"/>
        </w:rPr>
        <w:t xml:space="preserve"> </w:t>
      </w:r>
      <w:proofErr w:type="gramStart"/>
      <w:r w:rsidRPr="00F774A8">
        <w:rPr>
          <w:rFonts w:ascii="Times New Roman" w:eastAsiaTheme="minorHAnsi" w:hAnsi="Times New Roman" w:cs="Times New Roman"/>
          <w:b w:val="0"/>
          <w:bCs w:val="0"/>
          <w:color w:val="000000" w:themeColor="text1"/>
          <w:sz w:val="20"/>
          <w:szCs w:val="20"/>
        </w:rPr>
        <w:t>м</w:t>
      </w:r>
      <w:proofErr w:type="gramEnd"/>
      <w:r w:rsidRPr="00F774A8">
        <w:rPr>
          <w:rFonts w:ascii="Times New Roman" w:eastAsiaTheme="minorHAnsi" w:hAnsi="Times New Roman" w:cs="Times New Roman"/>
          <w:b w:val="0"/>
          <w:bCs w:val="0"/>
          <w:color w:val="000000" w:themeColor="text1"/>
          <w:sz w:val="20"/>
          <w:szCs w:val="20"/>
        </w:rPr>
        <w:t>ероприятия</w:t>
      </w:r>
      <w:r w:rsidRPr="00F774A8">
        <w:rPr>
          <w:rFonts w:ascii="Times New Roman" w:eastAsiaTheme="minorHAnsi" w:hAnsi="Times New Roman" w:cs="Times New Roman"/>
          <w:b w:val="0"/>
          <w:bCs w:val="0"/>
          <w:color w:val="000000" w:themeColor="text1"/>
          <w:sz w:val="24"/>
          <w:szCs w:val="24"/>
        </w:rPr>
        <w:t>)</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F774A8">
        <w:rPr>
          <w:rFonts w:ascii="Times New Roman" w:eastAsiaTheme="minorHAnsi" w:hAnsi="Times New Roman" w:cs="Times New Roman"/>
          <w:b w:val="0"/>
          <w:bCs w:val="0"/>
          <w:color w:val="000000" w:themeColor="text1"/>
          <w:sz w:val="24"/>
          <w:szCs w:val="24"/>
        </w:rPr>
        <w:t>Проводится (</w:t>
      </w:r>
      <w:proofErr w:type="spellStart"/>
      <w:r w:rsidRPr="00F774A8">
        <w:rPr>
          <w:rFonts w:ascii="Times New Roman" w:eastAsiaTheme="minorHAnsi" w:hAnsi="Times New Roman" w:cs="Times New Roman"/>
          <w:b w:val="0"/>
          <w:bCs w:val="0"/>
          <w:color w:val="000000" w:themeColor="text1"/>
          <w:sz w:val="24"/>
          <w:szCs w:val="24"/>
        </w:rPr>
        <w:t>ено</w:t>
      </w:r>
      <w:proofErr w:type="spellEnd"/>
      <w:r w:rsidRPr="00F774A8">
        <w:rPr>
          <w:rFonts w:ascii="Times New Roman" w:eastAsiaTheme="minorHAnsi" w:hAnsi="Times New Roman" w:cs="Times New Roman"/>
          <w:b w:val="0"/>
          <w:bCs w:val="0"/>
          <w:color w:val="000000" w:themeColor="text1"/>
          <w:sz w:val="24"/>
          <w:szCs w:val="24"/>
        </w:rPr>
        <w:t>) контрольное мероприятие_______________________________________</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0"/>
          <w:szCs w:val="20"/>
        </w:rPr>
      </w:pPr>
      <w:r w:rsidRPr="00F774A8">
        <w:rPr>
          <w:rFonts w:ascii="Times New Roman" w:eastAsiaTheme="minorHAnsi" w:hAnsi="Times New Roman" w:cs="Times New Roman"/>
          <w:b w:val="0"/>
          <w:bCs w:val="0"/>
          <w:color w:val="000000" w:themeColor="text1"/>
          <w:sz w:val="24"/>
          <w:szCs w:val="24"/>
        </w:rPr>
        <w:t xml:space="preserve">                                                                             (</w:t>
      </w:r>
      <w:r w:rsidRPr="00F774A8">
        <w:rPr>
          <w:rFonts w:ascii="Times New Roman" w:eastAsiaTheme="minorHAnsi" w:hAnsi="Times New Roman" w:cs="Times New Roman"/>
          <w:b w:val="0"/>
          <w:bCs w:val="0"/>
          <w:color w:val="000000" w:themeColor="text1"/>
          <w:sz w:val="20"/>
          <w:szCs w:val="20"/>
        </w:rPr>
        <w:t>наименование контрольного мероприятия)</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F774A8">
        <w:rPr>
          <w:rFonts w:ascii="Times New Roman" w:eastAsiaTheme="minorHAnsi" w:hAnsi="Times New Roman" w:cs="Times New Roman"/>
          <w:b w:val="0"/>
          <w:bCs w:val="0"/>
          <w:color w:val="000000" w:themeColor="text1"/>
          <w:sz w:val="24"/>
          <w:szCs w:val="24"/>
        </w:rPr>
        <w:t>На объекте____________________________________________________________________</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0"/>
          <w:szCs w:val="20"/>
        </w:rPr>
      </w:pPr>
      <w:r w:rsidRPr="00F774A8">
        <w:rPr>
          <w:rFonts w:ascii="Times New Roman" w:eastAsiaTheme="minorHAnsi" w:hAnsi="Times New Roman" w:cs="Times New Roman"/>
          <w:b w:val="0"/>
          <w:bCs w:val="0"/>
          <w:color w:val="000000" w:themeColor="text1"/>
          <w:sz w:val="20"/>
          <w:szCs w:val="20"/>
        </w:rPr>
        <w:t xml:space="preserve">                                         (наименование объекта контрольного мероприятия)</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F774A8">
        <w:rPr>
          <w:rFonts w:ascii="Times New Roman" w:eastAsiaTheme="minorHAnsi" w:hAnsi="Times New Roman" w:cs="Times New Roman"/>
          <w:b w:val="0"/>
          <w:bCs w:val="0"/>
          <w:color w:val="000000" w:themeColor="text1"/>
          <w:sz w:val="24"/>
          <w:szCs w:val="24"/>
        </w:rPr>
        <w:t>В ходе проведения контрольного мероприятия выявлены следующие нарушения:</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F774A8">
        <w:rPr>
          <w:rFonts w:ascii="Times New Roman" w:eastAsiaTheme="minorHAnsi" w:hAnsi="Times New Roman" w:cs="Times New Roman"/>
          <w:b w:val="0"/>
          <w:bCs w:val="0"/>
          <w:color w:val="000000" w:themeColor="text1"/>
          <w:sz w:val="24"/>
          <w:szCs w:val="24"/>
        </w:rPr>
        <w:t>1.___________________________________________________________________________</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0"/>
          <w:szCs w:val="20"/>
        </w:rPr>
      </w:pPr>
      <w:r w:rsidRPr="00F774A8">
        <w:rPr>
          <w:rFonts w:ascii="Times New Roman" w:eastAsiaTheme="minorHAnsi" w:hAnsi="Times New Roman" w:cs="Times New Roman"/>
          <w:b w:val="0"/>
          <w:bCs w:val="0"/>
          <w:color w:val="000000" w:themeColor="text1"/>
          <w:sz w:val="20"/>
          <w:szCs w:val="20"/>
        </w:rPr>
        <w:t xml:space="preserve"> (указываются факты нарушений, конкретные статьи законов и (или) пунктов иных нормативных правовых актов РФ, муниципальных правовых актов, требования которых нарушены)</w:t>
      </w:r>
    </w:p>
    <w:p w:rsid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0"/>
          <w:szCs w:val="20"/>
        </w:rPr>
      </w:pPr>
      <w:r w:rsidRPr="00F774A8">
        <w:rPr>
          <w:rFonts w:ascii="Times New Roman" w:eastAsiaTheme="minorHAnsi" w:hAnsi="Times New Roman" w:cs="Times New Roman"/>
          <w:b w:val="0"/>
          <w:bCs w:val="0"/>
          <w:color w:val="000000" w:themeColor="text1"/>
          <w:sz w:val="24"/>
          <w:szCs w:val="24"/>
        </w:rPr>
        <w:t xml:space="preserve">С учетом </w:t>
      </w:r>
      <w:proofErr w:type="gramStart"/>
      <w:r w:rsidRPr="00F774A8">
        <w:rPr>
          <w:rFonts w:ascii="Times New Roman" w:eastAsiaTheme="minorHAnsi" w:hAnsi="Times New Roman" w:cs="Times New Roman"/>
          <w:b w:val="0"/>
          <w:bCs w:val="0"/>
          <w:color w:val="000000" w:themeColor="text1"/>
          <w:sz w:val="24"/>
          <w:szCs w:val="24"/>
        </w:rPr>
        <w:t>изложенного</w:t>
      </w:r>
      <w:proofErr w:type="gramEnd"/>
      <w:r w:rsidR="00F774A8">
        <w:rPr>
          <w:rFonts w:ascii="Times New Roman" w:eastAsiaTheme="minorHAnsi" w:hAnsi="Times New Roman" w:cs="Times New Roman"/>
          <w:b w:val="0"/>
          <w:bCs w:val="0"/>
          <w:color w:val="000000" w:themeColor="text1"/>
          <w:sz w:val="24"/>
          <w:szCs w:val="24"/>
        </w:rPr>
        <w:t xml:space="preserve">,  __ </w:t>
      </w:r>
      <w:r w:rsidRPr="00F774A8">
        <w:rPr>
          <w:rFonts w:ascii="Times New Roman" w:eastAsiaTheme="minorHAnsi" w:hAnsi="Times New Roman" w:cs="Times New Roman"/>
          <w:b w:val="0"/>
          <w:bCs w:val="0"/>
          <w:color w:val="000000" w:themeColor="text1"/>
          <w:sz w:val="20"/>
          <w:szCs w:val="20"/>
        </w:rPr>
        <w:t>___________________________________________</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0"/>
          <w:szCs w:val="20"/>
        </w:rPr>
      </w:pPr>
      <w:r w:rsidRPr="00F774A8">
        <w:rPr>
          <w:rFonts w:ascii="Times New Roman" w:eastAsiaTheme="minorHAnsi" w:hAnsi="Times New Roman" w:cs="Times New Roman"/>
          <w:b w:val="0"/>
          <w:bCs w:val="0"/>
          <w:color w:val="000000" w:themeColor="text1"/>
          <w:sz w:val="20"/>
          <w:szCs w:val="20"/>
        </w:rPr>
        <w:t xml:space="preserve">                                                </w:t>
      </w:r>
      <w:r w:rsidR="00F774A8">
        <w:rPr>
          <w:rFonts w:ascii="Times New Roman" w:eastAsiaTheme="minorHAnsi" w:hAnsi="Times New Roman" w:cs="Times New Roman"/>
          <w:b w:val="0"/>
          <w:bCs w:val="0"/>
          <w:color w:val="000000" w:themeColor="text1"/>
          <w:sz w:val="20"/>
          <w:szCs w:val="20"/>
        </w:rPr>
        <w:t xml:space="preserve">                      </w:t>
      </w:r>
      <w:r w:rsidRPr="00F774A8">
        <w:rPr>
          <w:rFonts w:ascii="Times New Roman" w:eastAsiaTheme="minorHAnsi" w:hAnsi="Times New Roman" w:cs="Times New Roman"/>
          <w:b w:val="0"/>
          <w:bCs w:val="0"/>
          <w:color w:val="000000" w:themeColor="text1"/>
          <w:sz w:val="20"/>
          <w:szCs w:val="20"/>
        </w:rPr>
        <w:t>(руководителю объекта контроля)</w:t>
      </w:r>
    </w:p>
    <w:p w:rsidR="00084F6E" w:rsidRP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F774A8">
        <w:rPr>
          <w:rFonts w:ascii="Times New Roman" w:eastAsiaTheme="minorHAnsi" w:hAnsi="Times New Roman" w:cs="Times New Roman"/>
          <w:b w:val="0"/>
          <w:bCs w:val="0"/>
          <w:color w:val="000000" w:themeColor="text1"/>
          <w:sz w:val="24"/>
          <w:szCs w:val="24"/>
        </w:rPr>
        <w:t>незамедлительно устранить указанные факты нарушений и привлечь к ответственности должностных лиц, виновных в нарушении законодательства Российской Федерации.</w:t>
      </w:r>
    </w:p>
    <w:p w:rsidR="00084F6E"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F774A8">
        <w:rPr>
          <w:rFonts w:ascii="Times New Roman" w:eastAsiaTheme="minorHAnsi" w:hAnsi="Times New Roman" w:cs="Times New Roman"/>
          <w:b w:val="0"/>
          <w:bCs w:val="0"/>
          <w:color w:val="000000" w:themeColor="text1"/>
          <w:sz w:val="24"/>
          <w:szCs w:val="24"/>
        </w:rPr>
        <w:t>О выполнении настоящего предписания и принятых мерах необходимо  проинформировать финансовый отдел  до  "____"  ___________  20  г.  (или в течение ___дней со дня его получения).</w:t>
      </w:r>
    </w:p>
    <w:p w:rsidR="00F774A8" w:rsidRPr="00F774A8" w:rsidRDefault="00F774A8" w:rsidP="00B5176B">
      <w:pPr>
        <w:jc w:val="both"/>
      </w:pPr>
    </w:p>
    <w:p w:rsidR="00F774A8"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F774A8">
        <w:rPr>
          <w:rFonts w:ascii="Times New Roman" w:eastAsiaTheme="minorHAnsi" w:hAnsi="Times New Roman" w:cs="Times New Roman"/>
          <w:b w:val="0"/>
          <w:bCs w:val="0"/>
          <w:color w:val="000000" w:themeColor="text1"/>
          <w:sz w:val="24"/>
          <w:szCs w:val="24"/>
        </w:rPr>
        <w:t>Руководитель финансового отдела</w:t>
      </w:r>
      <w:r w:rsidR="00F774A8">
        <w:rPr>
          <w:rFonts w:ascii="Times New Roman" w:eastAsiaTheme="minorHAnsi" w:hAnsi="Times New Roman" w:cs="Times New Roman"/>
          <w:b w:val="0"/>
          <w:bCs w:val="0"/>
          <w:color w:val="000000" w:themeColor="text1"/>
          <w:sz w:val="24"/>
          <w:szCs w:val="24"/>
        </w:rPr>
        <w:t>________________________     ___________________</w:t>
      </w:r>
      <w:r w:rsidRPr="00F774A8">
        <w:rPr>
          <w:rFonts w:ascii="Times New Roman" w:eastAsiaTheme="minorHAnsi" w:hAnsi="Times New Roman" w:cs="Times New Roman"/>
          <w:b w:val="0"/>
          <w:bCs w:val="0"/>
          <w:color w:val="000000" w:themeColor="text1"/>
          <w:sz w:val="24"/>
          <w:szCs w:val="24"/>
        </w:rPr>
        <w:t xml:space="preserve">   </w:t>
      </w:r>
    </w:p>
    <w:p w:rsidR="00084F6E" w:rsidRPr="00F774A8" w:rsidRDefault="00F774A8"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Pr>
          <w:rFonts w:ascii="Times New Roman" w:eastAsiaTheme="minorHAnsi" w:hAnsi="Times New Roman" w:cs="Times New Roman"/>
          <w:b w:val="0"/>
          <w:bCs w:val="0"/>
          <w:color w:val="000000" w:themeColor="text1"/>
          <w:sz w:val="24"/>
          <w:szCs w:val="24"/>
        </w:rPr>
        <w:t xml:space="preserve">                                      </w:t>
      </w:r>
      <w:r w:rsidR="00084F6E" w:rsidRPr="00F774A8">
        <w:rPr>
          <w:rFonts w:ascii="Times New Roman" w:eastAsiaTheme="minorHAnsi" w:hAnsi="Times New Roman" w:cs="Times New Roman"/>
          <w:b w:val="0"/>
          <w:bCs w:val="0"/>
          <w:color w:val="000000" w:themeColor="text1"/>
          <w:sz w:val="24"/>
          <w:szCs w:val="24"/>
        </w:rPr>
        <w:t xml:space="preserve">                 </w:t>
      </w:r>
      <w:r>
        <w:rPr>
          <w:rFonts w:ascii="Times New Roman" w:eastAsiaTheme="minorHAnsi" w:hAnsi="Times New Roman" w:cs="Times New Roman"/>
          <w:b w:val="0"/>
          <w:bCs w:val="0"/>
          <w:color w:val="000000" w:themeColor="text1"/>
          <w:sz w:val="24"/>
          <w:szCs w:val="24"/>
        </w:rPr>
        <w:t xml:space="preserve">                 </w:t>
      </w:r>
      <w:r w:rsidR="00084F6E" w:rsidRPr="00F774A8">
        <w:rPr>
          <w:rFonts w:ascii="Times New Roman" w:eastAsiaTheme="minorHAnsi" w:hAnsi="Times New Roman" w:cs="Times New Roman"/>
          <w:b w:val="0"/>
          <w:bCs w:val="0"/>
          <w:color w:val="000000" w:themeColor="text1"/>
          <w:sz w:val="24"/>
          <w:szCs w:val="24"/>
        </w:rPr>
        <w:t xml:space="preserve">(подпись)        </w:t>
      </w:r>
      <w:r>
        <w:rPr>
          <w:rFonts w:ascii="Times New Roman" w:eastAsiaTheme="minorHAnsi" w:hAnsi="Times New Roman" w:cs="Times New Roman"/>
          <w:b w:val="0"/>
          <w:bCs w:val="0"/>
          <w:color w:val="000000" w:themeColor="text1"/>
          <w:sz w:val="24"/>
          <w:szCs w:val="24"/>
        </w:rPr>
        <w:t xml:space="preserve">               </w:t>
      </w:r>
      <w:r w:rsidR="00084F6E" w:rsidRPr="00F774A8">
        <w:rPr>
          <w:rFonts w:ascii="Times New Roman" w:eastAsiaTheme="minorHAnsi" w:hAnsi="Times New Roman" w:cs="Times New Roman"/>
          <w:b w:val="0"/>
          <w:bCs w:val="0"/>
          <w:color w:val="000000" w:themeColor="text1"/>
          <w:sz w:val="24"/>
          <w:szCs w:val="24"/>
        </w:rPr>
        <w:t xml:space="preserve">  инициалы, фамилия</w:t>
      </w:r>
    </w:p>
    <w:p w:rsidR="00084F6E" w:rsidRPr="00F774A8" w:rsidRDefault="00084F6E" w:rsidP="00B5176B">
      <w:pPr>
        <w:jc w:val="both"/>
        <w:rPr>
          <w:rFonts w:ascii="Times New Roman" w:hAnsi="Times New Roman" w:cs="Times New Roman"/>
          <w:color w:val="000000" w:themeColor="text1"/>
          <w:sz w:val="20"/>
          <w:szCs w:val="20"/>
        </w:rPr>
      </w:pPr>
      <w:r w:rsidRPr="00F774A8">
        <w:rPr>
          <w:rFonts w:ascii="Times New Roman" w:hAnsi="Times New Roman" w:cs="Times New Roman"/>
          <w:color w:val="000000" w:themeColor="text1"/>
          <w:sz w:val="24"/>
          <w:szCs w:val="24"/>
        </w:rPr>
        <w:t>С предписанием ознакомлен</w:t>
      </w:r>
      <w:r w:rsidRPr="00F774A8">
        <w:rPr>
          <w:rFonts w:ascii="Times New Roman" w:hAnsi="Times New Roman" w:cs="Times New Roman"/>
          <w:color w:val="000000" w:themeColor="text1"/>
          <w:sz w:val="20"/>
          <w:szCs w:val="20"/>
        </w:rPr>
        <w:t>: ______________    _____   ________________20</w:t>
      </w:r>
      <w:r w:rsidR="00F774A8">
        <w:rPr>
          <w:rFonts w:ascii="Times New Roman" w:hAnsi="Times New Roman" w:cs="Times New Roman"/>
          <w:color w:val="000000" w:themeColor="text1"/>
          <w:sz w:val="20"/>
          <w:szCs w:val="20"/>
        </w:rPr>
        <w:t>___</w:t>
      </w:r>
      <w:r w:rsidRPr="00F774A8">
        <w:rPr>
          <w:rFonts w:ascii="Times New Roman" w:hAnsi="Times New Roman" w:cs="Times New Roman"/>
          <w:color w:val="000000" w:themeColor="text1"/>
          <w:sz w:val="20"/>
          <w:szCs w:val="20"/>
        </w:rPr>
        <w:t xml:space="preserve"> г.</w:t>
      </w:r>
    </w:p>
    <w:p w:rsidR="00084F6E" w:rsidRPr="00F774A8" w:rsidRDefault="00084F6E" w:rsidP="00B5176B">
      <w:pPr>
        <w:autoSpaceDE w:val="0"/>
        <w:autoSpaceDN w:val="0"/>
        <w:adjustRightInd w:val="0"/>
        <w:spacing w:after="0" w:line="240" w:lineRule="auto"/>
        <w:jc w:val="both"/>
        <w:rPr>
          <w:rFonts w:ascii="Times New Roman" w:hAnsi="Times New Roman" w:cs="Times New Roman"/>
          <w:color w:val="000000" w:themeColor="text1"/>
          <w:sz w:val="24"/>
          <w:szCs w:val="24"/>
        </w:rPr>
      </w:pPr>
    </w:p>
    <w:p w:rsidR="00084F6E" w:rsidRPr="00F774A8" w:rsidRDefault="00084F6E" w:rsidP="00B5176B">
      <w:pPr>
        <w:autoSpaceDE w:val="0"/>
        <w:autoSpaceDN w:val="0"/>
        <w:adjustRightInd w:val="0"/>
        <w:spacing w:after="0" w:line="240" w:lineRule="auto"/>
        <w:jc w:val="both"/>
        <w:rPr>
          <w:rFonts w:ascii="Times New Roman" w:hAnsi="Times New Roman" w:cs="Times New Roman"/>
          <w:sz w:val="24"/>
          <w:szCs w:val="24"/>
        </w:rPr>
      </w:pPr>
    </w:p>
    <w:p w:rsidR="00084F6E" w:rsidRPr="00F774A8" w:rsidRDefault="00084F6E" w:rsidP="00B5176B">
      <w:pPr>
        <w:autoSpaceDE w:val="0"/>
        <w:autoSpaceDN w:val="0"/>
        <w:adjustRightInd w:val="0"/>
        <w:spacing w:after="0" w:line="240" w:lineRule="auto"/>
        <w:jc w:val="both"/>
        <w:rPr>
          <w:rFonts w:ascii="Times New Roman" w:hAnsi="Times New Roman" w:cs="Times New Roman"/>
          <w:sz w:val="24"/>
          <w:szCs w:val="24"/>
        </w:rPr>
      </w:pPr>
    </w:p>
    <w:p w:rsidR="00084F6E" w:rsidRPr="00F774A8" w:rsidRDefault="00084F6E" w:rsidP="00B5176B">
      <w:pPr>
        <w:autoSpaceDE w:val="0"/>
        <w:autoSpaceDN w:val="0"/>
        <w:adjustRightInd w:val="0"/>
        <w:spacing w:after="0" w:line="240" w:lineRule="auto"/>
        <w:jc w:val="both"/>
        <w:rPr>
          <w:rFonts w:ascii="Times New Roman" w:hAnsi="Times New Roman" w:cs="Times New Roman"/>
          <w:sz w:val="24"/>
          <w:szCs w:val="24"/>
        </w:rPr>
      </w:pPr>
    </w:p>
    <w:p w:rsidR="00084F6E" w:rsidRPr="00F774A8" w:rsidRDefault="00084F6E" w:rsidP="00B5176B">
      <w:pPr>
        <w:autoSpaceDE w:val="0"/>
        <w:autoSpaceDN w:val="0"/>
        <w:adjustRightInd w:val="0"/>
        <w:spacing w:after="0" w:line="240" w:lineRule="auto"/>
        <w:jc w:val="both"/>
        <w:rPr>
          <w:rFonts w:ascii="Times New Roman" w:hAnsi="Times New Roman" w:cs="Times New Roman"/>
          <w:sz w:val="24"/>
          <w:szCs w:val="24"/>
        </w:rPr>
      </w:pPr>
    </w:p>
    <w:p w:rsidR="00084F6E" w:rsidRPr="00F774A8" w:rsidRDefault="00084F6E" w:rsidP="00B5176B">
      <w:pPr>
        <w:autoSpaceDE w:val="0"/>
        <w:autoSpaceDN w:val="0"/>
        <w:adjustRightInd w:val="0"/>
        <w:spacing w:after="0" w:line="240" w:lineRule="auto"/>
        <w:jc w:val="both"/>
        <w:rPr>
          <w:rFonts w:ascii="Times New Roman" w:hAnsi="Times New Roman" w:cs="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cs="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cs="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cs="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cs="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cs="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cs="Times New Roman"/>
          <w:sz w:val="24"/>
          <w:szCs w:val="24"/>
        </w:rPr>
      </w:pPr>
    </w:p>
    <w:p w:rsidR="00F774A8" w:rsidRPr="00F774A8" w:rsidRDefault="00F774A8" w:rsidP="00B5176B">
      <w:pPr>
        <w:autoSpaceDE w:val="0"/>
        <w:autoSpaceDN w:val="0"/>
        <w:adjustRightInd w:val="0"/>
        <w:spacing w:after="0" w:line="240" w:lineRule="auto"/>
        <w:jc w:val="both"/>
        <w:rPr>
          <w:rFonts w:ascii="Times New Roman" w:hAnsi="Times New Roman" w:cs="Times New Roman"/>
          <w:sz w:val="24"/>
          <w:szCs w:val="24"/>
        </w:rPr>
      </w:pPr>
    </w:p>
    <w:p w:rsidR="00084F6E" w:rsidRPr="00F774A8" w:rsidRDefault="00084F6E" w:rsidP="00B5176B">
      <w:pPr>
        <w:autoSpaceDE w:val="0"/>
        <w:autoSpaceDN w:val="0"/>
        <w:adjustRightInd w:val="0"/>
        <w:spacing w:after="0" w:line="240" w:lineRule="auto"/>
        <w:jc w:val="both"/>
        <w:rPr>
          <w:rFonts w:ascii="Times New Roman" w:hAnsi="Times New Roman" w:cs="Times New Roman"/>
          <w:sz w:val="24"/>
          <w:szCs w:val="24"/>
        </w:rPr>
      </w:pPr>
    </w:p>
    <w:p w:rsidR="00084F6E" w:rsidRPr="00F774A8" w:rsidRDefault="00084F6E" w:rsidP="00B5176B">
      <w:pPr>
        <w:autoSpaceDE w:val="0"/>
        <w:autoSpaceDN w:val="0"/>
        <w:adjustRightInd w:val="0"/>
        <w:spacing w:after="0" w:line="240" w:lineRule="auto"/>
        <w:jc w:val="both"/>
        <w:rPr>
          <w:rFonts w:ascii="Times New Roman" w:hAnsi="Times New Roman" w:cs="Times New Roman"/>
          <w:sz w:val="24"/>
          <w:szCs w:val="24"/>
        </w:rPr>
      </w:pPr>
    </w:p>
    <w:p w:rsidR="00084F6E" w:rsidRPr="00F774A8" w:rsidRDefault="00084F6E" w:rsidP="00B5176B">
      <w:pPr>
        <w:autoSpaceDE w:val="0"/>
        <w:autoSpaceDN w:val="0"/>
        <w:adjustRightInd w:val="0"/>
        <w:spacing w:after="0" w:line="240" w:lineRule="auto"/>
        <w:jc w:val="both"/>
        <w:rPr>
          <w:rFonts w:ascii="Times New Roman" w:hAnsi="Times New Roman" w:cs="Times New Roman"/>
          <w:sz w:val="24"/>
          <w:szCs w:val="24"/>
        </w:rPr>
      </w:pPr>
    </w:p>
    <w:p w:rsidR="00084F6E" w:rsidRPr="003D29F4" w:rsidRDefault="00084F6E" w:rsidP="00B5176B">
      <w:pPr>
        <w:autoSpaceDE w:val="0"/>
        <w:autoSpaceDN w:val="0"/>
        <w:adjustRightInd w:val="0"/>
        <w:spacing w:after="0" w:line="240" w:lineRule="auto"/>
        <w:jc w:val="right"/>
        <w:outlineLvl w:val="0"/>
        <w:rPr>
          <w:rFonts w:ascii="Times New Roman" w:hAnsi="Times New Roman"/>
          <w:sz w:val="24"/>
          <w:szCs w:val="24"/>
        </w:rPr>
      </w:pPr>
      <w:r w:rsidRPr="003D29F4">
        <w:rPr>
          <w:rFonts w:ascii="Times New Roman" w:hAnsi="Times New Roman"/>
          <w:sz w:val="24"/>
          <w:szCs w:val="24"/>
        </w:rPr>
        <w:t xml:space="preserve">Приложение </w:t>
      </w:r>
      <w:r>
        <w:rPr>
          <w:rFonts w:ascii="Times New Roman" w:hAnsi="Times New Roman"/>
          <w:sz w:val="24"/>
          <w:szCs w:val="24"/>
        </w:rPr>
        <w:t>4</w:t>
      </w:r>
    </w:p>
    <w:p w:rsidR="00084F6E" w:rsidRPr="003D29F4" w:rsidRDefault="00084F6E" w:rsidP="00B5176B">
      <w:pPr>
        <w:autoSpaceDE w:val="0"/>
        <w:autoSpaceDN w:val="0"/>
        <w:adjustRightInd w:val="0"/>
        <w:spacing w:after="0" w:line="240" w:lineRule="auto"/>
        <w:jc w:val="right"/>
        <w:rPr>
          <w:rFonts w:ascii="Times New Roman" w:hAnsi="Times New Roman"/>
          <w:sz w:val="24"/>
          <w:szCs w:val="24"/>
        </w:rPr>
      </w:pPr>
      <w:r w:rsidRPr="003D29F4">
        <w:rPr>
          <w:rFonts w:ascii="Times New Roman" w:hAnsi="Times New Roman"/>
          <w:sz w:val="24"/>
          <w:szCs w:val="24"/>
        </w:rPr>
        <w:t xml:space="preserve">к </w:t>
      </w:r>
      <w:r>
        <w:rPr>
          <w:rFonts w:ascii="Times New Roman" w:hAnsi="Times New Roman"/>
          <w:sz w:val="24"/>
          <w:szCs w:val="24"/>
        </w:rPr>
        <w:t>Стандарт</w:t>
      </w:r>
      <w:r w:rsidRPr="003D29F4">
        <w:rPr>
          <w:rFonts w:ascii="Times New Roman" w:hAnsi="Times New Roman"/>
          <w:sz w:val="24"/>
          <w:szCs w:val="24"/>
        </w:rPr>
        <w:t xml:space="preserve">у  </w:t>
      </w:r>
      <w:proofErr w:type="gramStart"/>
      <w:r w:rsidRPr="003D29F4">
        <w:rPr>
          <w:rFonts w:ascii="Times New Roman" w:hAnsi="Times New Roman"/>
          <w:sz w:val="24"/>
          <w:szCs w:val="24"/>
        </w:rPr>
        <w:t>внутренне</w:t>
      </w:r>
      <w:r>
        <w:rPr>
          <w:rFonts w:ascii="Times New Roman" w:hAnsi="Times New Roman"/>
          <w:sz w:val="24"/>
          <w:szCs w:val="24"/>
        </w:rPr>
        <w:t>го</w:t>
      </w:r>
      <w:proofErr w:type="gramEnd"/>
      <w:r w:rsidRPr="003D29F4">
        <w:rPr>
          <w:rFonts w:ascii="Times New Roman" w:hAnsi="Times New Roman"/>
          <w:sz w:val="24"/>
          <w:szCs w:val="24"/>
        </w:rPr>
        <w:t xml:space="preserve"> муниципально</w:t>
      </w:r>
      <w:r>
        <w:rPr>
          <w:rFonts w:ascii="Times New Roman" w:hAnsi="Times New Roman"/>
          <w:sz w:val="24"/>
          <w:szCs w:val="24"/>
        </w:rPr>
        <w:t>го</w:t>
      </w:r>
      <w:r w:rsidRPr="003D29F4">
        <w:rPr>
          <w:rFonts w:ascii="Times New Roman" w:hAnsi="Times New Roman"/>
          <w:sz w:val="24"/>
          <w:szCs w:val="24"/>
        </w:rPr>
        <w:t xml:space="preserve"> финансово</w:t>
      </w:r>
      <w:r>
        <w:rPr>
          <w:rFonts w:ascii="Times New Roman" w:hAnsi="Times New Roman"/>
          <w:sz w:val="24"/>
          <w:szCs w:val="24"/>
        </w:rPr>
        <w:t>го</w:t>
      </w:r>
    </w:p>
    <w:p w:rsidR="00084F6E" w:rsidRDefault="00084F6E" w:rsidP="00B5176B">
      <w:pPr>
        <w:autoSpaceDE w:val="0"/>
        <w:autoSpaceDN w:val="0"/>
        <w:adjustRightInd w:val="0"/>
        <w:spacing w:after="0" w:line="240" w:lineRule="auto"/>
        <w:jc w:val="right"/>
        <w:rPr>
          <w:rFonts w:ascii="Times New Roman" w:hAnsi="Times New Roman"/>
          <w:sz w:val="24"/>
          <w:szCs w:val="24"/>
        </w:rPr>
      </w:pPr>
      <w:r w:rsidRPr="003D29F4">
        <w:rPr>
          <w:rFonts w:ascii="Times New Roman" w:hAnsi="Times New Roman"/>
          <w:sz w:val="24"/>
          <w:szCs w:val="24"/>
        </w:rPr>
        <w:t>контрол</w:t>
      </w:r>
      <w:r>
        <w:rPr>
          <w:rFonts w:ascii="Times New Roman" w:hAnsi="Times New Roman"/>
          <w:sz w:val="24"/>
          <w:szCs w:val="24"/>
        </w:rPr>
        <w:t>я</w:t>
      </w:r>
      <w:r w:rsidRPr="003D29F4">
        <w:rPr>
          <w:rFonts w:ascii="Times New Roman" w:hAnsi="Times New Roman"/>
          <w:sz w:val="24"/>
          <w:szCs w:val="24"/>
        </w:rPr>
        <w:t xml:space="preserve"> в </w:t>
      </w:r>
      <w:proofErr w:type="spellStart"/>
      <w:r>
        <w:rPr>
          <w:rFonts w:ascii="Times New Roman" w:hAnsi="Times New Roman"/>
          <w:sz w:val="24"/>
          <w:szCs w:val="24"/>
        </w:rPr>
        <w:t>Пеновском</w:t>
      </w:r>
      <w:proofErr w:type="spellEnd"/>
      <w:r>
        <w:rPr>
          <w:rFonts w:ascii="Times New Roman" w:hAnsi="Times New Roman"/>
          <w:sz w:val="24"/>
          <w:szCs w:val="24"/>
        </w:rPr>
        <w:t xml:space="preserve"> муниципальном округе</w:t>
      </w:r>
    </w:p>
    <w:p w:rsidR="00084F6E" w:rsidRDefault="00084F6E" w:rsidP="00B5176B">
      <w:pPr>
        <w:autoSpaceDE w:val="0"/>
        <w:autoSpaceDN w:val="0"/>
        <w:adjustRightInd w:val="0"/>
        <w:spacing w:after="0" w:line="240" w:lineRule="auto"/>
        <w:jc w:val="right"/>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Pr="0064097F" w:rsidRDefault="00084F6E" w:rsidP="00B5176B">
      <w:pPr>
        <w:spacing w:line="360" w:lineRule="auto"/>
        <w:jc w:val="both"/>
        <w:rPr>
          <w:rFonts w:ascii="Times New Roman" w:hAnsi="Times New Roman"/>
          <w:b/>
          <w:sz w:val="28"/>
          <w:szCs w:val="28"/>
        </w:rPr>
      </w:pPr>
      <w:r>
        <w:rPr>
          <w:rFonts w:ascii="Times New Roman" w:hAnsi="Times New Roman"/>
          <w:b/>
          <w:sz w:val="28"/>
          <w:szCs w:val="28"/>
        </w:rPr>
        <w:t xml:space="preserve">ФИНАНСОВЫЙ ОТДЕЛ </w:t>
      </w:r>
      <w:r w:rsidRPr="0064097F">
        <w:rPr>
          <w:rFonts w:ascii="Times New Roman" w:hAnsi="Times New Roman"/>
          <w:b/>
          <w:sz w:val="28"/>
          <w:szCs w:val="28"/>
        </w:rPr>
        <w:t>АДМИНИСТРАЦИ</w:t>
      </w:r>
      <w:r>
        <w:rPr>
          <w:rFonts w:ascii="Times New Roman" w:hAnsi="Times New Roman"/>
          <w:b/>
          <w:sz w:val="28"/>
          <w:szCs w:val="28"/>
        </w:rPr>
        <w:t>И</w:t>
      </w:r>
      <w:r w:rsidRPr="0064097F">
        <w:rPr>
          <w:rFonts w:ascii="Times New Roman" w:hAnsi="Times New Roman"/>
          <w:b/>
          <w:sz w:val="28"/>
          <w:szCs w:val="28"/>
        </w:rPr>
        <w:t xml:space="preserve">  ПЕНОВСКОГО </w:t>
      </w:r>
      <w:r>
        <w:rPr>
          <w:rFonts w:ascii="Times New Roman" w:hAnsi="Times New Roman"/>
          <w:b/>
          <w:sz w:val="28"/>
          <w:szCs w:val="28"/>
        </w:rPr>
        <w:t xml:space="preserve">   </w:t>
      </w:r>
      <w:r w:rsidRPr="0064097F">
        <w:rPr>
          <w:rFonts w:ascii="Times New Roman" w:hAnsi="Times New Roman"/>
          <w:b/>
          <w:sz w:val="28"/>
          <w:szCs w:val="28"/>
        </w:rPr>
        <w:t>МУНИЦИПАЛЬНОГО ОКРУГА</w:t>
      </w:r>
      <w:r>
        <w:rPr>
          <w:rFonts w:ascii="Times New Roman" w:hAnsi="Times New Roman"/>
          <w:b/>
          <w:sz w:val="28"/>
          <w:szCs w:val="28"/>
        </w:rPr>
        <w:t xml:space="preserve">  ТВЕРСКОЙ ОБЛАСТИ</w:t>
      </w: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ind w:left="708"/>
        <w:jc w:val="both"/>
        <w:rPr>
          <w:rFonts w:ascii="Times New Roman" w:hAnsi="Times New Roman"/>
          <w:sz w:val="24"/>
          <w:szCs w:val="24"/>
        </w:rPr>
      </w:pPr>
      <w:r>
        <w:rPr>
          <w:rFonts w:ascii="Times New Roman" w:hAnsi="Times New Roman"/>
          <w:sz w:val="24"/>
          <w:szCs w:val="24"/>
        </w:rPr>
        <w:t>_________________</w:t>
      </w: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(дата удостоверения)</w:t>
      </w: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Pr="006B5C46" w:rsidRDefault="00084F6E" w:rsidP="00B5176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УДОСТОВЕРЕНИЕ №</w:t>
      </w: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Поручается проведение проверки (ревизии): </w:t>
      </w: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Проверяемая организация:</w:t>
      </w: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Тема проверки (ревизии):</w:t>
      </w: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Проверяемый период:</w:t>
      </w: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Основание:</w:t>
      </w: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Начало проверки (ревизии):                                                Окончание проверки (ревизии):</w:t>
      </w: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Пеновского</w:t>
      </w:r>
      <w:proofErr w:type="spellEnd"/>
      <w:r>
        <w:rPr>
          <w:rFonts w:ascii="Times New Roman" w:hAnsi="Times New Roman"/>
          <w:sz w:val="24"/>
          <w:szCs w:val="24"/>
        </w:rPr>
        <w:t xml:space="preserve"> муниципального округа_____________  (Ф.И.О.)</w:t>
      </w:r>
    </w:p>
    <w:p w:rsidR="00084F6E"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(подпись)</w:t>
      </w: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Pr="003D29F4" w:rsidRDefault="00084F6E" w:rsidP="00B5176B">
      <w:pPr>
        <w:autoSpaceDE w:val="0"/>
        <w:autoSpaceDN w:val="0"/>
        <w:adjustRightInd w:val="0"/>
        <w:spacing w:after="0" w:line="240" w:lineRule="auto"/>
        <w:jc w:val="right"/>
        <w:outlineLvl w:val="0"/>
        <w:rPr>
          <w:rFonts w:ascii="Times New Roman" w:hAnsi="Times New Roman"/>
          <w:sz w:val="24"/>
          <w:szCs w:val="24"/>
        </w:rPr>
      </w:pPr>
      <w:r w:rsidRPr="003D29F4">
        <w:rPr>
          <w:rFonts w:ascii="Times New Roman" w:hAnsi="Times New Roman"/>
          <w:sz w:val="24"/>
          <w:szCs w:val="24"/>
        </w:rPr>
        <w:t xml:space="preserve">Приложение </w:t>
      </w:r>
      <w:r>
        <w:rPr>
          <w:rFonts w:ascii="Times New Roman" w:hAnsi="Times New Roman"/>
          <w:sz w:val="24"/>
          <w:szCs w:val="24"/>
        </w:rPr>
        <w:t>5</w:t>
      </w:r>
    </w:p>
    <w:p w:rsidR="00084F6E" w:rsidRPr="003D29F4" w:rsidRDefault="00084F6E" w:rsidP="00B5176B">
      <w:pPr>
        <w:autoSpaceDE w:val="0"/>
        <w:autoSpaceDN w:val="0"/>
        <w:adjustRightInd w:val="0"/>
        <w:spacing w:after="0" w:line="240" w:lineRule="auto"/>
        <w:jc w:val="right"/>
        <w:rPr>
          <w:rFonts w:ascii="Times New Roman" w:hAnsi="Times New Roman"/>
          <w:sz w:val="24"/>
          <w:szCs w:val="24"/>
        </w:rPr>
      </w:pPr>
      <w:r w:rsidRPr="003D29F4">
        <w:rPr>
          <w:rFonts w:ascii="Times New Roman" w:hAnsi="Times New Roman"/>
          <w:sz w:val="24"/>
          <w:szCs w:val="24"/>
        </w:rPr>
        <w:t xml:space="preserve">к </w:t>
      </w:r>
      <w:r>
        <w:rPr>
          <w:rFonts w:ascii="Times New Roman" w:hAnsi="Times New Roman"/>
          <w:sz w:val="24"/>
          <w:szCs w:val="24"/>
        </w:rPr>
        <w:t>Стандарт</w:t>
      </w:r>
      <w:r w:rsidRPr="003D29F4">
        <w:rPr>
          <w:rFonts w:ascii="Times New Roman" w:hAnsi="Times New Roman"/>
          <w:sz w:val="24"/>
          <w:szCs w:val="24"/>
        </w:rPr>
        <w:t xml:space="preserve">у  </w:t>
      </w:r>
      <w:proofErr w:type="gramStart"/>
      <w:r w:rsidRPr="003D29F4">
        <w:rPr>
          <w:rFonts w:ascii="Times New Roman" w:hAnsi="Times New Roman"/>
          <w:sz w:val="24"/>
          <w:szCs w:val="24"/>
        </w:rPr>
        <w:t>внутренне</w:t>
      </w:r>
      <w:r>
        <w:rPr>
          <w:rFonts w:ascii="Times New Roman" w:hAnsi="Times New Roman"/>
          <w:sz w:val="24"/>
          <w:szCs w:val="24"/>
        </w:rPr>
        <w:t>го</w:t>
      </w:r>
      <w:proofErr w:type="gramEnd"/>
      <w:r w:rsidRPr="003D29F4">
        <w:rPr>
          <w:rFonts w:ascii="Times New Roman" w:hAnsi="Times New Roman"/>
          <w:sz w:val="24"/>
          <w:szCs w:val="24"/>
        </w:rPr>
        <w:t xml:space="preserve"> муниципально</w:t>
      </w:r>
      <w:r>
        <w:rPr>
          <w:rFonts w:ascii="Times New Roman" w:hAnsi="Times New Roman"/>
          <w:sz w:val="24"/>
          <w:szCs w:val="24"/>
        </w:rPr>
        <w:t>го</w:t>
      </w:r>
      <w:r w:rsidRPr="003D29F4">
        <w:rPr>
          <w:rFonts w:ascii="Times New Roman" w:hAnsi="Times New Roman"/>
          <w:sz w:val="24"/>
          <w:szCs w:val="24"/>
        </w:rPr>
        <w:t xml:space="preserve"> финансово</w:t>
      </w:r>
      <w:r>
        <w:rPr>
          <w:rFonts w:ascii="Times New Roman" w:hAnsi="Times New Roman"/>
          <w:sz w:val="24"/>
          <w:szCs w:val="24"/>
        </w:rPr>
        <w:t>го</w:t>
      </w:r>
    </w:p>
    <w:p w:rsidR="00084F6E" w:rsidRDefault="00084F6E" w:rsidP="00B5176B">
      <w:pPr>
        <w:autoSpaceDE w:val="0"/>
        <w:autoSpaceDN w:val="0"/>
        <w:adjustRightInd w:val="0"/>
        <w:spacing w:after="0" w:line="240" w:lineRule="auto"/>
        <w:jc w:val="right"/>
        <w:rPr>
          <w:rFonts w:ascii="Times New Roman" w:hAnsi="Times New Roman"/>
          <w:sz w:val="24"/>
          <w:szCs w:val="24"/>
        </w:rPr>
      </w:pPr>
      <w:r w:rsidRPr="003D29F4">
        <w:rPr>
          <w:rFonts w:ascii="Times New Roman" w:hAnsi="Times New Roman"/>
          <w:sz w:val="24"/>
          <w:szCs w:val="24"/>
        </w:rPr>
        <w:t>контрол</w:t>
      </w:r>
      <w:r>
        <w:rPr>
          <w:rFonts w:ascii="Times New Roman" w:hAnsi="Times New Roman"/>
          <w:sz w:val="24"/>
          <w:szCs w:val="24"/>
        </w:rPr>
        <w:t>я</w:t>
      </w:r>
      <w:r w:rsidRPr="003D29F4">
        <w:rPr>
          <w:rFonts w:ascii="Times New Roman" w:hAnsi="Times New Roman"/>
          <w:sz w:val="24"/>
          <w:szCs w:val="24"/>
        </w:rPr>
        <w:t xml:space="preserve"> в </w:t>
      </w:r>
      <w:proofErr w:type="spellStart"/>
      <w:r>
        <w:rPr>
          <w:rFonts w:ascii="Times New Roman" w:hAnsi="Times New Roman"/>
          <w:sz w:val="24"/>
          <w:szCs w:val="24"/>
        </w:rPr>
        <w:t>Пеновском</w:t>
      </w:r>
      <w:proofErr w:type="spellEnd"/>
      <w:r>
        <w:rPr>
          <w:rFonts w:ascii="Times New Roman" w:hAnsi="Times New Roman"/>
          <w:sz w:val="24"/>
          <w:szCs w:val="24"/>
        </w:rPr>
        <w:t xml:space="preserve"> муниципальном округе</w:t>
      </w:r>
    </w:p>
    <w:p w:rsidR="00084F6E" w:rsidRDefault="00084F6E" w:rsidP="00B5176B">
      <w:pPr>
        <w:autoSpaceDE w:val="0"/>
        <w:autoSpaceDN w:val="0"/>
        <w:adjustRightInd w:val="0"/>
        <w:spacing w:after="0" w:line="240" w:lineRule="auto"/>
        <w:jc w:val="right"/>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r w:rsidRPr="003D29F4">
        <w:rPr>
          <w:rFonts w:ascii="Times New Roman" w:hAnsi="Times New Roman"/>
          <w:sz w:val="24"/>
          <w:szCs w:val="24"/>
        </w:rPr>
        <w:t>УТВЕРЖДАЮ</w:t>
      </w:r>
    </w:p>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Руководитель финансового отдела</w:t>
      </w:r>
    </w:p>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r w:rsidRPr="003D29F4">
        <w:rPr>
          <w:rFonts w:ascii="Times New Roman" w:hAnsi="Times New Roman"/>
          <w:sz w:val="24"/>
          <w:szCs w:val="24"/>
        </w:rPr>
        <w:t>______________________ Ф.И.О.</w:t>
      </w:r>
    </w:p>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D29F4">
        <w:rPr>
          <w:rFonts w:ascii="Times New Roman" w:hAnsi="Times New Roman"/>
          <w:sz w:val="24"/>
          <w:szCs w:val="24"/>
        </w:rPr>
        <w:t>"_____" ________________ 20__</w:t>
      </w:r>
    </w:p>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r w:rsidRPr="003D29F4">
        <w:rPr>
          <w:rFonts w:ascii="Times New Roman" w:hAnsi="Times New Roman"/>
          <w:sz w:val="24"/>
          <w:szCs w:val="24"/>
        </w:rPr>
        <w:t>План</w:t>
      </w:r>
    </w:p>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r w:rsidRPr="003D29F4">
        <w:rPr>
          <w:rFonts w:ascii="Times New Roman" w:hAnsi="Times New Roman"/>
          <w:sz w:val="24"/>
          <w:szCs w:val="24"/>
        </w:rPr>
        <w:t>контрольных мероприятий на 20__ год</w:t>
      </w:r>
    </w:p>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701"/>
        <w:gridCol w:w="1989"/>
        <w:gridCol w:w="1755"/>
        <w:gridCol w:w="1638"/>
        <w:gridCol w:w="1404"/>
      </w:tblGrid>
      <w:tr w:rsidR="00084F6E" w:rsidRPr="003D29F4" w:rsidTr="00084F6E">
        <w:tc>
          <w:tcPr>
            <w:tcW w:w="585"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r w:rsidRPr="003D29F4">
              <w:rPr>
                <w:rFonts w:ascii="Times New Roman" w:hAnsi="Times New Roman"/>
                <w:sz w:val="24"/>
                <w:szCs w:val="24"/>
              </w:rPr>
              <w:t xml:space="preserve">N </w:t>
            </w:r>
            <w:proofErr w:type="gramStart"/>
            <w:r w:rsidRPr="003D29F4">
              <w:rPr>
                <w:rFonts w:ascii="Times New Roman" w:hAnsi="Times New Roman"/>
                <w:sz w:val="24"/>
                <w:szCs w:val="24"/>
              </w:rPr>
              <w:t>п</w:t>
            </w:r>
            <w:proofErr w:type="gramEnd"/>
            <w:r w:rsidRPr="003D29F4">
              <w:rPr>
                <w:rFonts w:ascii="Times New Roman" w:hAnsi="Times New Roman"/>
                <w:sz w:val="24"/>
                <w:szCs w:val="24"/>
              </w:rPr>
              <w:t>/п</w:t>
            </w:r>
          </w:p>
        </w:tc>
        <w:tc>
          <w:tcPr>
            <w:tcW w:w="1701"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r w:rsidRPr="003D29F4">
              <w:rPr>
                <w:rFonts w:ascii="Times New Roman" w:hAnsi="Times New Roman"/>
                <w:sz w:val="24"/>
                <w:szCs w:val="24"/>
              </w:rPr>
              <w:t>Объект финансового контроля</w:t>
            </w:r>
          </w:p>
        </w:tc>
        <w:tc>
          <w:tcPr>
            <w:tcW w:w="1989"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r w:rsidRPr="003D29F4">
              <w:rPr>
                <w:rFonts w:ascii="Times New Roman" w:hAnsi="Times New Roman"/>
                <w:sz w:val="24"/>
                <w:szCs w:val="24"/>
              </w:rPr>
              <w:t>Вид контрольного мероприятия (ревизия, проверка)</w:t>
            </w:r>
          </w:p>
        </w:tc>
        <w:tc>
          <w:tcPr>
            <w:tcW w:w="1755"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r w:rsidRPr="003D29F4">
              <w:rPr>
                <w:rFonts w:ascii="Times New Roman" w:hAnsi="Times New Roman"/>
                <w:sz w:val="24"/>
                <w:szCs w:val="24"/>
              </w:rPr>
              <w:t>Тема контрольного мероприятия</w:t>
            </w:r>
          </w:p>
        </w:tc>
        <w:tc>
          <w:tcPr>
            <w:tcW w:w="1638"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r w:rsidRPr="003D29F4">
              <w:rPr>
                <w:rFonts w:ascii="Times New Roman" w:hAnsi="Times New Roman"/>
                <w:sz w:val="24"/>
                <w:szCs w:val="24"/>
              </w:rPr>
              <w:t>Проверяемый период</w:t>
            </w:r>
          </w:p>
        </w:tc>
        <w:tc>
          <w:tcPr>
            <w:tcW w:w="1404" w:type="dxa"/>
            <w:tcBorders>
              <w:top w:val="single" w:sz="4" w:space="0" w:color="auto"/>
              <w:left w:val="single" w:sz="4" w:space="0" w:color="auto"/>
              <w:bottom w:val="single" w:sz="4" w:space="0" w:color="auto"/>
              <w:right w:val="single" w:sz="4" w:space="0" w:color="auto"/>
            </w:tcBorders>
          </w:tcPr>
          <w:p w:rsidR="00084F6E"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Период</w:t>
            </w:r>
          </w:p>
          <w:p w:rsidR="00084F6E"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начала проведения</w:t>
            </w:r>
          </w:p>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контрольного мероприятия</w:t>
            </w:r>
          </w:p>
        </w:tc>
      </w:tr>
      <w:tr w:rsidR="00084F6E" w:rsidRPr="003D29F4" w:rsidTr="00084F6E">
        <w:tc>
          <w:tcPr>
            <w:tcW w:w="585"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r>
      <w:tr w:rsidR="00084F6E" w:rsidRPr="003D29F4" w:rsidTr="00084F6E">
        <w:tc>
          <w:tcPr>
            <w:tcW w:w="585"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r>
      <w:tr w:rsidR="00084F6E" w:rsidRPr="003D29F4" w:rsidTr="00084F6E">
        <w:tc>
          <w:tcPr>
            <w:tcW w:w="585"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r>
      <w:tr w:rsidR="00084F6E" w:rsidRPr="003D29F4" w:rsidTr="00084F6E">
        <w:tc>
          <w:tcPr>
            <w:tcW w:w="585"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r>
      <w:tr w:rsidR="00084F6E" w:rsidRPr="003D29F4" w:rsidTr="00084F6E">
        <w:tc>
          <w:tcPr>
            <w:tcW w:w="585"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tc>
      </w:tr>
    </w:tbl>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p w:rsidR="00084F6E" w:rsidRPr="0089099D"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89099D">
        <w:rPr>
          <w:rFonts w:ascii="Times New Roman" w:eastAsiaTheme="minorHAnsi" w:hAnsi="Times New Roman" w:cs="Times New Roman"/>
          <w:b w:val="0"/>
          <w:bCs w:val="0"/>
          <w:color w:val="000000" w:themeColor="text1"/>
          <w:sz w:val="24"/>
          <w:szCs w:val="24"/>
        </w:rPr>
        <w:t>Главный специалист финансового отдела</w:t>
      </w:r>
    </w:p>
    <w:p w:rsidR="00084F6E" w:rsidRPr="00084F6E" w:rsidRDefault="00084F6E" w:rsidP="00B5176B">
      <w:pPr>
        <w:pStyle w:val="1"/>
        <w:autoSpaceDE w:val="0"/>
        <w:autoSpaceDN w:val="0"/>
        <w:adjustRightInd w:val="0"/>
        <w:spacing w:before="0"/>
        <w:jc w:val="both"/>
        <w:rPr>
          <w:rFonts w:eastAsiaTheme="minorHAnsi"/>
          <w:b w:val="0"/>
          <w:bCs w:val="0"/>
          <w:color w:val="000000" w:themeColor="text1"/>
          <w:sz w:val="24"/>
          <w:szCs w:val="24"/>
        </w:rPr>
      </w:pPr>
      <w:r w:rsidRPr="00084F6E">
        <w:rPr>
          <w:rFonts w:eastAsiaTheme="minorHAnsi"/>
          <w:b w:val="0"/>
          <w:bCs w:val="0"/>
          <w:color w:val="000000" w:themeColor="text1"/>
          <w:sz w:val="24"/>
          <w:szCs w:val="24"/>
        </w:rPr>
        <w:t>________________________ _______________________</w:t>
      </w:r>
    </w:p>
    <w:p w:rsidR="00084F6E" w:rsidRPr="00084F6E" w:rsidRDefault="00084F6E" w:rsidP="00B5176B">
      <w:pPr>
        <w:pStyle w:val="1"/>
        <w:autoSpaceDE w:val="0"/>
        <w:autoSpaceDN w:val="0"/>
        <w:adjustRightInd w:val="0"/>
        <w:spacing w:before="0"/>
        <w:jc w:val="both"/>
        <w:rPr>
          <w:rFonts w:eastAsiaTheme="minorHAnsi"/>
          <w:b w:val="0"/>
          <w:bCs w:val="0"/>
          <w:color w:val="000000" w:themeColor="text1"/>
          <w:sz w:val="24"/>
          <w:szCs w:val="24"/>
        </w:rPr>
      </w:pPr>
      <w:r w:rsidRPr="00084F6E">
        <w:rPr>
          <w:rFonts w:eastAsiaTheme="minorHAnsi"/>
          <w:b w:val="0"/>
          <w:bCs w:val="0"/>
          <w:color w:val="000000" w:themeColor="text1"/>
          <w:sz w:val="24"/>
          <w:szCs w:val="24"/>
        </w:rPr>
        <w:t xml:space="preserve">                         (подпись)        (фамилия, инициалы)</w:t>
      </w:r>
    </w:p>
    <w:p w:rsidR="00084F6E" w:rsidRPr="00084F6E" w:rsidRDefault="00084F6E" w:rsidP="00B5176B">
      <w:pPr>
        <w:pStyle w:val="1"/>
        <w:autoSpaceDE w:val="0"/>
        <w:autoSpaceDN w:val="0"/>
        <w:adjustRightInd w:val="0"/>
        <w:spacing w:before="0"/>
        <w:jc w:val="both"/>
        <w:rPr>
          <w:rFonts w:eastAsiaTheme="minorHAnsi"/>
          <w:b w:val="0"/>
          <w:bCs w:val="0"/>
          <w:color w:val="000000" w:themeColor="text1"/>
          <w:sz w:val="24"/>
          <w:szCs w:val="24"/>
        </w:rPr>
      </w:pPr>
    </w:p>
    <w:p w:rsidR="00084F6E" w:rsidRPr="0089099D" w:rsidRDefault="00084F6E"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89099D">
        <w:rPr>
          <w:rFonts w:ascii="Times New Roman" w:eastAsiaTheme="minorHAnsi" w:hAnsi="Times New Roman" w:cs="Times New Roman"/>
          <w:b w:val="0"/>
          <w:bCs w:val="0"/>
          <w:color w:val="000000" w:themeColor="text1"/>
          <w:sz w:val="24"/>
          <w:szCs w:val="24"/>
        </w:rPr>
        <w:t>Ознакомлены:</w:t>
      </w:r>
    </w:p>
    <w:p w:rsidR="00084F6E" w:rsidRDefault="00084F6E" w:rsidP="00B5176B">
      <w:pPr>
        <w:pStyle w:val="1"/>
        <w:autoSpaceDE w:val="0"/>
        <w:autoSpaceDN w:val="0"/>
        <w:adjustRightInd w:val="0"/>
        <w:spacing w:before="0"/>
        <w:jc w:val="both"/>
        <w:rPr>
          <w:rFonts w:eastAsiaTheme="minorHAnsi"/>
          <w:b w:val="0"/>
          <w:bCs w:val="0"/>
          <w:sz w:val="24"/>
          <w:szCs w:val="24"/>
        </w:rPr>
      </w:pPr>
    </w:p>
    <w:p w:rsidR="00F774A8" w:rsidRDefault="00F774A8" w:rsidP="00B5176B">
      <w:pPr>
        <w:jc w:val="both"/>
      </w:pPr>
    </w:p>
    <w:p w:rsidR="00F774A8" w:rsidRDefault="00F774A8" w:rsidP="00B5176B">
      <w:pPr>
        <w:jc w:val="both"/>
      </w:pPr>
    </w:p>
    <w:p w:rsidR="00F774A8" w:rsidRPr="00F774A8" w:rsidRDefault="00F774A8" w:rsidP="00B5176B">
      <w:pPr>
        <w:jc w:val="both"/>
      </w:pPr>
    </w:p>
    <w:p w:rsidR="00084F6E" w:rsidRPr="003D29F4" w:rsidRDefault="00084F6E" w:rsidP="00B5176B">
      <w:pPr>
        <w:pStyle w:val="1"/>
        <w:autoSpaceDE w:val="0"/>
        <w:autoSpaceDN w:val="0"/>
        <w:adjustRightInd w:val="0"/>
        <w:spacing w:before="0"/>
        <w:jc w:val="both"/>
        <w:rPr>
          <w:rFonts w:eastAsiaTheme="minorHAnsi"/>
          <w:b w:val="0"/>
          <w:bCs w:val="0"/>
          <w:sz w:val="24"/>
          <w:szCs w:val="24"/>
        </w:rPr>
      </w:pPr>
    </w:p>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p w:rsidR="00084F6E" w:rsidRPr="003D29F4" w:rsidRDefault="00084F6E" w:rsidP="00B5176B">
      <w:pPr>
        <w:autoSpaceDE w:val="0"/>
        <w:autoSpaceDN w:val="0"/>
        <w:adjustRightInd w:val="0"/>
        <w:spacing w:after="0" w:line="240" w:lineRule="auto"/>
        <w:jc w:val="both"/>
        <w:rPr>
          <w:rFonts w:ascii="Times New Roman" w:hAnsi="Times New Roman"/>
          <w:sz w:val="24"/>
          <w:szCs w:val="24"/>
        </w:rPr>
      </w:pPr>
    </w:p>
    <w:p w:rsidR="00084F6E" w:rsidRDefault="00084F6E" w:rsidP="00B5176B">
      <w:pPr>
        <w:autoSpaceDE w:val="0"/>
        <w:autoSpaceDN w:val="0"/>
        <w:adjustRightInd w:val="0"/>
        <w:spacing w:after="0" w:line="240" w:lineRule="auto"/>
        <w:jc w:val="both"/>
        <w:outlineLvl w:val="0"/>
        <w:rPr>
          <w:rFonts w:ascii="Times New Roman" w:hAnsi="Times New Roman"/>
          <w:sz w:val="24"/>
          <w:szCs w:val="24"/>
        </w:rPr>
      </w:pPr>
    </w:p>
    <w:p w:rsidR="00084F6E" w:rsidRDefault="00084F6E" w:rsidP="00B5176B">
      <w:pPr>
        <w:autoSpaceDE w:val="0"/>
        <w:autoSpaceDN w:val="0"/>
        <w:adjustRightInd w:val="0"/>
        <w:spacing w:after="0" w:line="240" w:lineRule="auto"/>
        <w:jc w:val="both"/>
        <w:outlineLvl w:val="0"/>
        <w:rPr>
          <w:rFonts w:ascii="Times New Roman" w:hAnsi="Times New Roman"/>
          <w:sz w:val="24"/>
          <w:szCs w:val="24"/>
        </w:rPr>
      </w:pPr>
    </w:p>
    <w:p w:rsidR="00084F6E" w:rsidRDefault="00084F6E" w:rsidP="00B5176B">
      <w:pPr>
        <w:autoSpaceDE w:val="0"/>
        <w:autoSpaceDN w:val="0"/>
        <w:adjustRightInd w:val="0"/>
        <w:spacing w:after="0" w:line="240" w:lineRule="auto"/>
        <w:jc w:val="both"/>
        <w:outlineLvl w:val="0"/>
        <w:rPr>
          <w:rFonts w:ascii="Times New Roman" w:hAnsi="Times New Roman"/>
          <w:sz w:val="24"/>
          <w:szCs w:val="24"/>
        </w:rPr>
      </w:pPr>
    </w:p>
    <w:p w:rsidR="00694835" w:rsidRPr="003D29F4" w:rsidRDefault="00694835" w:rsidP="00B5176B">
      <w:pPr>
        <w:autoSpaceDE w:val="0"/>
        <w:autoSpaceDN w:val="0"/>
        <w:adjustRightInd w:val="0"/>
        <w:spacing w:after="0" w:line="240" w:lineRule="auto"/>
        <w:jc w:val="right"/>
        <w:outlineLvl w:val="0"/>
        <w:rPr>
          <w:rFonts w:ascii="Times New Roman" w:hAnsi="Times New Roman"/>
          <w:sz w:val="24"/>
          <w:szCs w:val="24"/>
        </w:rPr>
      </w:pPr>
      <w:r w:rsidRPr="003D29F4">
        <w:rPr>
          <w:rFonts w:ascii="Times New Roman" w:hAnsi="Times New Roman"/>
          <w:sz w:val="24"/>
          <w:szCs w:val="24"/>
        </w:rPr>
        <w:lastRenderedPageBreak/>
        <w:t xml:space="preserve">Приложение </w:t>
      </w:r>
      <w:r>
        <w:rPr>
          <w:rFonts w:ascii="Times New Roman" w:hAnsi="Times New Roman"/>
          <w:sz w:val="24"/>
          <w:szCs w:val="24"/>
        </w:rPr>
        <w:t>6</w:t>
      </w:r>
    </w:p>
    <w:p w:rsidR="00694835" w:rsidRPr="003D29F4" w:rsidRDefault="00694835" w:rsidP="00B5176B">
      <w:pPr>
        <w:autoSpaceDE w:val="0"/>
        <w:autoSpaceDN w:val="0"/>
        <w:adjustRightInd w:val="0"/>
        <w:spacing w:after="0" w:line="240" w:lineRule="auto"/>
        <w:jc w:val="right"/>
        <w:rPr>
          <w:rFonts w:ascii="Times New Roman" w:hAnsi="Times New Roman"/>
          <w:sz w:val="24"/>
          <w:szCs w:val="24"/>
        </w:rPr>
      </w:pPr>
      <w:r w:rsidRPr="003D29F4">
        <w:rPr>
          <w:rFonts w:ascii="Times New Roman" w:hAnsi="Times New Roman"/>
          <w:sz w:val="24"/>
          <w:szCs w:val="24"/>
        </w:rPr>
        <w:t xml:space="preserve">к </w:t>
      </w:r>
      <w:r>
        <w:rPr>
          <w:rFonts w:ascii="Times New Roman" w:hAnsi="Times New Roman"/>
          <w:sz w:val="24"/>
          <w:szCs w:val="24"/>
        </w:rPr>
        <w:t>Стандарт</w:t>
      </w:r>
      <w:r w:rsidRPr="003D29F4">
        <w:rPr>
          <w:rFonts w:ascii="Times New Roman" w:hAnsi="Times New Roman"/>
          <w:sz w:val="24"/>
          <w:szCs w:val="24"/>
        </w:rPr>
        <w:t xml:space="preserve">у  </w:t>
      </w:r>
      <w:proofErr w:type="gramStart"/>
      <w:r w:rsidRPr="003D29F4">
        <w:rPr>
          <w:rFonts w:ascii="Times New Roman" w:hAnsi="Times New Roman"/>
          <w:sz w:val="24"/>
          <w:szCs w:val="24"/>
        </w:rPr>
        <w:t>внутренне</w:t>
      </w:r>
      <w:r>
        <w:rPr>
          <w:rFonts w:ascii="Times New Roman" w:hAnsi="Times New Roman"/>
          <w:sz w:val="24"/>
          <w:szCs w:val="24"/>
        </w:rPr>
        <w:t>го</w:t>
      </w:r>
      <w:proofErr w:type="gramEnd"/>
      <w:r w:rsidRPr="003D29F4">
        <w:rPr>
          <w:rFonts w:ascii="Times New Roman" w:hAnsi="Times New Roman"/>
          <w:sz w:val="24"/>
          <w:szCs w:val="24"/>
        </w:rPr>
        <w:t xml:space="preserve"> муниципально</w:t>
      </w:r>
      <w:r>
        <w:rPr>
          <w:rFonts w:ascii="Times New Roman" w:hAnsi="Times New Roman"/>
          <w:sz w:val="24"/>
          <w:szCs w:val="24"/>
        </w:rPr>
        <w:t>го</w:t>
      </w:r>
      <w:r w:rsidRPr="003D29F4">
        <w:rPr>
          <w:rFonts w:ascii="Times New Roman" w:hAnsi="Times New Roman"/>
          <w:sz w:val="24"/>
          <w:szCs w:val="24"/>
        </w:rPr>
        <w:t xml:space="preserve"> финансово</w:t>
      </w:r>
      <w:r>
        <w:rPr>
          <w:rFonts w:ascii="Times New Roman" w:hAnsi="Times New Roman"/>
          <w:sz w:val="24"/>
          <w:szCs w:val="24"/>
        </w:rPr>
        <w:t>го</w:t>
      </w:r>
    </w:p>
    <w:p w:rsidR="00694835" w:rsidRDefault="00694835" w:rsidP="00B5176B">
      <w:pPr>
        <w:autoSpaceDE w:val="0"/>
        <w:autoSpaceDN w:val="0"/>
        <w:adjustRightInd w:val="0"/>
        <w:spacing w:after="0" w:line="240" w:lineRule="auto"/>
        <w:jc w:val="right"/>
        <w:rPr>
          <w:rFonts w:ascii="Times New Roman" w:hAnsi="Times New Roman"/>
          <w:sz w:val="24"/>
          <w:szCs w:val="24"/>
        </w:rPr>
      </w:pPr>
      <w:r w:rsidRPr="003D29F4">
        <w:rPr>
          <w:rFonts w:ascii="Times New Roman" w:hAnsi="Times New Roman"/>
          <w:sz w:val="24"/>
          <w:szCs w:val="24"/>
        </w:rPr>
        <w:t>контрол</w:t>
      </w:r>
      <w:r>
        <w:rPr>
          <w:rFonts w:ascii="Times New Roman" w:hAnsi="Times New Roman"/>
          <w:sz w:val="24"/>
          <w:szCs w:val="24"/>
        </w:rPr>
        <w:t>я</w:t>
      </w:r>
      <w:r w:rsidRPr="003D29F4">
        <w:rPr>
          <w:rFonts w:ascii="Times New Roman" w:hAnsi="Times New Roman"/>
          <w:sz w:val="24"/>
          <w:szCs w:val="24"/>
        </w:rPr>
        <w:t xml:space="preserve"> в </w:t>
      </w:r>
      <w:proofErr w:type="spellStart"/>
      <w:r>
        <w:rPr>
          <w:rFonts w:ascii="Times New Roman" w:hAnsi="Times New Roman"/>
          <w:sz w:val="24"/>
          <w:szCs w:val="24"/>
        </w:rPr>
        <w:t>Пеновском</w:t>
      </w:r>
      <w:proofErr w:type="spellEnd"/>
      <w:r>
        <w:rPr>
          <w:rFonts w:ascii="Times New Roman" w:hAnsi="Times New Roman"/>
          <w:sz w:val="24"/>
          <w:szCs w:val="24"/>
        </w:rPr>
        <w:t xml:space="preserve"> муниципальном округе</w:t>
      </w:r>
    </w:p>
    <w:p w:rsidR="00694835" w:rsidRPr="00084F6E" w:rsidRDefault="00694835" w:rsidP="00B5176B">
      <w:pPr>
        <w:jc w:val="right"/>
        <w:rPr>
          <w:rFonts w:ascii="Times New Roman" w:hAnsi="Times New Roman"/>
          <w:sz w:val="24"/>
          <w:szCs w:val="24"/>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Акт ревизии (проверки) ____________________________________________________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w:t>
      </w:r>
      <w:r>
        <w:rPr>
          <w:rFonts w:ascii="Times New Roman" w:eastAsiaTheme="minorHAnsi" w:hAnsi="Times New Roman" w:cs="Times New Roman"/>
          <w:b w:val="0"/>
          <w:bCs w:val="0"/>
          <w:color w:val="auto"/>
          <w:sz w:val="20"/>
          <w:szCs w:val="20"/>
        </w:rPr>
        <w:t xml:space="preserve">                      </w:t>
      </w:r>
      <w:r w:rsidRPr="00E7401D">
        <w:rPr>
          <w:rFonts w:ascii="Times New Roman" w:eastAsiaTheme="minorHAnsi" w:hAnsi="Times New Roman" w:cs="Times New Roman"/>
          <w:b w:val="0"/>
          <w:bCs w:val="0"/>
          <w:color w:val="auto"/>
          <w:sz w:val="20"/>
          <w:szCs w:val="20"/>
        </w:rPr>
        <w:t xml:space="preserve"> полное наименование объекта финансового контроля</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___________________________                       _________________________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место проведения проверки                           дата составления акта</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На основании приказа ______________________________________________________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w:t>
      </w:r>
      <w:r>
        <w:rPr>
          <w:rFonts w:ascii="Times New Roman" w:eastAsiaTheme="minorHAnsi" w:hAnsi="Times New Roman" w:cs="Times New Roman"/>
          <w:b w:val="0"/>
          <w:bCs w:val="0"/>
          <w:color w:val="auto"/>
          <w:sz w:val="20"/>
          <w:szCs w:val="20"/>
        </w:rPr>
        <w:t xml:space="preserve">                </w:t>
      </w:r>
      <w:r w:rsidRPr="00E7401D">
        <w:rPr>
          <w:rFonts w:ascii="Times New Roman" w:eastAsiaTheme="minorHAnsi" w:hAnsi="Times New Roman" w:cs="Times New Roman"/>
          <w:b w:val="0"/>
          <w:bCs w:val="0"/>
          <w:color w:val="auto"/>
          <w:sz w:val="20"/>
          <w:szCs w:val="20"/>
        </w:rPr>
        <w:t xml:space="preserve"> наименование структурного подразделения</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от ____________ N 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дата</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_____________________________________________________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Ф.И.О., должность</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проведена ревизия (проверка) ______________________________________________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w:t>
      </w:r>
      <w:r>
        <w:rPr>
          <w:rFonts w:ascii="Times New Roman" w:eastAsiaTheme="minorHAnsi" w:hAnsi="Times New Roman" w:cs="Times New Roman"/>
          <w:b w:val="0"/>
          <w:bCs w:val="0"/>
          <w:color w:val="auto"/>
          <w:sz w:val="20"/>
          <w:szCs w:val="20"/>
        </w:rPr>
        <w:t xml:space="preserve">                           </w:t>
      </w:r>
      <w:r w:rsidRPr="00E7401D">
        <w:rPr>
          <w:rFonts w:ascii="Times New Roman" w:eastAsiaTheme="minorHAnsi" w:hAnsi="Times New Roman" w:cs="Times New Roman"/>
          <w:b w:val="0"/>
          <w:bCs w:val="0"/>
          <w:color w:val="auto"/>
          <w:sz w:val="20"/>
          <w:szCs w:val="20"/>
        </w:rPr>
        <w:t>тема контрольного мероприятия</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за период </w:t>
      </w:r>
      <w:proofErr w:type="gramStart"/>
      <w:r w:rsidRPr="00E7401D">
        <w:rPr>
          <w:rFonts w:ascii="Times New Roman" w:eastAsiaTheme="minorHAnsi" w:hAnsi="Times New Roman" w:cs="Times New Roman"/>
          <w:b w:val="0"/>
          <w:bCs w:val="0"/>
          <w:color w:val="auto"/>
          <w:sz w:val="20"/>
          <w:szCs w:val="20"/>
        </w:rPr>
        <w:t>с</w:t>
      </w:r>
      <w:proofErr w:type="gramEnd"/>
      <w:r w:rsidRPr="00E7401D">
        <w:rPr>
          <w:rFonts w:ascii="Times New Roman" w:eastAsiaTheme="minorHAnsi" w:hAnsi="Times New Roman" w:cs="Times New Roman"/>
          <w:b w:val="0"/>
          <w:bCs w:val="0"/>
          <w:color w:val="auto"/>
          <w:sz w:val="20"/>
          <w:szCs w:val="20"/>
        </w:rPr>
        <w:t xml:space="preserve"> _____________ по 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w:t>
      </w:r>
      <w:r>
        <w:rPr>
          <w:rFonts w:ascii="Times New Roman" w:eastAsiaTheme="minorHAnsi" w:hAnsi="Times New Roman" w:cs="Times New Roman"/>
          <w:b w:val="0"/>
          <w:bCs w:val="0"/>
          <w:color w:val="auto"/>
          <w:sz w:val="20"/>
          <w:szCs w:val="20"/>
        </w:rPr>
        <w:t xml:space="preserve">                   </w:t>
      </w:r>
      <w:r w:rsidRPr="00E7401D">
        <w:rPr>
          <w:rFonts w:ascii="Times New Roman" w:eastAsiaTheme="minorHAnsi" w:hAnsi="Times New Roman" w:cs="Times New Roman"/>
          <w:b w:val="0"/>
          <w:bCs w:val="0"/>
          <w:color w:val="auto"/>
          <w:sz w:val="20"/>
          <w:szCs w:val="20"/>
        </w:rPr>
        <w:t xml:space="preserve">  дата                </w:t>
      </w:r>
      <w:proofErr w:type="spellStart"/>
      <w:proofErr w:type="gramStart"/>
      <w:r w:rsidRPr="00E7401D">
        <w:rPr>
          <w:rFonts w:ascii="Times New Roman" w:eastAsiaTheme="minorHAnsi" w:hAnsi="Times New Roman" w:cs="Times New Roman"/>
          <w:b w:val="0"/>
          <w:bCs w:val="0"/>
          <w:color w:val="auto"/>
          <w:sz w:val="20"/>
          <w:szCs w:val="20"/>
        </w:rPr>
        <w:t>дата</w:t>
      </w:r>
      <w:proofErr w:type="spellEnd"/>
      <w:proofErr w:type="gramEnd"/>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Ревизия (проверка) начата: 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дата</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Ревизия (проверка) закончена: 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дата</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1. Вводная часть</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Сведения об объекте финансового контроля:</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Полное   и   сокращенное   наименование   объекта  финансового  контроля  </w:t>
      </w:r>
      <w:proofErr w:type="gramStart"/>
      <w:r w:rsidRPr="00E7401D">
        <w:rPr>
          <w:rFonts w:ascii="Times New Roman" w:eastAsiaTheme="minorHAnsi" w:hAnsi="Times New Roman" w:cs="Times New Roman"/>
          <w:b w:val="0"/>
          <w:bCs w:val="0"/>
          <w:color w:val="auto"/>
          <w:sz w:val="20"/>
          <w:szCs w:val="20"/>
        </w:rPr>
        <w:t>в</w:t>
      </w:r>
      <w:proofErr w:type="gramEnd"/>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E7401D">
        <w:rPr>
          <w:rFonts w:ascii="Times New Roman" w:eastAsiaTheme="minorHAnsi" w:hAnsi="Times New Roman" w:cs="Times New Roman"/>
          <w:b w:val="0"/>
          <w:bCs w:val="0"/>
          <w:color w:val="auto"/>
          <w:sz w:val="20"/>
          <w:szCs w:val="20"/>
        </w:rPr>
        <w:t>соответствии</w:t>
      </w:r>
      <w:proofErr w:type="gramEnd"/>
      <w:r w:rsidRPr="00E7401D">
        <w:rPr>
          <w:rFonts w:ascii="Times New Roman" w:eastAsiaTheme="minorHAnsi" w:hAnsi="Times New Roman" w:cs="Times New Roman"/>
          <w:b w:val="0"/>
          <w:bCs w:val="0"/>
          <w:color w:val="auto"/>
          <w:sz w:val="20"/>
          <w:szCs w:val="20"/>
        </w:rPr>
        <w:t xml:space="preserve"> с учредительными документами _________________________________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ИНН: ______________________________________________________________________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Юридический адрес и телефон: ______________________________________________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Организационно-правовая форма: ____________________________________________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Разрешенные виды деятельности: ____________________________________________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Право первой подписи в проверяемом периоде имели:</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__________________________________________________________________________,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должность, Ф.И.О.</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Право второй подписи в проверяемом периоде имели:</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___________________________________________________________________________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должность, Ф.И.О.</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Иные сведения: ____________________________________________________________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Перечень изученных учетных документов и отчетных данных:</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___________________________________________________________________________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___________________________________________________________________________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Перечень неполученных документов из числа затребованных с указанием</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причин в случае отказа в предоставлении документов или иных фактов,</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E7401D">
        <w:rPr>
          <w:rFonts w:ascii="Times New Roman" w:eastAsiaTheme="minorHAnsi" w:hAnsi="Times New Roman" w:cs="Times New Roman"/>
          <w:b w:val="0"/>
          <w:bCs w:val="0"/>
          <w:color w:val="auto"/>
          <w:sz w:val="20"/>
          <w:szCs w:val="20"/>
        </w:rPr>
        <w:t>препятствующих</w:t>
      </w:r>
      <w:proofErr w:type="gramEnd"/>
      <w:r w:rsidRPr="00E7401D">
        <w:rPr>
          <w:rFonts w:ascii="Times New Roman" w:eastAsiaTheme="minorHAnsi" w:hAnsi="Times New Roman" w:cs="Times New Roman"/>
          <w:b w:val="0"/>
          <w:bCs w:val="0"/>
          <w:color w:val="auto"/>
          <w:sz w:val="20"/>
          <w:szCs w:val="20"/>
        </w:rPr>
        <w:t xml:space="preserve"> работе: ____________________________________________________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2. Описательная часть</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___________________________________________________________________________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___________________________________________________________________________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описание проведенной работы и выявленных нарушений по вопросам,</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по </w:t>
      </w:r>
      <w:proofErr w:type="gramStart"/>
      <w:r w:rsidRPr="00E7401D">
        <w:rPr>
          <w:rFonts w:ascii="Times New Roman" w:eastAsiaTheme="minorHAnsi" w:hAnsi="Times New Roman" w:cs="Times New Roman"/>
          <w:b w:val="0"/>
          <w:bCs w:val="0"/>
          <w:color w:val="auto"/>
          <w:sz w:val="20"/>
          <w:szCs w:val="20"/>
        </w:rPr>
        <w:t>которым</w:t>
      </w:r>
      <w:proofErr w:type="gramEnd"/>
      <w:r w:rsidRPr="00E7401D">
        <w:rPr>
          <w:rFonts w:ascii="Times New Roman" w:eastAsiaTheme="minorHAnsi" w:hAnsi="Times New Roman" w:cs="Times New Roman"/>
          <w:b w:val="0"/>
          <w:bCs w:val="0"/>
          <w:color w:val="auto"/>
          <w:sz w:val="20"/>
          <w:szCs w:val="20"/>
        </w:rPr>
        <w:t xml:space="preserve"> проводилась ревизия</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3. Заключительная часть</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Содержит  обобщенную  информацию  о  результатах  ревизии (проверки), в том</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числе  выявленных  нарушениях,  сгруппированных  по  видам,  с указанием </w:t>
      </w:r>
      <w:proofErr w:type="gramStart"/>
      <w:r w:rsidRPr="00E7401D">
        <w:rPr>
          <w:rFonts w:ascii="Times New Roman" w:eastAsiaTheme="minorHAnsi" w:hAnsi="Times New Roman" w:cs="Times New Roman"/>
          <w:b w:val="0"/>
          <w:bCs w:val="0"/>
          <w:color w:val="auto"/>
          <w:sz w:val="20"/>
          <w:szCs w:val="20"/>
        </w:rPr>
        <w:t>по</w:t>
      </w:r>
      <w:proofErr w:type="gramEnd"/>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lastRenderedPageBreak/>
        <w:t>каждому  виду  финансовых  нарушений общей суммы, предложения по устранению</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нарушений и недостатков с указанием сроков.</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Pr>
          <w:rFonts w:ascii="Times New Roman" w:eastAsiaTheme="minorHAnsi" w:hAnsi="Times New Roman" w:cs="Times New Roman"/>
          <w:b w:val="0"/>
          <w:bCs w:val="0"/>
          <w:color w:val="auto"/>
          <w:sz w:val="20"/>
          <w:szCs w:val="20"/>
        </w:rPr>
        <w:t>Главный специалист финансового отдела</w:t>
      </w:r>
      <w:r w:rsidRPr="00E7401D">
        <w:rPr>
          <w:rFonts w:ascii="Times New Roman" w:eastAsiaTheme="minorHAnsi" w:hAnsi="Times New Roman" w:cs="Times New Roman"/>
          <w:b w:val="0"/>
          <w:bCs w:val="0"/>
          <w:color w:val="auto"/>
          <w:sz w:val="20"/>
          <w:szCs w:val="20"/>
        </w:rPr>
        <w:t>_______________________ _______________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w:t>
      </w:r>
      <w:r>
        <w:rPr>
          <w:rFonts w:ascii="Times New Roman" w:eastAsiaTheme="minorHAnsi" w:hAnsi="Times New Roman" w:cs="Times New Roman"/>
          <w:b w:val="0"/>
          <w:bCs w:val="0"/>
          <w:color w:val="auto"/>
          <w:sz w:val="20"/>
          <w:szCs w:val="20"/>
        </w:rPr>
        <w:t xml:space="preserve">                                                            </w:t>
      </w:r>
      <w:r w:rsidRPr="00E7401D">
        <w:rPr>
          <w:rFonts w:ascii="Times New Roman" w:eastAsiaTheme="minorHAnsi" w:hAnsi="Times New Roman" w:cs="Times New Roman"/>
          <w:b w:val="0"/>
          <w:bCs w:val="0"/>
          <w:color w:val="auto"/>
          <w:sz w:val="20"/>
          <w:szCs w:val="20"/>
        </w:rPr>
        <w:t>(подпись)             (дата)</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Акт проверки получен _________________________ _____________ 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w:t>
      </w:r>
      <w:r>
        <w:rPr>
          <w:rFonts w:ascii="Times New Roman" w:eastAsiaTheme="minorHAnsi" w:hAnsi="Times New Roman" w:cs="Times New Roman"/>
          <w:b w:val="0"/>
          <w:bCs w:val="0"/>
          <w:color w:val="auto"/>
          <w:sz w:val="20"/>
          <w:szCs w:val="20"/>
        </w:rPr>
        <w:t xml:space="preserve">                                   </w:t>
      </w:r>
      <w:r w:rsidRPr="00E7401D">
        <w:rPr>
          <w:rFonts w:ascii="Times New Roman" w:eastAsiaTheme="minorHAnsi" w:hAnsi="Times New Roman" w:cs="Times New Roman"/>
          <w:b w:val="0"/>
          <w:bCs w:val="0"/>
          <w:color w:val="auto"/>
          <w:sz w:val="20"/>
          <w:szCs w:val="20"/>
        </w:rPr>
        <w:t xml:space="preserve"> (должность, Ф.И.О.)      (подпись)    (дата)</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Руководитель объекта финансового контроля _________________ 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w:t>
      </w:r>
      <w:r>
        <w:rPr>
          <w:rFonts w:ascii="Times New Roman" w:eastAsiaTheme="minorHAnsi" w:hAnsi="Times New Roman" w:cs="Times New Roman"/>
          <w:b w:val="0"/>
          <w:bCs w:val="0"/>
          <w:color w:val="auto"/>
          <w:sz w:val="20"/>
          <w:szCs w:val="20"/>
        </w:rPr>
        <w:t xml:space="preserve">                                                </w:t>
      </w:r>
      <w:r w:rsidRPr="00E7401D">
        <w:rPr>
          <w:rFonts w:ascii="Times New Roman" w:eastAsiaTheme="minorHAnsi" w:hAnsi="Times New Roman" w:cs="Times New Roman"/>
          <w:b w:val="0"/>
          <w:bCs w:val="0"/>
          <w:color w:val="auto"/>
          <w:sz w:val="20"/>
          <w:szCs w:val="20"/>
        </w:rPr>
        <w:t xml:space="preserve"> (подпись)        (дата)</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Главный бухгалтер (бухгалтер) _________________ ___________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 xml:space="preserve">                                  </w:t>
      </w:r>
      <w:r>
        <w:rPr>
          <w:rFonts w:ascii="Times New Roman" w:eastAsiaTheme="minorHAnsi" w:hAnsi="Times New Roman" w:cs="Times New Roman"/>
          <w:b w:val="0"/>
          <w:bCs w:val="0"/>
          <w:color w:val="auto"/>
          <w:sz w:val="20"/>
          <w:szCs w:val="20"/>
        </w:rPr>
        <w:t xml:space="preserve">                                     </w:t>
      </w:r>
      <w:r w:rsidRPr="00E7401D">
        <w:rPr>
          <w:rFonts w:ascii="Times New Roman" w:eastAsiaTheme="minorHAnsi" w:hAnsi="Times New Roman" w:cs="Times New Roman"/>
          <w:b w:val="0"/>
          <w:bCs w:val="0"/>
          <w:color w:val="auto"/>
          <w:sz w:val="20"/>
          <w:szCs w:val="20"/>
        </w:rPr>
        <w:t>(подпись)        (дата)</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Отметка об отказе от получения акта: _________</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Приложение</w:t>
      </w: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7401D" w:rsidRPr="00E7401D" w:rsidRDefault="00E7401D" w:rsidP="00B5176B">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7401D">
        <w:rPr>
          <w:rFonts w:ascii="Times New Roman" w:eastAsiaTheme="minorHAnsi" w:hAnsi="Times New Roman" w:cs="Times New Roman"/>
          <w:b w:val="0"/>
          <w:bCs w:val="0"/>
          <w:color w:val="auto"/>
          <w:sz w:val="20"/>
          <w:szCs w:val="20"/>
        </w:rPr>
        <w:t>Копии подтверждающих документов.</w:t>
      </w:r>
    </w:p>
    <w:p w:rsidR="00E7401D" w:rsidRPr="00E7401D" w:rsidRDefault="00E7401D" w:rsidP="00B5176B">
      <w:pPr>
        <w:autoSpaceDE w:val="0"/>
        <w:autoSpaceDN w:val="0"/>
        <w:adjustRightInd w:val="0"/>
        <w:spacing w:after="0" w:line="240" w:lineRule="auto"/>
        <w:jc w:val="both"/>
        <w:rPr>
          <w:rFonts w:ascii="Times New Roman" w:hAnsi="Times New Roman" w:cs="Times New Roman"/>
          <w:sz w:val="24"/>
          <w:szCs w:val="24"/>
        </w:rPr>
      </w:pPr>
    </w:p>
    <w:p w:rsidR="00694835" w:rsidRPr="00E7401D" w:rsidRDefault="00694835" w:rsidP="00B5176B">
      <w:pPr>
        <w:jc w:val="both"/>
        <w:rPr>
          <w:rFonts w:ascii="Times New Roman" w:hAnsi="Times New Roman" w:cs="Times New Roman"/>
          <w:sz w:val="24"/>
          <w:szCs w:val="24"/>
        </w:rPr>
      </w:pPr>
    </w:p>
    <w:p w:rsidR="00694835" w:rsidRDefault="00694835" w:rsidP="00B5176B">
      <w:pPr>
        <w:autoSpaceDE w:val="0"/>
        <w:autoSpaceDN w:val="0"/>
        <w:adjustRightInd w:val="0"/>
        <w:spacing w:after="0" w:line="240" w:lineRule="auto"/>
        <w:jc w:val="both"/>
        <w:rPr>
          <w:rFonts w:ascii="Times New Roman" w:hAnsi="Times New Roman"/>
          <w:sz w:val="24"/>
          <w:szCs w:val="24"/>
        </w:rPr>
      </w:pPr>
    </w:p>
    <w:p w:rsidR="00694835" w:rsidRDefault="00694835" w:rsidP="00B5176B">
      <w:pPr>
        <w:autoSpaceDE w:val="0"/>
        <w:autoSpaceDN w:val="0"/>
        <w:adjustRightInd w:val="0"/>
        <w:spacing w:after="0" w:line="240" w:lineRule="auto"/>
        <w:jc w:val="both"/>
        <w:rPr>
          <w:rFonts w:ascii="Times New Roman" w:hAnsi="Times New Roman"/>
          <w:sz w:val="24"/>
          <w:szCs w:val="24"/>
        </w:rPr>
      </w:pPr>
    </w:p>
    <w:p w:rsidR="00694835" w:rsidRDefault="00694835" w:rsidP="00B5176B">
      <w:pPr>
        <w:autoSpaceDE w:val="0"/>
        <w:autoSpaceDN w:val="0"/>
        <w:adjustRightInd w:val="0"/>
        <w:spacing w:after="0" w:line="240" w:lineRule="auto"/>
        <w:jc w:val="both"/>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F774A8" w:rsidRDefault="00F774A8" w:rsidP="00B5176B">
      <w:pPr>
        <w:autoSpaceDE w:val="0"/>
        <w:autoSpaceDN w:val="0"/>
        <w:adjustRightInd w:val="0"/>
        <w:spacing w:after="0" w:line="240" w:lineRule="auto"/>
        <w:jc w:val="both"/>
        <w:outlineLvl w:val="0"/>
        <w:rPr>
          <w:rFonts w:ascii="Times New Roman" w:hAnsi="Times New Roman"/>
          <w:sz w:val="24"/>
          <w:szCs w:val="24"/>
        </w:rPr>
      </w:pPr>
    </w:p>
    <w:p w:rsidR="00F774A8" w:rsidRDefault="00F774A8" w:rsidP="00B5176B">
      <w:pPr>
        <w:autoSpaceDE w:val="0"/>
        <w:autoSpaceDN w:val="0"/>
        <w:adjustRightInd w:val="0"/>
        <w:spacing w:after="0" w:line="240" w:lineRule="auto"/>
        <w:jc w:val="both"/>
        <w:outlineLvl w:val="0"/>
        <w:rPr>
          <w:rFonts w:ascii="Times New Roman" w:hAnsi="Times New Roman"/>
          <w:sz w:val="24"/>
          <w:szCs w:val="24"/>
        </w:rPr>
      </w:pPr>
    </w:p>
    <w:p w:rsidR="00F774A8" w:rsidRDefault="00F774A8" w:rsidP="00B5176B">
      <w:pPr>
        <w:autoSpaceDE w:val="0"/>
        <w:autoSpaceDN w:val="0"/>
        <w:adjustRightInd w:val="0"/>
        <w:spacing w:after="0" w:line="240" w:lineRule="auto"/>
        <w:jc w:val="both"/>
        <w:outlineLvl w:val="0"/>
        <w:rPr>
          <w:rFonts w:ascii="Times New Roman" w:hAnsi="Times New Roman"/>
          <w:sz w:val="24"/>
          <w:szCs w:val="24"/>
        </w:rPr>
      </w:pPr>
    </w:p>
    <w:p w:rsidR="00F774A8" w:rsidRDefault="00F774A8" w:rsidP="00B5176B">
      <w:pPr>
        <w:autoSpaceDE w:val="0"/>
        <w:autoSpaceDN w:val="0"/>
        <w:adjustRightInd w:val="0"/>
        <w:spacing w:after="0" w:line="240" w:lineRule="auto"/>
        <w:jc w:val="both"/>
        <w:outlineLvl w:val="0"/>
        <w:rPr>
          <w:rFonts w:ascii="Times New Roman" w:hAnsi="Times New Roman"/>
          <w:sz w:val="24"/>
          <w:szCs w:val="24"/>
        </w:rPr>
      </w:pPr>
    </w:p>
    <w:p w:rsidR="00F774A8" w:rsidRDefault="00F774A8" w:rsidP="00B5176B">
      <w:pPr>
        <w:autoSpaceDE w:val="0"/>
        <w:autoSpaceDN w:val="0"/>
        <w:adjustRightInd w:val="0"/>
        <w:spacing w:after="0" w:line="240" w:lineRule="auto"/>
        <w:jc w:val="both"/>
        <w:outlineLvl w:val="0"/>
        <w:rPr>
          <w:rFonts w:ascii="Times New Roman" w:hAnsi="Times New Roman"/>
          <w:sz w:val="24"/>
          <w:szCs w:val="24"/>
        </w:rPr>
      </w:pPr>
    </w:p>
    <w:p w:rsidR="00F774A8" w:rsidRDefault="00F774A8" w:rsidP="00B5176B">
      <w:pPr>
        <w:autoSpaceDE w:val="0"/>
        <w:autoSpaceDN w:val="0"/>
        <w:adjustRightInd w:val="0"/>
        <w:spacing w:after="0" w:line="240" w:lineRule="auto"/>
        <w:jc w:val="both"/>
        <w:outlineLvl w:val="0"/>
        <w:rPr>
          <w:rFonts w:ascii="Times New Roman" w:hAnsi="Times New Roman"/>
          <w:sz w:val="24"/>
          <w:szCs w:val="24"/>
        </w:rPr>
      </w:pPr>
    </w:p>
    <w:p w:rsidR="00F774A8" w:rsidRDefault="00F774A8" w:rsidP="00B5176B">
      <w:pPr>
        <w:autoSpaceDE w:val="0"/>
        <w:autoSpaceDN w:val="0"/>
        <w:adjustRightInd w:val="0"/>
        <w:spacing w:after="0" w:line="240" w:lineRule="auto"/>
        <w:jc w:val="both"/>
        <w:outlineLvl w:val="0"/>
        <w:rPr>
          <w:rFonts w:ascii="Times New Roman" w:hAnsi="Times New Roman"/>
          <w:sz w:val="24"/>
          <w:szCs w:val="24"/>
        </w:rPr>
      </w:pPr>
    </w:p>
    <w:p w:rsidR="00F774A8" w:rsidRDefault="00F774A8" w:rsidP="00B5176B">
      <w:pPr>
        <w:autoSpaceDE w:val="0"/>
        <w:autoSpaceDN w:val="0"/>
        <w:adjustRightInd w:val="0"/>
        <w:spacing w:after="0" w:line="240" w:lineRule="auto"/>
        <w:jc w:val="both"/>
        <w:outlineLvl w:val="0"/>
        <w:rPr>
          <w:rFonts w:ascii="Times New Roman" w:hAnsi="Times New Roman"/>
          <w:sz w:val="24"/>
          <w:szCs w:val="24"/>
        </w:rPr>
      </w:pPr>
    </w:p>
    <w:p w:rsidR="00F774A8" w:rsidRDefault="00F774A8" w:rsidP="00B5176B">
      <w:pPr>
        <w:autoSpaceDE w:val="0"/>
        <w:autoSpaceDN w:val="0"/>
        <w:adjustRightInd w:val="0"/>
        <w:spacing w:after="0" w:line="240" w:lineRule="auto"/>
        <w:jc w:val="both"/>
        <w:outlineLvl w:val="0"/>
        <w:rPr>
          <w:rFonts w:ascii="Times New Roman" w:hAnsi="Times New Roman"/>
          <w:sz w:val="24"/>
          <w:szCs w:val="24"/>
        </w:rPr>
      </w:pPr>
    </w:p>
    <w:p w:rsidR="00F774A8" w:rsidRDefault="00F774A8" w:rsidP="00B5176B">
      <w:pPr>
        <w:autoSpaceDE w:val="0"/>
        <w:autoSpaceDN w:val="0"/>
        <w:adjustRightInd w:val="0"/>
        <w:spacing w:after="0" w:line="240" w:lineRule="auto"/>
        <w:jc w:val="both"/>
        <w:outlineLvl w:val="0"/>
        <w:rPr>
          <w:rFonts w:ascii="Times New Roman" w:hAnsi="Times New Roman"/>
          <w:sz w:val="24"/>
          <w:szCs w:val="24"/>
        </w:rPr>
      </w:pPr>
    </w:p>
    <w:p w:rsidR="00F774A8" w:rsidRDefault="00F774A8" w:rsidP="00B5176B">
      <w:pPr>
        <w:autoSpaceDE w:val="0"/>
        <w:autoSpaceDN w:val="0"/>
        <w:adjustRightInd w:val="0"/>
        <w:spacing w:after="0" w:line="240" w:lineRule="auto"/>
        <w:jc w:val="both"/>
        <w:outlineLvl w:val="0"/>
        <w:rPr>
          <w:rFonts w:ascii="Times New Roman" w:hAnsi="Times New Roman"/>
          <w:sz w:val="24"/>
          <w:szCs w:val="24"/>
        </w:rPr>
      </w:pPr>
    </w:p>
    <w:p w:rsidR="00F774A8" w:rsidRDefault="00F774A8"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Default="00DD5241" w:rsidP="00B5176B">
      <w:pPr>
        <w:autoSpaceDE w:val="0"/>
        <w:autoSpaceDN w:val="0"/>
        <w:adjustRightInd w:val="0"/>
        <w:spacing w:after="0" w:line="240" w:lineRule="auto"/>
        <w:jc w:val="both"/>
        <w:outlineLvl w:val="0"/>
        <w:rPr>
          <w:rFonts w:ascii="Times New Roman" w:hAnsi="Times New Roman"/>
          <w:sz w:val="24"/>
          <w:szCs w:val="24"/>
        </w:rPr>
      </w:pPr>
    </w:p>
    <w:p w:rsidR="00DD5241" w:rsidRPr="003D29F4" w:rsidRDefault="00DD5241" w:rsidP="00B5176B">
      <w:pPr>
        <w:autoSpaceDE w:val="0"/>
        <w:autoSpaceDN w:val="0"/>
        <w:adjustRightInd w:val="0"/>
        <w:spacing w:after="0" w:line="240" w:lineRule="auto"/>
        <w:jc w:val="right"/>
        <w:outlineLvl w:val="0"/>
        <w:rPr>
          <w:rFonts w:ascii="Times New Roman" w:hAnsi="Times New Roman"/>
          <w:sz w:val="24"/>
          <w:szCs w:val="24"/>
        </w:rPr>
      </w:pPr>
      <w:r w:rsidRPr="003D29F4">
        <w:rPr>
          <w:rFonts w:ascii="Times New Roman" w:hAnsi="Times New Roman"/>
          <w:sz w:val="24"/>
          <w:szCs w:val="24"/>
        </w:rPr>
        <w:lastRenderedPageBreak/>
        <w:t xml:space="preserve">Приложение </w:t>
      </w:r>
      <w:r>
        <w:rPr>
          <w:rFonts w:ascii="Times New Roman" w:hAnsi="Times New Roman"/>
          <w:sz w:val="24"/>
          <w:szCs w:val="24"/>
        </w:rPr>
        <w:t>7</w:t>
      </w:r>
    </w:p>
    <w:p w:rsidR="00DD5241" w:rsidRPr="003D29F4" w:rsidRDefault="00DD5241" w:rsidP="00B5176B">
      <w:pPr>
        <w:autoSpaceDE w:val="0"/>
        <w:autoSpaceDN w:val="0"/>
        <w:adjustRightInd w:val="0"/>
        <w:spacing w:after="0" w:line="240" w:lineRule="auto"/>
        <w:jc w:val="right"/>
        <w:rPr>
          <w:rFonts w:ascii="Times New Roman" w:hAnsi="Times New Roman"/>
          <w:sz w:val="24"/>
          <w:szCs w:val="24"/>
        </w:rPr>
      </w:pPr>
      <w:r w:rsidRPr="003D29F4">
        <w:rPr>
          <w:rFonts w:ascii="Times New Roman" w:hAnsi="Times New Roman"/>
          <w:sz w:val="24"/>
          <w:szCs w:val="24"/>
        </w:rPr>
        <w:t xml:space="preserve">к </w:t>
      </w:r>
      <w:r>
        <w:rPr>
          <w:rFonts w:ascii="Times New Roman" w:hAnsi="Times New Roman"/>
          <w:sz w:val="24"/>
          <w:szCs w:val="24"/>
        </w:rPr>
        <w:t>Стандарт</w:t>
      </w:r>
      <w:r w:rsidRPr="003D29F4">
        <w:rPr>
          <w:rFonts w:ascii="Times New Roman" w:hAnsi="Times New Roman"/>
          <w:sz w:val="24"/>
          <w:szCs w:val="24"/>
        </w:rPr>
        <w:t xml:space="preserve">у  </w:t>
      </w:r>
      <w:proofErr w:type="gramStart"/>
      <w:r w:rsidRPr="003D29F4">
        <w:rPr>
          <w:rFonts w:ascii="Times New Roman" w:hAnsi="Times New Roman"/>
          <w:sz w:val="24"/>
          <w:szCs w:val="24"/>
        </w:rPr>
        <w:t>внутренне</w:t>
      </w:r>
      <w:r>
        <w:rPr>
          <w:rFonts w:ascii="Times New Roman" w:hAnsi="Times New Roman"/>
          <w:sz w:val="24"/>
          <w:szCs w:val="24"/>
        </w:rPr>
        <w:t>го</w:t>
      </w:r>
      <w:proofErr w:type="gramEnd"/>
      <w:r w:rsidRPr="003D29F4">
        <w:rPr>
          <w:rFonts w:ascii="Times New Roman" w:hAnsi="Times New Roman"/>
          <w:sz w:val="24"/>
          <w:szCs w:val="24"/>
        </w:rPr>
        <w:t xml:space="preserve"> муниципально</w:t>
      </w:r>
      <w:r>
        <w:rPr>
          <w:rFonts w:ascii="Times New Roman" w:hAnsi="Times New Roman"/>
          <w:sz w:val="24"/>
          <w:szCs w:val="24"/>
        </w:rPr>
        <w:t>го</w:t>
      </w:r>
      <w:r w:rsidRPr="003D29F4">
        <w:rPr>
          <w:rFonts w:ascii="Times New Roman" w:hAnsi="Times New Roman"/>
          <w:sz w:val="24"/>
          <w:szCs w:val="24"/>
        </w:rPr>
        <w:t xml:space="preserve"> финансово</w:t>
      </w:r>
      <w:r>
        <w:rPr>
          <w:rFonts w:ascii="Times New Roman" w:hAnsi="Times New Roman"/>
          <w:sz w:val="24"/>
          <w:szCs w:val="24"/>
        </w:rPr>
        <w:t>го</w:t>
      </w:r>
    </w:p>
    <w:p w:rsidR="00DD5241" w:rsidRDefault="00DD5241" w:rsidP="00B5176B">
      <w:pPr>
        <w:autoSpaceDE w:val="0"/>
        <w:autoSpaceDN w:val="0"/>
        <w:adjustRightInd w:val="0"/>
        <w:spacing w:after="0" w:line="240" w:lineRule="auto"/>
        <w:jc w:val="right"/>
        <w:rPr>
          <w:rFonts w:ascii="Times New Roman" w:hAnsi="Times New Roman"/>
          <w:sz w:val="24"/>
          <w:szCs w:val="24"/>
        </w:rPr>
      </w:pPr>
      <w:r w:rsidRPr="003D29F4">
        <w:rPr>
          <w:rFonts w:ascii="Times New Roman" w:hAnsi="Times New Roman"/>
          <w:sz w:val="24"/>
          <w:szCs w:val="24"/>
        </w:rPr>
        <w:t>контрол</w:t>
      </w:r>
      <w:r>
        <w:rPr>
          <w:rFonts w:ascii="Times New Roman" w:hAnsi="Times New Roman"/>
          <w:sz w:val="24"/>
          <w:szCs w:val="24"/>
        </w:rPr>
        <w:t>я</w:t>
      </w:r>
      <w:r w:rsidRPr="003D29F4">
        <w:rPr>
          <w:rFonts w:ascii="Times New Roman" w:hAnsi="Times New Roman"/>
          <w:sz w:val="24"/>
          <w:szCs w:val="24"/>
        </w:rPr>
        <w:t xml:space="preserve"> в </w:t>
      </w:r>
      <w:proofErr w:type="spellStart"/>
      <w:r>
        <w:rPr>
          <w:rFonts w:ascii="Times New Roman" w:hAnsi="Times New Roman"/>
          <w:sz w:val="24"/>
          <w:szCs w:val="24"/>
        </w:rPr>
        <w:t>Пеновском</w:t>
      </w:r>
      <w:proofErr w:type="spellEnd"/>
      <w:r>
        <w:rPr>
          <w:rFonts w:ascii="Times New Roman" w:hAnsi="Times New Roman"/>
          <w:sz w:val="24"/>
          <w:szCs w:val="24"/>
        </w:rPr>
        <w:t xml:space="preserve"> муниципальном округе</w:t>
      </w:r>
    </w:p>
    <w:p w:rsidR="00DD5241" w:rsidRPr="00084F6E" w:rsidRDefault="00DD5241" w:rsidP="00B5176B">
      <w:pPr>
        <w:jc w:val="both"/>
        <w:rPr>
          <w:rFonts w:ascii="Times New Roman" w:hAnsi="Times New Roman"/>
          <w:sz w:val="24"/>
          <w:szCs w:val="24"/>
        </w:rPr>
      </w:pPr>
    </w:p>
    <w:p w:rsidR="00694835" w:rsidRDefault="00694835" w:rsidP="00B5176B">
      <w:pPr>
        <w:autoSpaceDE w:val="0"/>
        <w:autoSpaceDN w:val="0"/>
        <w:adjustRightInd w:val="0"/>
        <w:spacing w:after="0" w:line="240" w:lineRule="auto"/>
        <w:jc w:val="both"/>
        <w:rPr>
          <w:rFonts w:ascii="Times New Roman" w:hAnsi="Times New Roman"/>
          <w:sz w:val="24"/>
          <w:szCs w:val="24"/>
        </w:rPr>
      </w:pPr>
    </w:p>
    <w:p w:rsidR="00694835" w:rsidRDefault="00694835" w:rsidP="00B5176B">
      <w:pPr>
        <w:autoSpaceDE w:val="0"/>
        <w:autoSpaceDN w:val="0"/>
        <w:adjustRightInd w:val="0"/>
        <w:spacing w:after="0" w:line="240" w:lineRule="auto"/>
        <w:jc w:val="both"/>
        <w:rPr>
          <w:rFonts w:ascii="Times New Roman" w:hAnsi="Times New Roman"/>
          <w:sz w:val="24"/>
          <w:szCs w:val="24"/>
        </w:rPr>
      </w:pPr>
    </w:p>
    <w:p w:rsidR="00694835" w:rsidRDefault="00694835" w:rsidP="00B5176B">
      <w:pPr>
        <w:autoSpaceDE w:val="0"/>
        <w:autoSpaceDN w:val="0"/>
        <w:adjustRightInd w:val="0"/>
        <w:spacing w:after="0" w:line="240" w:lineRule="auto"/>
        <w:jc w:val="both"/>
        <w:rPr>
          <w:rFonts w:ascii="Times New Roman" w:hAnsi="Times New Roman"/>
          <w:sz w:val="24"/>
          <w:szCs w:val="24"/>
        </w:rPr>
      </w:pPr>
    </w:p>
    <w:p w:rsidR="00DD5241" w:rsidRPr="00EB7403" w:rsidRDefault="00DD5241" w:rsidP="00B5176B">
      <w:pPr>
        <w:spacing w:line="360" w:lineRule="auto"/>
        <w:jc w:val="both"/>
        <w:rPr>
          <w:rFonts w:ascii="Times New Roman" w:hAnsi="Times New Roman"/>
          <w:sz w:val="24"/>
          <w:szCs w:val="24"/>
          <w:u w:val="double"/>
        </w:rPr>
      </w:pPr>
      <w:r>
        <w:rPr>
          <w:rFonts w:ascii="Times New Roman" w:hAnsi="Times New Roman"/>
          <w:sz w:val="24"/>
          <w:szCs w:val="24"/>
        </w:rPr>
        <w:t>Финансовый отдел</w:t>
      </w:r>
      <w:r w:rsidRPr="00EB7403">
        <w:rPr>
          <w:rFonts w:ascii="Times New Roman" w:hAnsi="Times New Roman"/>
          <w:sz w:val="24"/>
          <w:szCs w:val="24"/>
        </w:rPr>
        <w:t xml:space="preserve"> А</w:t>
      </w:r>
      <w:r>
        <w:rPr>
          <w:rFonts w:ascii="Times New Roman" w:hAnsi="Times New Roman"/>
          <w:sz w:val="24"/>
          <w:szCs w:val="24"/>
        </w:rPr>
        <w:t>дминистрации</w:t>
      </w:r>
      <w:r w:rsidRPr="00EB7403">
        <w:rPr>
          <w:rFonts w:ascii="Times New Roman" w:hAnsi="Times New Roman"/>
          <w:sz w:val="24"/>
          <w:szCs w:val="24"/>
        </w:rPr>
        <w:t xml:space="preserve"> </w:t>
      </w:r>
      <w:proofErr w:type="spellStart"/>
      <w:r w:rsidRPr="00EB7403">
        <w:rPr>
          <w:rFonts w:ascii="Times New Roman" w:hAnsi="Times New Roman"/>
          <w:sz w:val="24"/>
          <w:szCs w:val="24"/>
        </w:rPr>
        <w:t>П</w:t>
      </w:r>
      <w:r>
        <w:rPr>
          <w:rFonts w:ascii="Times New Roman" w:hAnsi="Times New Roman"/>
          <w:sz w:val="24"/>
          <w:szCs w:val="24"/>
        </w:rPr>
        <w:t>еновского</w:t>
      </w:r>
      <w:proofErr w:type="spellEnd"/>
      <w:r w:rsidRPr="00EB7403">
        <w:rPr>
          <w:rFonts w:ascii="Times New Roman" w:hAnsi="Times New Roman"/>
          <w:sz w:val="24"/>
          <w:szCs w:val="24"/>
        </w:rPr>
        <w:t xml:space="preserve"> </w:t>
      </w:r>
      <w:r>
        <w:rPr>
          <w:rFonts w:ascii="Times New Roman" w:hAnsi="Times New Roman"/>
          <w:sz w:val="24"/>
          <w:szCs w:val="24"/>
        </w:rPr>
        <w:t>муниципального округа Тверской области</w:t>
      </w:r>
    </w:p>
    <w:p w:rsidR="00DD5241" w:rsidRDefault="00DD5241" w:rsidP="00B5176B">
      <w:pPr>
        <w:autoSpaceDE w:val="0"/>
        <w:autoSpaceDN w:val="0"/>
        <w:adjustRightInd w:val="0"/>
        <w:spacing w:after="0" w:line="240" w:lineRule="auto"/>
        <w:jc w:val="both"/>
        <w:rPr>
          <w:rFonts w:ascii="Times New Roman" w:hAnsi="Times New Roman"/>
          <w:sz w:val="24"/>
          <w:szCs w:val="24"/>
        </w:rPr>
      </w:pPr>
    </w:p>
    <w:p w:rsidR="00DD5241" w:rsidRDefault="00DD5241" w:rsidP="00B517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№_____   ________________</w:t>
      </w:r>
    </w:p>
    <w:p w:rsidR="00DD5241" w:rsidRPr="00DD5241" w:rsidRDefault="00DD5241" w:rsidP="00B5176B">
      <w:pPr>
        <w:pStyle w:val="1"/>
        <w:autoSpaceDE w:val="0"/>
        <w:autoSpaceDN w:val="0"/>
        <w:adjustRightInd w:val="0"/>
        <w:spacing w:before="0"/>
        <w:jc w:val="both"/>
        <w:rPr>
          <w:rFonts w:ascii="Times New Roman" w:hAnsi="Times New Roman"/>
          <w:b w:val="0"/>
          <w:color w:val="000000" w:themeColor="text1"/>
          <w:sz w:val="24"/>
          <w:szCs w:val="24"/>
        </w:rPr>
      </w:pPr>
      <w:r>
        <w:rPr>
          <w:rFonts w:eastAsiaTheme="minorHAnsi"/>
          <w:sz w:val="24"/>
          <w:szCs w:val="24"/>
        </w:rPr>
        <w:t xml:space="preserve">                                                                                        </w:t>
      </w:r>
      <w:r w:rsidRPr="00DD5241">
        <w:rPr>
          <w:rFonts w:ascii="Times New Roman" w:hAnsi="Times New Roman"/>
          <w:b w:val="0"/>
          <w:color w:val="000000" w:themeColor="text1"/>
          <w:sz w:val="24"/>
          <w:szCs w:val="24"/>
        </w:rPr>
        <w:t>Руководителю объекта контроля</w:t>
      </w:r>
    </w:p>
    <w:p w:rsidR="00DD5241" w:rsidRPr="00084F6E" w:rsidRDefault="00DD5241" w:rsidP="00B5176B">
      <w:pPr>
        <w:autoSpaceDE w:val="0"/>
        <w:autoSpaceDN w:val="0"/>
        <w:adjustRightInd w:val="0"/>
        <w:spacing w:after="0" w:line="240" w:lineRule="auto"/>
        <w:jc w:val="both"/>
        <w:rPr>
          <w:rFonts w:ascii="Times New Roman" w:hAnsi="Times New Roman"/>
          <w:color w:val="000000" w:themeColor="text1"/>
          <w:sz w:val="20"/>
          <w:szCs w:val="20"/>
        </w:rPr>
      </w:pPr>
      <w:r w:rsidRPr="00084F6E">
        <w:rPr>
          <w:rFonts w:ascii="Times New Roman" w:hAnsi="Times New Roman"/>
          <w:color w:val="000000" w:themeColor="text1"/>
          <w:sz w:val="20"/>
          <w:szCs w:val="20"/>
        </w:rPr>
        <w:t xml:space="preserve">                                                                                                                           инициалы, фамилия</w:t>
      </w:r>
    </w:p>
    <w:p w:rsidR="00DD5241" w:rsidRPr="00084F6E" w:rsidRDefault="00DD5241" w:rsidP="00B5176B">
      <w:pPr>
        <w:pStyle w:val="1"/>
        <w:autoSpaceDE w:val="0"/>
        <w:autoSpaceDN w:val="0"/>
        <w:adjustRightInd w:val="0"/>
        <w:spacing w:before="0"/>
        <w:jc w:val="both"/>
        <w:rPr>
          <w:rFonts w:eastAsiaTheme="minorHAnsi"/>
          <w:b w:val="0"/>
          <w:bCs w:val="0"/>
          <w:color w:val="000000" w:themeColor="text1"/>
          <w:sz w:val="24"/>
          <w:szCs w:val="24"/>
        </w:rPr>
      </w:pPr>
      <w:r w:rsidRPr="00084F6E">
        <w:rPr>
          <w:rFonts w:eastAsiaTheme="minorHAnsi"/>
          <w:b w:val="0"/>
          <w:bCs w:val="0"/>
          <w:color w:val="000000" w:themeColor="text1"/>
          <w:sz w:val="24"/>
          <w:szCs w:val="24"/>
        </w:rPr>
        <w:t xml:space="preserve">                    </w:t>
      </w:r>
    </w:p>
    <w:p w:rsidR="00DD5241" w:rsidRDefault="00DD5241" w:rsidP="00B5176B">
      <w:pPr>
        <w:pStyle w:val="1"/>
        <w:autoSpaceDE w:val="0"/>
        <w:autoSpaceDN w:val="0"/>
        <w:adjustRightInd w:val="0"/>
        <w:spacing w:before="0"/>
        <w:jc w:val="both"/>
        <w:rPr>
          <w:rFonts w:eastAsiaTheme="minorHAnsi"/>
          <w:sz w:val="24"/>
          <w:szCs w:val="24"/>
        </w:rPr>
      </w:pPr>
    </w:p>
    <w:p w:rsidR="00DD5241" w:rsidRDefault="00DD5241" w:rsidP="00B5176B">
      <w:pPr>
        <w:pStyle w:val="1"/>
        <w:autoSpaceDE w:val="0"/>
        <w:autoSpaceDN w:val="0"/>
        <w:adjustRightInd w:val="0"/>
        <w:spacing w:before="0"/>
        <w:jc w:val="center"/>
        <w:rPr>
          <w:rFonts w:ascii="Times New Roman" w:eastAsiaTheme="minorHAnsi" w:hAnsi="Times New Roman" w:cs="Times New Roman"/>
          <w:b w:val="0"/>
          <w:bCs w:val="0"/>
          <w:color w:val="000000" w:themeColor="text1"/>
        </w:rPr>
      </w:pPr>
      <w:r w:rsidRPr="00DD5241">
        <w:rPr>
          <w:rFonts w:ascii="Times New Roman" w:eastAsiaTheme="minorHAnsi" w:hAnsi="Times New Roman" w:cs="Times New Roman"/>
          <w:bCs w:val="0"/>
          <w:color w:val="000000" w:themeColor="text1"/>
        </w:rPr>
        <w:t>Справка</w:t>
      </w:r>
    </w:p>
    <w:p w:rsidR="00DD5241" w:rsidRPr="00DD5241" w:rsidRDefault="00DD5241" w:rsidP="00B5176B">
      <w:pPr>
        <w:jc w:val="center"/>
      </w:pPr>
      <w:r>
        <w:t>о</w:t>
      </w:r>
      <w:r>
        <w:rPr>
          <w:rFonts w:ascii="Times New Roman" w:hAnsi="Times New Roman" w:cs="Times New Roman"/>
        </w:rPr>
        <w:t xml:space="preserve"> завершении контрольного мероприятия</w:t>
      </w:r>
    </w:p>
    <w:p w:rsidR="00DD5241" w:rsidRPr="00DD5241" w:rsidRDefault="00DD5241"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rPr>
      </w:pPr>
      <w:r w:rsidRPr="00DD5241">
        <w:rPr>
          <w:rFonts w:ascii="Times New Roman" w:eastAsiaTheme="minorHAnsi" w:hAnsi="Times New Roman" w:cs="Times New Roman"/>
          <w:bCs w:val="0"/>
          <w:color w:val="000000" w:themeColor="text1"/>
        </w:rPr>
        <w:t xml:space="preserve">                   </w:t>
      </w:r>
      <w:r>
        <w:rPr>
          <w:rFonts w:ascii="Times New Roman" w:eastAsiaTheme="minorHAnsi" w:hAnsi="Times New Roman" w:cs="Times New Roman"/>
          <w:bCs w:val="0"/>
          <w:color w:val="000000" w:themeColor="text1"/>
        </w:rPr>
        <w:t xml:space="preserve">   </w:t>
      </w:r>
      <w:r w:rsidRPr="00DD5241">
        <w:rPr>
          <w:rFonts w:ascii="Times New Roman" w:hAnsi="Times New Roman" w:cs="Times New Roman"/>
          <w:color w:val="000000" w:themeColor="text1"/>
        </w:rPr>
        <w:t xml:space="preserve">                                                                                                                                                                          </w:t>
      </w:r>
    </w:p>
    <w:p w:rsidR="00DD5241" w:rsidRPr="00DD5241" w:rsidRDefault="00DD5241"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DD5241">
        <w:rPr>
          <w:rFonts w:ascii="Times New Roman" w:eastAsiaTheme="minorHAnsi" w:hAnsi="Times New Roman" w:cs="Times New Roman"/>
          <w:b w:val="0"/>
          <w:bCs w:val="0"/>
          <w:color w:val="000000" w:themeColor="text1"/>
          <w:sz w:val="24"/>
          <w:szCs w:val="24"/>
        </w:rPr>
        <w:t xml:space="preserve">В соответствии </w:t>
      </w:r>
      <w:proofErr w:type="gramStart"/>
      <w:r w:rsidRPr="00DD5241">
        <w:rPr>
          <w:rFonts w:ascii="Times New Roman" w:eastAsiaTheme="minorHAnsi" w:hAnsi="Times New Roman" w:cs="Times New Roman"/>
          <w:b w:val="0"/>
          <w:bCs w:val="0"/>
          <w:color w:val="000000" w:themeColor="text1"/>
          <w:sz w:val="24"/>
          <w:szCs w:val="24"/>
        </w:rPr>
        <w:t>с</w:t>
      </w:r>
      <w:proofErr w:type="gramEnd"/>
      <w:r w:rsidRPr="00DD5241">
        <w:rPr>
          <w:rFonts w:ascii="Times New Roman" w:eastAsiaTheme="minorHAnsi" w:hAnsi="Times New Roman" w:cs="Times New Roman"/>
          <w:b w:val="0"/>
          <w:bCs w:val="0"/>
          <w:color w:val="000000" w:themeColor="text1"/>
          <w:sz w:val="24"/>
          <w:szCs w:val="24"/>
        </w:rPr>
        <w:t>_____________________________________________________________</w:t>
      </w:r>
    </w:p>
    <w:p w:rsidR="00DD5241" w:rsidRPr="00DD5241" w:rsidRDefault="00DD5241"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DD5241">
        <w:rPr>
          <w:rFonts w:ascii="Times New Roman" w:eastAsiaTheme="minorHAnsi" w:hAnsi="Times New Roman" w:cs="Times New Roman"/>
          <w:b w:val="0"/>
          <w:bCs w:val="0"/>
          <w:color w:val="000000" w:themeColor="text1"/>
          <w:sz w:val="24"/>
          <w:szCs w:val="24"/>
        </w:rPr>
        <w:t>(</w:t>
      </w:r>
      <w:r w:rsidRPr="00DD5241">
        <w:rPr>
          <w:rFonts w:ascii="Times New Roman" w:eastAsiaTheme="minorHAnsi" w:hAnsi="Times New Roman" w:cs="Times New Roman"/>
          <w:b w:val="0"/>
          <w:bCs w:val="0"/>
          <w:color w:val="000000" w:themeColor="text1"/>
          <w:sz w:val="20"/>
          <w:szCs w:val="20"/>
        </w:rPr>
        <w:t>пункт плана проведения контрольных мероприятий, иные основания для проведения контр</w:t>
      </w:r>
      <w:proofErr w:type="gramStart"/>
      <w:r w:rsidRPr="00DD5241">
        <w:rPr>
          <w:rFonts w:ascii="Times New Roman" w:eastAsiaTheme="minorHAnsi" w:hAnsi="Times New Roman" w:cs="Times New Roman"/>
          <w:b w:val="0"/>
          <w:bCs w:val="0"/>
          <w:color w:val="000000" w:themeColor="text1"/>
          <w:sz w:val="20"/>
          <w:szCs w:val="20"/>
        </w:rPr>
        <w:t>.</w:t>
      </w:r>
      <w:proofErr w:type="gramEnd"/>
      <w:r w:rsidRPr="00DD5241">
        <w:rPr>
          <w:rFonts w:ascii="Times New Roman" w:eastAsiaTheme="minorHAnsi" w:hAnsi="Times New Roman" w:cs="Times New Roman"/>
          <w:b w:val="0"/>
          <w:bCs w:val="0"/>
          <w:color w:val="000000" w:themeColor="text1"/>
          <w:sz w:val="20"/>
          <w:szCs w:val="20"/>
        </w:rPr>
        <w:t xml:space="preserve"> </w:t>
      </w:r>
      <w:proofErr w:type="gramStart"/>
      <w:r w:rsidRPr="00DD5241">
        <w:rPr>
          <w:rFonts w:ascii="Times New Roman" w:eastAsiaTheme="minorHAnsi" w:hAnsi="Times New Roman" w:cs="Times New Roman"/>
          <w:b w:val="0"/>
          <w:bCs w:val="0"/>
          <w:color w:val="000000" w:themeColor="text1"/>
          <w:sz w:val="20"/>
          <w:szCs w:val="20"/>
        </w:rPr>
        <w:t>м</w:t>
      </w:r>
      <w:proofErr w:type="gramEnd"/>
      <w:r w:rsidRPr="00DD5241">
        <w:rPr>
          <w:rFonts w:ascii="Times New Roman" w:eastAsiaTheme="minorHAnsi" w:hAnsi="Times New Roman" w:cs="Times New Roman"/>
          <w:b w:val="0"/>
          <w:bCs w:val="0"/>
          <w:color w:val="000000" w:themeColor="text1"/>
          <w:sz w:val="20"/>
          <w:szCs w:val="20"/>
        </w:rPr>
        <w:t>ероприятия</w:t>
      </w:r>
      <w:r w:rsidRPr="00DD5241">
        <w:rPr>
          <w:rFonts w:ascii="Times New Roman" w:eastAsiaTheme="minorHAnsi" w:hAnsi="Times New Roman" w:cs="Times New Roman"/>
          <w:b w:val="0"/>
          <w:bCs w:val="0"/>
          <w:color w:val="000000" w:themeColor="text1"/>
          <w:sz w:val="24"/>
          <w:szCs w:val="24"/>
        </w:rPr>
        <w:t>)</w:t>
      </w:r>
    </w:p>
    <w:p w:rsidR="00DD5241" w:rsidRPr="00DD5241" w:rsidRDefault="00DD5241"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Pr>
          <w:rFonts w:ascii="Times New Roman" w:eastAsiaTheme="minorHAnsi" w:hAnsi="Times New Roman" w:cs="Times New Roman"/>
          <w:b w:val="0"/>
          <w:bCs w:val="0"/>
          <w:color w:val="000000" w:themeColor="text1"/>
          <w:sz w:val="24"/>
          <w:szCs w:val="24"/>
        </w:rPr>
        <w:t>п</w:t>
      </w:r>
      <w:r w:rsidRPr="00DD5241">
        <w:rPr>
          <w:rFonts w:ascii="Times New Roman" w:eastAsiaTheme="minorHAnsi" w:hAnsi="Times New Roman" w:cs="Times New Roman"/>
          <w:b w:val="0"/>
          <w:bCs w:val="0"/>
          <w:color w:val="000000" w:themeColor="text1"/>
          <w:sz w:val="24"/>
          <w:szCs w:val="24"/>
        </w:rPr>
        <w:t>ров</w:t>
      </w:r>
      <w:r>
        <w:rPr>
          <w:rFonts w:ascii="Times New Roman" w:eastAsiaTheme="minorHAnsi" w:hAnsi="Times New Roman" w:cs="Times New Roman"/>
          <w:b w:val="0"/>
          <w:bCs w:val="0"/>
          <w:color w:val="000000" w:themeColor="text1"/>
          <w:sz w:val="24"/>
          <w:szCs w:val="24"/>
        </w:rPr>
        <w:t>ед</w:t>
      </w:r>
      <w:r w:rsidRPr="00DD5241">
        <w:rPr>
          <w:rFonts w:ascii="Times New Roman" w:eastAsiaTheme="minorHAnsi" w:hAnsi="Times New Roman" w:cs="Times New Roman"/>
          <w:b w:val="0"/>
          <w:bCs w:val="0"/>
          <w:color w:val="000000" w:themeColor="text1"/>
          <w:sz w:val="24"/>
          <w:szCs w:val="24"/>
        </w:rPr>
        <w:t>ено контрольное мероприятие_______________________________________</w:t>
      </w:r>
    </w:p>
    <w:p w:rsidR="00DD5241" w:rsidRPr="00DD5241" w:rsidRDefault="00DD5241"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0"/>
          <w:szCs w:val="20"/>
        </w:rPr>
      </w:pPr>
      <w:r w:rsidRPr="00DD5241">
        <w:rPr>
          <w:rFonts w:ascii="Times New Roman" w:eastAsiaTheme="minorHAnsi" w:hAnsi="Times New Roman" w:cs="Times New Roman"/>
          <w:b w:val="0"/>
          <w:bCs w:val="0"/>
          <w:color w:val="000000" w:themeColor="text1"/>
          <w:sz w:val="24"/>
          <w:szCs w:val="24"/>
        </w:rPr>
        <w:t xml:space="preserve">                                                                             (</w:t>
      </w:r>
      <w:r w:rsidRPr="00DD5241">
        <w:rPr>
          <w:rFonts w:ascii="Times New Roman" w:eastAsiaTheme="minorHAnsi" w:hAnsi="Times New Roman" w:cs="Times New Roman"/>
          <w:b w:val="0"/>
          <w:bCs w:val="0"/>
          <w:color w:val="000000" w:themeColor="text1"/>
          <w:sz w:val="20"/>
          <w:szCs w:val="20"/>
        </w:rPr>
        <w:t>наименование контрольного мероприятия)</w:t>
      </w:r>
    </w:p>
    <w:p w:rsidR="00DD5241" w:rsidRPr="00DD5241" w:rsidRDefault="00DD5241"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Pr>
          <w:rFonts w:ascii="Times New Roman" w:eastAsiaTheme="minorHAnsi" w:hAnsi="Times New Roman" w:cs="Times New Roman"/>
          <w:b w:val="0"/>
          <w:bCs w:val="0"/>
          <w:color w:val="000000" w:themeColor="text1"/>
          <w:sz w:val="24"/>
          <w:szCs w:val="24"/>
        </w:rPr>
        <w:t>в</w:t>
      </w:r>
      <w:r w:rsidRPr="00DD5241">
        <w:rPr>
          <w:rFonts w:ascii="Times New Roman" w:eastAsiaTheme="minorHAnsi" w:hAnsi="Times New Roman" w:cs="Times New Roman"/>
          <w:b w:val="0"/>
          <w:bCs w:val="0"/>
          <w:color w:val="000000" w:themeColor="text1"/>
          <w:sz w:val="24"/>
          <w:szCs w:val="24"/>
        </w:rPr>
        <w:t>____________________________________________________________________</w:t>
      </w:r>
    </w:p>
    <w:p w:rsidR="00DD5241" w:rsidRPr="00DD5241" w:rsidRDefault="00DD5241"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0"/>
          <w:szCs w:val="20"/>
        </w:rPr>
      </w:pPr>
      <w:r w:rsidRPr="00DD5241">
        <w:rPr>
          <w:rFonts w:ascii="Times New Roman" w:eastAsiaTheme="minorHAnsi" w:hAnsi="Times New Roman" w:cs="Times New Roman"/>
          <w:b w:val="0"/>
          <w:bCs w:val="0"/>
          <w:color w:val="000000" w:themeColor="text1"/>
          <w:sz w:val="20"/>
          <w:szCs w:val="20"/>
        </w:rPr>
        <w:t xml:space="preserve">                                         (наименование объекта контрольного мероприятия)</w:t>
      </w:r>
    </w:p>
    <w:p w:rsidR="00DD5241" w:rsidRPr="00DD5241" w:rsidRDefault="00DD5241"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0"/>
          <w:szCs w:val="20"/>
        </w:rPr>
      </w:pPr>
      <w:r w:rsidRPr="00DD5241">
        <w:rPr>
          <w:rFonts w:ascii="Times New Roman" w:eastAsiaTheme="minorHAnsi" w:hAnsi="Times New Roman" w:cs="Times New Roman"/>
          <w:b w:val="0"/>
          <w:bCs w:val="0"/>
          <w:color w:val="000000" w:themeColor="text1"/>
          <w:sz w:val="24"/>
          <w:szCs w:val="24"/>
        </w:rPr>
        <w:t xml:space="preserve">В </w:t>
      </w:r>
      <w:r>
        <w:rPr>
          <w:rFonts w:ascii="Times New Roman" w:eastAsiaTheme="minorHAnsi" w:hAnsi="Times New Roman" w:cs="Times New Roman"/>
          <w:b w:val="0"/>
          <w:bCs w:val="0"/>
          <w:color w:val="000000" w:themeColor="text1"/>
          <w:sz w:val="24"/>
          <w:szCs w:val="24"/>
        </w:rPr>
        <w:t>соответствии со стандартами по внутреннему муниципальному финансовому контролю акт по результатам выездной проверки (ревизии) будет Вам направлен не позднее</w:t>
      </w:r>
      <w:r w:rsidR="004D10D9">
        <w:rPr>
          <w:rFonts w:ascii="Times New Roman" w:eastAsiaTheme="minorHAnsi" w:hAnsi="Times New Roman" w:cs="Times New Roman"/>
          <w:b w:val="0"/>
          <w:bCs w:val="0"/>
          <w:color w:val="000000" w:themeColor="text1"/>
          <w:sz w:val="24"/>
          <w:szCs w:val="24"/>
        </w:rPr>
        <w:t xml:space="preserve"> ____  _______ 20___ г.</w:t>
      </w:r>
    </w:p>
    <w:p w:rsidR="004D10D9" w:rsidRDefault="004D10D9"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p>
    <w:p w:rsidR="00DD5241" w:rsidRPr="00DD5241" w:rsidRDefault="004D10D9"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Pr>
          <w:rFonts w:ascii="Times New Roman" w:eastAsiaTheme="minorHAnsi" w:hAnsi="Times New Roman" w:cs="Times New Roman"/>
          <w:b w:val="0"/>
          <w:bCs w:val="0"/>
          <w:color w:val="000000" w:themeColor="text1"/>
          <w:sz w:val="24"/>
          <w:szCs w:val="24"/>
        </w:rPr>
        <w:t>В соответствии со стандартами по внутреннему муниципальному</w:t>
      </w:r>
      <w:r w:rsidR="00DD5241" w:rsidRPr="00DD5241">
        <w:rPr>
          <w:rFonts w:ascii="Times New Roman" w:eastAsiaTheme="minorHAnsi" w:hAnsi="Times New Roman" w:cs="Times New Roman"/>
          <w:b w:val="0"/>
          <w:bCs w:val="0"/>
          <w:color w:val="000000" w:themeColor="text1"/>
          <w:sz w:val="24"/>
          <w:szCs w:val="24"/>
        </w:rPr>
        <w:t xml:space="preserve"> </w:t>
      </w:r>
      <w:r>
        <w:rPr>
          <w:rFonts w:ascii="Times New Roman" w:eastAsiaTheme="minorHAnsi" w:hAnsi="Times New Roman" w:cs="Times New Roman"/>
          <w:b w:val="0"/>
          <w:bCs w:val="0"/>
          <w:color w:val="000000" w:themeColor="text1"/>
          <w:sz w:val="24"/>
          <w:szCs w:val="24"/>
        </w:rPr>
        <w:t>финансовому контролю один экземпляр акта по результатам выездной проверки (ревизии) возвращается в финансовый отдел не позднее</w:t>
      </w:r>
      <w:r w:rsidR="00DD5241" w:rsidRPr="00DD5241">
        <w:rPr>
          <w:rFonts w:ascii="Times New Roman" w:eastAsiaTheme="minorHAnsi" w:hAnsi="Times New Roman" w:cs="Times New Roman"/>
          <w:b w:val="0"/>
          <w:bCs w:val="0"/>
          <w:color w:val="000000" w:themeColor="text1"/>
          <w:sz w:val="24"/>
          <w:szCs w:val="24"/>
        </w:rPr>
        <w:t xml:space="preserve"> "____"  ___________  20  г.</w:t>
      </w:r>
      <w:r>
        <w:rPr>
          <w:rFonts w:ascii="Times New Roman" w:eastAsiaTheme="minorHAnsi" w:hAnsi="Times New Roman" w:cs="Times New Roman"/>
          <w:b w:val="0"/>
          <w:bCs w:val="0"/>
          <w:color w:val="000000" w:themeColor="text1"/>
          <w:sz w:val="24"/>
          <w:szCs w:val="24"/>
        </w:rPr>
        <w:t>, при наличии возражений не позднее ___ __________ 20___ г</w:t>
      </w:r>
      <w:r w:rsidR="00DD5241" w:rsidRPr="00DD5241">
        <w:rPr>
          <w:rFonts w:ascii="Times New Roman" w:eastAsiaTheme="minorHAnsi" w:hAnsi="Times New Roman" w:cs="Times New Roman"/>
          <w:b w:val="0"/>
          <w:bCs w:val="0"/>
          <w:color w:val="000000" w:themeColor="text1"/>
          <w:sz w:val="24"/>
          <w:szCs w:val="24"/>
        </w:rPr>
        <w:t>.</w:t>
      </w:r>
    </w:p>
    <w:p w:rsidR="004D10D9" w:rsidRDefault="004D10D9"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p>
    <w:p w:rsidR="004D10D9" w:rsidRDefault="004D10D9"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p>
    <w:p w:rsidR="004D10D9" w:rsidRDefault="004D10D9"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p>
    <w:p w:rsidR="004D10D9" w:rsidRDefault="004D10D9"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p>
    <w:p w:rsidR="004D10D9" w:rsidRDefault="004D10D9"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p>
    <w:p w:rsidR="00F774A8" w:rsidRDefault="00DD5241"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DD5241">
        <w:rPr>
          <w:rFonts w:ascii="Times New Roman" w:eastAsiaTheme="minorHAnsi" w:hAnsi="Times New Roman" w:cs="Times New Roman"/>
          <w:b w:val="0"/>
          <w:bCs w:val="0"/>
          <w:color w:val="000000" w:themeColor="text1"/>
          <w:sz w:val="24"/>
          <w:szCs w:val="24"/>
        </w:rPr>
        <w:t xml:space="preserve">Руководитель финансового отдела   </w:t>
      </w:r>
      <w:r w:rsidR="00F774A8">
        <w:rPr>
          <w:rFonts w:ascii="Times New Roman" w:eastAsiaTheme="minorHAnsi" w:hAnsi="Times New Roman" w:cs="Times New Roman"/>
          <w:b w:val="0"/>
          <w:bCs w:val="0"/>
          <w:color w:val="000000" w:themeColor="text1"/>
          <w:sz w:val="24"/>
          <w:szCs w:val="24"/>
        </w:rPr>
        <w:t>______________________      _________________________</w:t>
      </w:r>
      <w:r w:rsidRPr="00DD5241">
        <w:rPr>
          <w:rFonts w:ascii="Times New Roman" w:eastAsiaTheme="minorHAnsi" w:hAnsi="Times New Roman" w:cs="Times New Roman"/>
          <w:b w:val="0"/>
          <w:bCs w:val="0"/>
          <w:color w:val="000000" w:themeColor="text1"/>
          <w:sz w:val="24"/>
          <w:szCs w:val="24"/>
        </w:rPr>
        <w:t xml:space="preserve"> </w:t>
      </w:r>
    </w:p>
    <w:p w:rsidR="00DD5241" w:rsidRPr="00DD5241" w:rsidRDefault="00DD5241" w:rsidP="00B5176B">
      <w:pPr>
        <w:pStyle w:val="1"/>
        <w:autoSpaceDE w:val="0"/>
        <w:autoSpaceDN w:val="0"/>
        <w:adjustRightInd w:val="0"/>
        <w:spacing w:before="0"/>
        <w:jc w:val="both"/>
        <w:rPr>
          <w:rFonts w:ascii="Times New Roman" w:eastAsiaTheme="minorHAnsi" w:hAnsi="Times New Roman" w:cs="Times New Roman"/>
          <w:b w:val="0"/>
          <w:bCs w:val="0"/>
          <w:color w:val="000000" w:themeColor="text1"/>
          <w:sz w:val="24"/>
          <w:szCs w:val="24"/>
        </w:rPr>
      </w:pPr>
      <w:r w:rsidRPr="00DD5241">
        <w:rPr>
          <w:rFonts w:ascii="Times New Roman" w:eastAsiaTheme="minorHAnsi" w:hAnsi="Times New Roman" w:cs="Times New Roman"/>
          <w:b w:val="0"/>
          <w:bCs w:val="0"/>
          <w:color w:val="000000" w:themeColor="text1"/>
          <w:sz w:val="24"/>
          <w:szCs w:val="24"/>
        </w:rPr>
        <w:t xml:space="preserve">              </w:t>
      </w:r>
      <w:r w:rsidR="00F774A8">
        <w:rPr>
          <w:rFonts w:ascii="Times New Roman" w:eastAsiaTheme="minorHAnsi" w:hAnsi="Times New Roman" w:cs="Times New Roman"/>
          <w:b w:val="0"/>
          <w:bCs w:val="0"/>
          <w:color w:val="000000" w:themeColor="text1"/>
          <w:sz w:val="24"/>
          <w:szCs w:val="24"/>
        </w:rPr>
        <w:t xml:space="preserve">                                                                  </w:t>
      </w:r>
      <w:r w:rsidRPr="00DD5241">
        <w:rPr>
          <w:rFonts w:ascii="Times New Roman" w:eastAsiaTheme="minorHAnsi" w:hAnsi="Times New Roman" w:cs="Times New Roman"/>
          <w:b w:val="0"/>
          <w:bCs w:val="0"/>
          <w:color w:val="000000" w:themeColor="text1"/>
          <w:sz w:val="24"/>
          <w:szCs w:val="24"/>
        </w:rPr>
        <w:t xml:space="preserve">  (подпись)          инициалы, фамилия</w:t>
      </w:r>
    </w:p>
    <w:p w:rsidR="00694835" w:rsidRPr="00DD5241" w:rsidRDefault="00694835" w:rsidP="00B5176B">
      <w:pPr>
        <w:autoSpaceDE w:val="0"/>
        <w:autoSpaceDN w:val="0"/>
        <w:adjustRightInd w:val="0"/>
        <w:spacing w:after="0" w:line="240" w:lineRule="auto"/>
        <w:jc w:val="both"/>
        <w:rPr>
          <w:rFonts w:ascii="Times New Roman" w:hAnsi="Times New Roman" w:cs="Times New Roman"/>
          <w:sz w:val="24"/>
          <w:szCs w:val="24"/>
        </w:rPr>
      </w:pPr>
    </w:p>
    <w:p w:rsidR="00694835" w:rsidRPr="00DD5241" w:rsidRDefault="00694835" w:rsidP="00B5176B">
      <w:pPr>
        <w:autoSpaceDE w:val="0"/>
        <w:autoSpaceDN w:val="0"/>
        <w:adjustRightInd w:val="0"/>
        <w:spacing w:after="0" w:line="240" w:lineRule="auto"/>
        <w:jc w:val="both"/>
        <w:rPr>
          <w:rFonts w:ascii="Times New Roman" w:hAnsi="Times New Roman" w:cs="Times New Roman"/>
          <w:sz w:val="24"/>
          <w:szCs w:val="24"/>
        </w:rPr>
      </w:pPr>
    </w:p>
    <w:p w:rsidR="00694835" w:rsidRPr="00DD5241" w:rsidRDefault="00694835" w:rsidP="00B5176B">
      <w:pPr>
        <w:autoSpaceDE w:val="0"/>
        <w:autoSpaceDN w:val="0"/>
        <w:adjustRightInd w:val="0"/>
        <w:spacing w:after="0" w:line="240" w:lineRule="auto"/>
        <w:jc w:val="both"/>
        <w:rPr>
          <w:rFonts w:ascii="Times New Roman" w:hAnsi="Times New Roman" w:cs="Times New Roman"/>
          <w:sz w:val="24"/>
          <w:szCs w:val="24"/>
        </w:rPr>
      </w:pPr>
    </w:p>
    <w:p w:rsidR="00694835" w:rsidRPr="00DD5241" w:rsidRDefault="00694835" w:rsidP="00B5176B">
      <w:pPr>
        <w:autoSpaceDE w:val="0"/>
        <w:autoSpaceDN w:val="0"/>
        <w:adjustRightInd w:val="0"/>
        <w:spacing w:after="0" w:line="240" w:lineRule="auto"/>
        <w:jc w:val="both"/>
        <w:rPr>
          <w:rFonts w:ascii="Times New Roman" w:hAnsi="Times New Roman" w:cs="Times New Roman"/>
          <w:sz w:val="24"/>
          <w:szCs w:val="24"/>
        </w:rPr>
      </w:pPr>
    </w:p>
    <w:p w:rsidR="00694835" w:rsidRPr="00DD5241" w:rsidRDefault="00694835" w:rsidP="00B5176B">
      <w:pPr>
        <w:autoSpaceDE w:val="0"/>
        <w:autoSpaceDN w:val="0"/>
        <w:adjustRightInd w:val="0"/>
        <w:spacing w:after="0" w:line="240" w:lineRule="auto"/>
        <w:jc w:val="both"/>
        <w:rPr>
          <w:rFonts w:ascii="Times New Roman" w:hAnsi="Times New Roman" w:cs="Times New Roman"/>
          <w:sz w:val="24"/>
          <w:szCs w:val="24"/>
        </w:rPr>
      </w:pPr>
    </w:p>
    <w:p w:rsidR="00694835" w:rsidRPr="00DD5241" w:rsidRDefault="00694835" w:rsidP="00B5176B">
      <w:pPr>
        <w:autoSpaceDE w:val="0"/>
        <w:autoSpaceDN w:val="0"/>
        <w:adjustRightInd w:val="0"/>
        <w:spacing w:after="0" w:line="240" w:lineRule="auto"/>
        <w:jc w:val="both"/>
        <w:rPr>
          <w:rFonts w:ascii="Times New Roman" w:hAnsi="Times New Roman" w:cs="Times New Roman"/>
          <w:sz w:val="24"/>
          <w:szCs w:val="24"/>
        </w:rPr>
      </w:pPr>
    </w:p>
    <w:p w:rsidR="00694835" w:rsidRDefault="00694835" w:rsidP="00B5176B">
      <w:pPr>
        <w:autoSpaceDE w:val="0"/>
        <w:autoSpaceDN w:val="0"/>
        <w:adjustRightInd w:val="0"/>
        <w:spacing w:after="0" w:line="240" w:lineRule="auto"/>
        <w:jc w:val="both"/>
        <w:rPr>
          <w:rFonts w:ascii="Times New Roman" w:hAnsi="Times New Roman" w:cs="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cs="Times New Roman"/>
          <w:sz w:val="24"/>
          <w:szCs w:val="24"/>
        </w:rPr>
      </w:pPr>
    </w:p>
    <w:p w:rsidR="00F774A8" w:rsidRDefault="00F774A8" w:rsidP="00B5176B">
      <w:pPr>
        <w:autoSpaceDE w:val="0"/>
        <w:autoSpaceDN w:val="0"/>
        <w:adjustRightInd w:val="0"/>
        <w:spacing w:after="0" w:line="240" w:lineRule="auto"/>
        <w:jc w:val="both"/>
        <w:rPr>
          <w:rFonts w:ascii="Times New Roman" w:hAnsi="Times New Roman" w:cs="Times New Roman"/>
          <w:sz w:val="24"/>
          <w:szCs w:val="24"/>
        </w:rPr>
      </w:pPr>
    </w:p>
    <w:p w:rsidR="00F774A8" w:rsidRPr="00DD5241" w:rsidRDefault="00F774A8" w:rsidP="00B5176B">
      <w:pPr>
        <w:autoSpaceDE w:val="0"/>
        <w:autoSpaceDN w:val="0"/>
        <w:adjustRightInd w:val="0"/>
        <w:spacing w:after="0" w:line="240" w:lineRule="auto"/>
        <w:jc w:val="both"/>
        <w:rPr>
          <w:rFonts w:ascii="Times New Roman" w:hAnsi="Times New Roman" w:cs="Times New Roman"/>
          <w:sz w:val="24"/>
          <w:szCs w:val="24"/>
        </w:rPr>
      </w:pPr>
    </w:p>
    <w:p w:rsidR="00694835" w:rsidRPr="00DD5241" w:rsidRDefault="00694835" w:rsidP="00B5176B">
      <w:pPr>
        <w:autoSpaceDE w:val="0"/>
        <w:autoSpaceDN w:val="0"/>
        <w:adjustRightInd w:val="0"/>
        <w:spacing w:after="0" w:line="240" w:lineRule="auto"/>
        <w:jc w:val="both"/>
        <w:rPr>
          <w:rFonts w:ascii="Times New Roman" w:hAnsi="Times New Roman" w:cs="Times New Roman"/>
          <w:sz w:val="24"/>
          <w:szCs w:val="24"/>
        </w:rPr>
      </w:pPr>
    </w:p>
    <w:p w:rsidR="0031575F" w:rsidRPr="003D29F4" w:rsidRDefault="00084F6E" w:rsidP="00B5176B">
      <w:pPr>
        <w:autoSpaceDE w:val="0"/>
        <w:autoSpaceDN w:val="0"/>
        <w:adjustRightInd w:val="0"/>
        <w:spacing w:after="0" w:line="240" w:lineRule="auto"/>
        <w:jc w:val="right"/>
        <w:rPr>
          <w:rFonts w:ascii="Times New Roman" w:hAnsi="Times New Roman"/>
          <w:sz w:val="24"/>
          <w:szCs w:val="24"/>
        </w:rPr>
      </w:pPr>
      <w:r>
        <w:rPr>
          <w:rFonts w:ascii="Times New Roman" w:hAnsi="Times New Roman"/>
        </w:rPr>
        <w:lastRenderedPageBreak/>
        <w:t>Пр</w:t>
      </w:r>
      <w:r w:rsidRPr="00601A1A">
        <w:rPr>
          <w:rFonts w:ascii="Times New Roman" w:hAnsi="Times New Roman"/>
        </w:rPr>
        <w:t xml:space="preserve">иложение </w:t>
      </w:r>
      <w:r w:rsidR="00E855FB">
        <w:rPr>
          <w:rFonts w:ascii="Times New Roman" w:hAnsi="Times New Roman"/>
        </w:rPr>
        <w:t>8</w:t>
      </w:r>
      <w:r w:rsidRPr="00601A1A">
        <w:rPr>
          <w:rFonts w:ascii="Times New Roman" w:hAnsi="Times New Roman"/>
        </w:rPr>
        <w:br/>
      </w:r>
      <w:r w:rsidR="0031575F" w:rsidRPr="003D29F4">
        <w:rPr>
          <w:rFonts w:ascii="Times New Roman" w:hAnsi="Times New Roman"/>
          <w:sz w:val="24"/>
          <w:szCs w:val="24"/>
        </w:rPr>
        <w:t xml:space="preserve">к </w:t>
      </w:r>
      <w:r w:rsidR="0031575F">
        <w:rPr>
          <w:rFonts w:ascii="Times New Roman" w:hAnsi="Times New Roman"/>
          <w:sz w:val="24"/>
          <w:szCs w:val="24"/>
        </w:rPr>
        <w:t>Стандарт</w:t>
      </w:r>
      <w:r w:rsidR="0031575F" w:rsidRPr="003D29F4">
        <w:rPr>
          <w:rFonts w:ascii="Times New Roman" w:hAnsi="Times New Roman"/>
          <w:sz w:val="24"/>
          <w:szCs w:val="24"/>
        </w:rPr>
        <w:t xml:space="preserve">у  </w:t>
      </w:r>
      <w:proofErr w:type="gramStart"/>
      <w:r w:rsidR="0031575F" w:rsidRPr="003D29F4">
        <w:rPr>
          <w:rFonts w:ascii="Times New Roman" w:hAnsi="Times New Roman"/>
          <w:sz w:val="24"/>
          <w:szCs w:val="24"/>
        </w:rPr>
        <w:t>внутренне</w:t>
      </w:r>
      <w:r w:rsidR="0031575F">
        <w:rPr>
          <w:rFonts w:ascii="Times New Roman" w:hAnsi="Times New Roman"/>
          <w:sz w:val="24"/>
          <w:szCs w:val="24"/>
        </w:rPr>
        <w:t>го</w:t>
      </w:r>
      <w:proofErr w:type="gramEnd"/>
      <w:r w:rsidR="0031575F" w:rsidRPr="003D29F4">
        <w:rPr>
          <w:rFonts w:ascii="Times New Roman" w:hAnsi="Times New Roman"/>
          <w:sz w:val="24"/>
          <w:szCs w:val="24"/>
        </w:rPr>
        <w:t xml:space="preserve"> муниципально</w:t>
      </w:r>
      <w:r w:rsidR="0031575F">
        <w:rPr>
          <w:rFonts w:ascii="Times New Roman" w:hAnsi="Times New Roman"/>
          <w:sz w:val="24"/>
          <w:szCs w:val="24"/>
        </w:rPr>
        <w:t>го</w:t>
      </w:r>
      <w:r w:rsidR="0031575F" w:rsidRPr="003D29F4">
        <w:rPr>
          <w:rFonts w:ascii="Times New Roman" w:hAnsi="Times New Roman"/>
          <w:sz w:val="24"/>
          <w:szCs w:val="24"/>
        </w:rPr>
        <w:t xml:space="preserve"> финансово</w:t>
      </w:r>
      <w:r w:rsidR="0031575F">
        <w:rPr>
          <w:rFonts w:ascii="Times New Roman" w:hAnsi="Times New Roman"/>
          <w:sz w:val="24"/>
          <w:szCs w:val="24"/>
        </w:rPr>
        <w:t>го</w:t>
      </w:r>
    </w:p>
    <w:p w:rsidR="0031575F" w:rsidRDefault="0031575F" w:rsidP="00B5176B">
      <w:pPr>
        <w:autoSpaceDE w:val="0"/>
        <w:autoSpaceDN w:val="0"/>
        <w:adjustRightInd w:val="0"/>
        <w:spacing w:after="0" w:line="240" w:lineRule="auto"/>
        <w:jc w:val="right"/>
        <w:rPr>
          <w:rFonts w:ascii="Times New Roman" w:hAnsi="Times New Roman"/>
          <w:sz w:val="24"/>
          <w:szCs w:val="24"/>
        </w:rPr>
      </w:pPr>
      <w:r w:rsidRPr="003D29F4">
        <w:rPr>
          <w:rFonts w:ascii="Times New Roman" w:hAnsi="Times New Roman"/>
          <w:sz w:val="24"/>
          <w:szCs w:val="24"/>
        </w:rPr>
        <w:t>контрол</w:t>
      </w:r>
      <w:r>
        <w:rPr>
          <w:rFonts w:ascii="Times New Roman" w:hAnsi="Times New Roman"/>
          <w:sz w:val="24"/>
          <w:szCs w:val="24"/>
        </w:rPr>
        <w:t>я</w:t>
      </w:r>
      <w:r w:rsidRPr="003D29F4">
        <w:rPr>
          <w:rFonts w:ascii="Times New Roman" w:hAnsi="Times New Roman"/>
          <w:sz w:val="24"/>
          <w:szCs w:val="24"/>
        </w:rPr>
        <w:t xml:space="preserve"> в </w:t>
      </w:r>
      <w:proofErr w:type="spellStart"/>
      <w:r>
        <w:rPr>
          <w:rFonts w:ascii="Times New Roman" w:hAnsi="Times New Roman"/>
          <w:sz w:val="24"/>
          <w:szCs w:val="24"/>
        </w:rPr>
        <w:t>Пеновском</w:t>
      </w:r>
      <w:proofErr w:type="spellEnd"/>
      <w:r>
        <w:rPr>
          <w:rFonts w:ascii="Times New Roman" w:hAnsi="Times New Roman"/>
          <w:sz w:val="24"/>
          <w:szCs w:val="24"/>
        </w:rPr>
        <w:t xml:space="preserve"> муниципальном округе</w:t>
      </w:r>
    </w:p>
    <w:p w:rsidR="00084F6E" w:rsidRPr="00601A1A" w:rsidRDefault="00084F6E" w:rsidP="00B5176B">
      <w:pPr>
        <w:spacing w:after="240"/>
        <w:ind w:left="6634"/>
        <w:jc w:val="both"/>
        <w:rPr>
          <w:rFonts w:ascii="Times New Roman" w:hAnsi="Times New Roman"/>
        </w:rPr>
      </w:pPr>
    </w:p>
    <w:p w:rsidR="00084F6E" w:rsidRDefault="00084F6E" w:rsidP="00B5176B">
      <w:pPr>
        <w:autoSpaceDE w:val="0"/>
        <w:autoSpaceDN w:val="0"/>
        <w:adjustRightInd w:val="0"/>
        <w:spacing w:after="0" w:line="240" w:lineRule="auto"/>
        <w:jc w:val="both"/>
        <w:rPr>
          <w:rFonts w:ascii="Times New Roman" w:hAnsi="Times New Roman"/>
          <w:sz w:val="24"/>
          <w:szCs w:val="24"/>
        </w:rPr>
      </w:pPr>
    </w:p>
    <w:p w:rsidR="00084F6E" w:rsidRPr="00EB7403" w:rsidRDefault="00084F6E" w:rsidP="00B5176B">
      <w:pPr>
        <w:spacing w:line="360" w:lineRule="auto"/>
        <w:jc w:val="both"/>
        <w:rPr>
          <w:rFonts w:ascii="Times New Roman" w:hAnsi="Times New Roman"/>
          <w:sz w:val="24"/>
          <w:szCs w:val="24"/>
          <w:u w:val="double"/>
        </w:rPr>
      </w:pPr>
      <w:r>
        <w:rPr>
          <w:rFonts w:ascii="Times New Roman" w:hAnsi="Times New Roman"/>
          <w:sz w:val="24"/>
          <w:szCs w:val="24"/>
        </w:rPr>
        <w:t>Финансовый отдел</w:t>
      </w:r>
      <w:r w:rsidRPr="00EB7403">
        <w:rPr>
          <w:rFonts w:ascii="Times New Roman" w:hAnsi="Times New Roman"/>
          <w:sz w:val="24"/>
          <w:szCs w:val="24"/>
        </w:rPr>
        <w:t xml:space="preserve"> А</w:t>
      </w:r>
      <w:r>
        <w:rPr>
          <w:rFonts w:ascii="Times New Roman" w:hAnsi="Times New Roman"/>
          <w:sz w:val="24"/>
          <w:szCs w:val="24"/>
        </w:rPr>
        <w:t>дминистрации</w:t>
      </w:r>
      <w:r w:rsidRPr="00EB7403">
        <w:rPr>
          <w:rFonts w:ascii="Times New Roman" w:hAnsi="Times New Roman"/>
          <w:sz w:val="24"/>
          <w:szCs w:val="24"/>
        </w:rPr>
        <w:t xml:space="preserve"> </w:t>
      </w:r>
      <w:proofErr w:type="spellStart"/>
      <w:r w:rsidRPr="00EB7403">
        <w:rPr>
          <w:rFonts w:ascii="Times New Roman" w:hAnsi="Times New Roman"/>
          <w:sz w:val="24"/>
          <w:szCs w:val="24"/>
        </w:rPr>
        <w:t>П</w:t>
      </w:r>
      <w:r>
        <w:rPr>
          <w:rFonts w:ascii="Times New Roman" w:hAnsi="Times New Roman"/>
          <w:sz w:val="24"/>
          <w:szCs w:val="24"/>
        </w:rPr>
        <w:t>еновского</w:t>
      </w:r>
      <w:proofErr w:type="spellEnd"/>
      <w:r w:rsidRPr="00EB7403">
        <w:rPr>
          <w:rFonts w:ascii="Times New Roman" w:hAnsi="Times New Roman"/>
          <w:sz w:val="24"/>
          <w:szCs w:val="24"/>
        </w:rPr>
        <w:t xml:space="preserve"> </w:t>
      </w:r>
      <w:r>
        <w:rPr>
          <w:rFonts w:ascii="Times New Roman" w:hAnsi="Times New Roman"/>
          <w:sz w:val="24"/>
          <w:szCs w:val="24"/>
        </w:rPr>
        <w:t>муниципального округа Тверской области</w:t>
      </w:r>
    </w:p>
    <w:p w:rsidR="00084F6E" w:rsidRDefault="00084F6E" w:rsidP="00B5176B">
      <w:pPr>
        <w:pStyle w:val="1"/>
        <w:autoSpaceDE w:val="0"/>
        <w:autoSpaceDN w:val="0"/>
        <w:adjustRightInd w:val="0"/>
        <w:spacing w:before="0"/>
        <w:ind w:left="5664"/>
        <w:jc w:val="both"/>
        <w:rPr>
          <w:rFonts w:ascii="Times New Roman" w:eastAsiaTheme="minorHAnsi" w:hAnsi="Times New Roman"/>
          <w:b w:val="0"/>
          <w:color w:val="000000" w:themeColor="text1"/>
          <w:sz w:val="24"/>
          <w:szCs w:val="24"/>
        </w:rPr>
      </w:pPr>
      <w:r>
        <w:rPr>
          <w:rFonts w:eastAsiaTheme="minorHAnsi"/>
          <w:sz w:val="24"/>
          <w:szCs w:val="24"/>
        </w:rPr>
        <w:t xml:space="preserve">                                             </w:t>
      </w:r>
      <w:r>
        <w:rPr>
          <w:rFonts w:ascii="Times New Roman" w:eastAsiaTheme="minorHAnsi" w:hAnsi="Times New Roman"/>
          <w:sz w:val="24"/>
          <w:szCs w:val="24"/>
        </w:rPr>
        <w:t xml:space="preserve">                                                                                                                                                                           </w:t>
      </w:r>
      <w:r>
        <w:rPr>
          <w:rFonts w:eastAsiaTheme="minorHAnsi"/>
          <w:sz w:val="24"/>
          <w:szCs w:val="24"/>
        </w:rPr>
        <w:t xml:space="preserve">   </w:t>
      </w:r>
      <w:r w:rsidRPr="001F619D">
        <w:rPr>
          <w:rFonts w:ascii="Times New Roman" w:eastAsiaTheme="minorHAnsi" w:hAnsi="Times New Roman"/>
          <w:b w:val="0"/>
          <w:color w:val="000000" w:themeColor="text1"/>
          <w:sz w:val="24"/>
          <w:szCs w:val="24"/>
        </w:rPr>
        <w:t>Руководителю объекта контроля</w:t>
      </w:r>
    </w:p>
    <w:p w:rsidR="00F774A8" w:rsidRPr="00F774A8" w:rsidRDefault="00F774A8" w:rsidP="00B5176B">
      <w:pPr>
        <w:jc w:val="both"/>
      </w:pPr>
      <w:r>
        <w:t xml:space="preserve">                                                                                                               </w:t>
      </w:r>
      <w:r w:rsidRPr="00F774A8">
        <w:t>___________________________________</w:t>
      </w:r>
    </w:p>
    <w:p w:rsidR="00084F6E" w:rsidRDefault="00084F6E" w:rsidP="00B5176B">
      <w:pPr>
        <w:autoSpaceDE w:val="0"/>
        <w:autoSpaceDN w:val="0"/>
        <w:adjustRightInd w:val="0"/>
        <w:spacing w:after="0" w:line="240" w:lineRule="auto"/>
        <w:jc w:val="both"/>
        <w:rPr>
          <w:rFonts w:ascii="Times New Roman" w:hAnsi="Times New Roman"/>
          <w:color w:val="000000" w:themeColor="text1"/>
          <w:sz w:val="20"/>
          <w:szCs w:val="20"/>
        </w:rPr>
      </w:pPr>
      <w:r w:rsidRPr="00F774A8">
        <w:rPr>
          <w:rFonts w:ascii="Times New Roman" w:hAnsi="Times New Roman"/>
          <w:color w:val="000000" w:themeColor="text1"/>
          <w:sz w:val="20"/>
          <w:szCs w:val="20"/>
        </w:rPr>
        <w:t xml:space="preserve">                                                                                                                           инициалы, фамилия</w:t>
      </w:r>
    </w:p>
    <w:p w:rsidR="00F774A8" w:rsidRPr="00F774A8" w:rsidRDefault="00F774A8" w:rsidP="00B5176B">
      <w:pPr>
        <w:autoSpaceDE w:val="0"/>
        <w:autoSpaceDN w:val="0"/>
        <w:adjustRightInd w:val="0"/>
        <w:spacing w:after="0" w:line="240" w:lineRule="auto"/>
        <w:jc w:val="both"/>
        <w:rPr>
          <w:rFonts w:ascii="Times New Roman" w:hAnsi="Times New Roman"/>
          <w:color w:val="000000" w:themeColor="text1"/>
          <w:sz w:val="20"/>
          <w:szCs w:val="20"/>
        </w:rPr>
      </w:pPr>
    </w:p>
    <w:p w:rsidR="00084F6E" w:rsidRPr="00694835" w:rsidRDefault="00084F6E" w:rsidP="00B5176B">
      <w:pPr>
        <w:pStyle w:val="1"/>
        <w:autoSpaceDE w:val="0"/>
        <w:autoSpaceDN w:val="0"/>
        <w:adjustRightInd w:val="0"/>
        <w:spacing w:before="0"/>
        <w:jc w:val="both"/>
        <w:rPr>
          <w:rFonts w:ascii="Times New Roman" w:hAnsi="Times New Roman"/>
          <w:color w:val="000000" w:themeColor="text1"/>
          <w:sz w:val="26"/>
          <w:szCs w:val="26"/>
        </w:rPr>
      </w:pPr>
      <w:r w:rsidRPr="00694835">
        <w:rPr>
          <w:rFonts w:eastAsiaTheme="minorHAnsi"/>
          <w:b w:val="0"/>
          <w:bCs w:val="0"/>
          <w:color w:val="000000" w:themeColor="text1"/>
          <w:sz w:val="24"/>
          <w:szCs w:val="24"/>
        </w:rPr>
        <w:t xml:space="preserve">                          </w:t>
      </w:r>
      <w:r w:rsidRPr="00694835">
        <w:rPr>
          <w:rFonts w:ascii="Times New Roman" w:hAnsi="Times New Roman"/>
          <w:color w:val="000000" w:themeColor="text1"/>
          <w:sz w:val="26"/>
          <w:szCs w:val="26"/>
        </w:rPr>
        <w:t>Уведомление о применении бюджетных мер принуждения</w:t>
      </w:r>
    </w:p>
    <w:p w:rsidR="00084F6E" w:rsidRPr="00601A1A" w:rsidRDefault="00084F6E" w:rsidP="00B5176B">
      <w:pPr>
        <w:spacing w:after="60"/>
        <w:ind w:firstLine="567"/>
        <w:jc w:val="both"/>
        <w:rPr>
          <w:rFonts w:ascii="Times New Roman" w:hAnsi="Times New Roman"/>
          <w:spacing w:val="2"/>
          <w:sz w:val="24"/>
          <w:szCs w:val="24"/>
        </w:rPr>
      </w:pPr>
      <w:r w:rsidRPr="00601A1A">
        <w:rPr>
          <w:rFonts w:ascii="Times New Roman" w:hAnsi="Times New Roman"/>
          <w:spacing w:val="2"/>
          <w:sz w:val="24"/>
          <w:szCs w:val="24"/>
        </w:rPr>
        <w:t>Настоящее уведомление о применении бюджетных мер принуждения направляется  в соответствии с</w:t>
      </w:r>
      <w:r>
        <w:rPr>
          <w:rFonts w:ascii="Times New Roman" w:hAnsi="Times New Roman"/>
          <w:spacing w:val="2"/>
          <w:sz w:val="24"/>
          <w:szCs w:val="24"/>
        </w:rPr>
        <w:t xml:space="preserve"> абз.1 п.5</w:t>
      </w:r>
      <w:r w:rsidRPr="00601A1A">
        <w:rPr>
          <w:rFonts w:ascii="Times New Roman" w:hAnsi="Times New Roman"/>
          <w:spacing w:val="2"/>
          <w:sz w:val="24"/>
          <w:szCs w:val="24"/>
        </w:rPr>
        <w:t xml:space="preserve"> стать</w:t>
      </w:r>
      <w:r>
        <w:rPr>
          <w:rFonts w:ascii="Times New Roman" w:hAnsi="Times New Roman"/>
          <w:spacing w:val="2"/>
          <w:sz w:val="24"/>
          <w:szCs w:val="24"/>
        </w:rPr>
        <w:t>ей</w:t>
      </w:r>
      <w:r w:rsidRPr="00601A1A">
        <w:rPr>
          <w:rFonts w:ascii="Times New Roman" w:hAnsi="Times New Roman"/>
          <w:spacing w:val="2"/>
          <w:sz w:val="24"/>
          <w:szCs w:val="24"/>
        </w:rPr>
        <w:t xml:space="preserve"> 306.2 Бюджетного кодекса Российской Федерации</w:t>
      </w:r>
    </w:p>
    <w:p w:rsidR="00084F6E" w:rsidRPr="00601A1A" w:rsidRDefault="00084F6E" w:rsidP="00B5176B">
      <w:pPr>
        <w:tabs>
          <w:tab w:val="right" w:pos="9923"/>
        </w:tabs>
        <w:ind w:firstLine="567"/>
        <w:jc w:val="both"/>
        <w:rPr>
          <w:rFonts w:ascii="Times New Roman" w:hAnsi="Times New Roman"/>
          <w:sz w:val="24"/>
          <w:szCs w:val="24"/>
        </w:rPr>
      </w:pPr>
      <w:r>
        <w:rPr>
          <w:rFonts w:ascii="Times New Roman" w:hAnsi="Times New Roman"/>
          <w:sz w:val="24"/>
          <w:szCs w:val="24"/>
        </w:rPr>
        <w:t>П</w:t>
      </w:r>
      <w:r w:rsidRPr="00601A1A">
        <w:rPr>
          <w:rFonts w:ascii="Times New Roman" w:hAnsi="Times New Roman"/>
          <w:sz w:val="24"/>
          <w:szCs w:val="24"/>
        </w:rPr>
        <w:t xml:space="preserve">о результатам проверки (ревизии)  </w:t>
      </w:r>
      <w:r w:rsidRPr="00601A1A">
        <w:rPr>
          <w:rFonts w:ascii="Times New Roman" w:hAnsi="Times New Roman"/>
          <w:sz w:val="24"/>
          <w:szCs w:val="24"/>
        </w:rPr>
        <w:tab/>
        <w:t>,</w:t>
      </w:r>
    </w:p>
    <w:p w:rsidR="00084F6E" w:rsidRPr="00601A1A" w:rsidRDefault="00084F6E" w:rsidP="00B5176B">
      <w:pPr>
        <w:pBdr>
          <w:top w:val="single" w:sz="4" w:space="1" w:color="auto"/>
        </w:pBdr>
        <w:spacing w:after="240"/>
        <w:ind w:left="1094" w:right="113"/>
        <w:jc w:val="both"/>
        <w:rPr>
          <w:rFonts w:ascii="Times New Roman" w:hAnsi="Times New Roman"/>
          <w:sz w:val="18"/>
          <w:szCs w:val="18"/>
        </w:rPr>
      </w:pPr>
      <w:r w:rsidRPr="00601A1A">
        <w:rPr>
          <w:rFonts w:ascii="Times New Roman" w:hAnsi="Times New Roman"/>
          <w:sz w:val="18"/>
          <w:szCs w:val="18"/>
        </w:rPr>
        <w:t>тема проверки (ревизии)</w:t>
      </w:r>
    </w:p>
    <w:tbl>
      <w:tblPr>
        <w:tblW w:w="0" w:type="auto"/>
        <w:tblLayout w:type="fixed"/>
        <w:tblCellMar>
          <w:left w:w="28" w:type="dxa"/>
          <w:right w:w="28" w:type="dxa"/>
        </w:tblCellMar>
        <w:tblLook w:val="0000" w:firstRow="0" w:lastRow="0" w:firstColumn="0" w:lastColumn="0" w:noHBand="0" w:noVBand="0"/>
      </w:tblPr>
      <w:tblGrid>
        <w:gridCol w:w="1627"/>
        <w:gridCol w:w="2155"/>
        <w:gridCol w:w="454"/>
        <w:gridCol w:w="2155"/>
        <w:gridCol w:w="323"/>
        <w:gridCol w:w="3260"/>
      </w:tblGrid>
      <w:tr w:rsidR="00084F6E" w:rsidRPr="00601A1A" w:rsidTr="00084F6E">
        <w:tc>
          <w:tcPr>
            <w:tcW w:w="1627" w:type="dxa"/>
            <w:tcBorders>
              <w:top w:val="nil"/>
              <w:left w:val="nil"/>
              <w:bottom w:val="nil"/>
              <w:right w:val="nil"/>
            </w:tcBorders>
            <w:vAlign w:val="bottom"/>
          </w:tcPr>
          <w:p w:rsidR="00084F6E" w:rsidRPr="00601A1A" w:rsidRDefault="00084F6E" w:rsidP="00B5176B">
            <w:pPr>
              <w:jc w:val="both"/>
              <w:rPr>
                <w:rFonts w:ascii="Times New Roman" w:hAnsi="Times New Roman"/>
                <w:sz w:val="24"/>
                <w:szCs w:val="24"/>
              </w:rPr>
            </w:pPr>
            <w:r w:rsidRPr="00601A1A">
              <w:rPr>
                <w:rFonts w:ascii="Times New Roman" w:hAnsi="Times New Roman"/>
                <w:sz w:val="24"/>
                <w:szCs w:val="24"/>
              </w:rPr>
              <w:t>проведенной с</w:t>
            </w:r>
          </w:p>
        </w:tc>
        <w:tc>
          <w:tcPr>
            <w:tcW w:w="2155" w:type="dxa"/>
            <w:tcBorders>
              <w:top w:val="nil"/>
              <w:left w:val="nil"/>
              <w:bottom w:val="single" w:sz="4" w:space="0" w:color="auto"/>
              <w:right w:val="nil"/>
            </w:tcBorders>
            <w:vAlign w:val="bottom"/>
          </w:tcPr>
          <w:p w:rsidR="00084F6E" w:rsidRPr="00601A1A" w:rsidRDefault="00084F6E" w:rsidP="00B5176B">
            <w:pPr>
              <w:jc w:val="both"/>
              <w:rPr>
                <w:rFonts w:ascii="Times New Roman" w:hAnsi="Times New Roman"/>
                <w:sz w:val="24"/>
                <w:szCs w:val="24"/>
              </w:rPr>
            </w:pPr>
          </w:p>
        </w:tc>
        <w:tc>
          <w:tcPr>
            <w:tcW w:w="454" w:type="dxa"/>
            <w:tcBorders>
              <w:top w:val="nil"/>
              <w:left w:val="nil"/>
              <w:bottom w:val="nil"/>
              <w:right w:val="nil"/>
            </w:tcBorders>
            <w:vAlign w:val="bottom"/>
          </w:tcPr>
          <w:p w:rsidR="00084F6E" w:rsidRPr="00601A1A" w:rsidRDefault="00084F6E" w:rsidP="00B5176B">
            <w:pPr>
              <w:jc w:val="both"/>
              <w:rPr>
                <w:rFonts w:ascii="Times New Roman" w:hAnsi="Times New Roman"/>
                <w:sz w:val="24"/>
                <w:szCs w:val="24"/>
              </w:rPr>
            </w:pPr>
            <w:r w:rsidRPr="00601A1A">
              <w:rPr>
                <w:rFonts w:ascii="Times New Roman" w:hAnsi="Times New Roman"/>
                <w:sz w:val="24"/>
                <w:szCs w:val="24"/>
              </w:rPr>
              <w:t>по</w:t>
            </w:r>
          </w:p>
        </w:tc>
        <w:tc>
          <w:tcPr>
            <w:tcW w:w="2155" w:type="dxa"/>
            <w:tcBorders>
              <w:top w:val="nil"/>
              <w:left w:val="nil"/>
              <w:bottom w:val="single" w:sz="4" w:space="0" w:color="auto"/>
              <w:right w:val="nil"/>
            </w:tcBorders>
            <w:vAlign w:val="bottom"/>
          </w:tcPr>
          <w:p w:rsidR="00084F6E" w:rsidRPr="00601A1A" w:rsidRDefault="00084F6E" w:rsidP="00B5176B">
            <w:pPr>
              <w:jc w:val="both"/>
              <w:rPr>
                <w:rFonts w:ascii="Times New Roman" w:hAnsi="Times New Roman"/>
                <w:sz w:val="24"/>
                <w:szCs w:val="24"/>
              </w:rPr>
            </w:pPr>
          </w:p>
        </w:tc>
        <w:tc>
          <w:tcPr>
            <w:tcW w:w="323" w:type="dxa"/>
            <w:tcBorders>
              <w:top w:val="nil"/>
              <w:left w:val="nil"/>
              <w:bottom w:val="nil"/>
              <w:right w:val="nil"/>
            </w:tcBorders>
            <w:vAlign w:val="bottom"/>
          </w:tcPr>
          <w:p w:rsidR="00084F6E" w:rsidRPr="00601A1A" w:rsidRDefault="00084F6E" w:rsidP="00B5176B">
            <w:pPr>
              <w:ind w:left="57"/>
              <w:jc w:val="both"/>
              <w:rPr>
                <w:rFonts w:ascii="Times New Roman" w:hAnsi="Times New Roman"/>
                <w:sz w:val="24"/>
                <w:szCs w:val="24"/>
              </w:rPr>
            </w:pPr>
            <w:r w:rsidRPr="00601A1A">
              <w:rPr>
                <w:rFonts w:ascii="Times New Roman" w:hAnsi="Times New Roman"/>
                <w:sz w:val="24"/>
                <w:szCs w:val="24"/>
              </w:rPr>
              <w:t>в</w:t>
            </w:r>
          </w:p>
        </w:tc>
        <w:tc>
          <w:tcPr>
            <w:tcW w:w="3260" w:type="dxa"/>
            <w:tcBorders>
              <w:top w:val="nil"/>
              <w:left w:val="nil"/>
              <w:bottom w:val="single" w:sz="4" w:space="0" w:color="auto"/>
              <w:right w:val="nil"/>
            </w:tcBorders>
            <w:vAlign w:val="bottom"/>
          </w:tcPr>
          <w:p w:rsidR="00084F6E" w:rsidRPr="00601A1A" w:rsidRDefault="00084F6E" w:rsidP="00B5176B">
            <w:pPr>
              <w:jc w:val="both"/>
              <w:rPr>
                <w:rFonts w:ascii="Times New Roman" w:hAnsi="Times New Roman"/>
                <w:sz w:val="24"/>
                <w:szCs w:val="24"/>
              </w:rPr>
            </w:pPr>
          </w:p>
        </w:tc>
      </w:tr>
    </w:tbl>
    <w:p w:rsidR="00084F6E" w:rsidRPr="00601A1A" w:rsidRDefault="00084F6E" w:rsidP="00B5176B">
      <w:pPr>
        <w:tabs>
          <w:tab w:val="right" w:pos="9923"/>
        </w:tabs>
        <w:spacing w:before="40"/>
        <w:jc w:val="both"/>
        <w:rPr>
          <w:rFonts w:ascii="Times New Roman" w:hAnsi="Times New Roman"/>
          <w:sz w:val="24"/>
          <w:szCs w:val="24"/>
        </w:rPr>
      </w:pPr>
      <w:r w:rsidRPr="00601A1A">
        <w:rPr>
          <w:rFonts w:ascii="Times New Roman" w:hAnsi="Times New Roman"/>
          <w:sz w:val="24"/>
          <w:szCs w:val="24"/>
        </w:rPr>
        <w:tab/>
        <w:t>,</w:t>
      </w:r>
    </w:p>
    <w:p w:rsidR="00084F6E" w:rsidRPr="00601A1A" w:rsidRDefault="00084F6E" w:rsidP="00B5176B">
      <w:pPr>
        <w:pBdr>
          <w:top w:val="single" w:sz="4" w:space="1" w:color="auto"/>
        </w:pBdr>
        <w:spacing w:after="80"/>
        <w:ind w:right="113"/>
        <w:jc w:val="both"/>
        <w:rPr>
          <w:rFonts w:ascii="Times New Roman" w:hAnsi="Times New Roman"/>
          <w:sz w:val="18"/>
          <w:szCs w:val="18"/>
        </w:rPr>
      </w:pPr>
      <w:proofErr w:type="gramStart"/>
      <w:r w:rsidRPr="00601A1A">
        <w:rPr>
          <w:rFonts w:ascii="Times New Roman" w:hAnsi="Times New Roman"/>
          <w:sz w:val="18"/>
          <w:szCs w:val="18"/>
        </w:rPr>
        <w:t>(указывается наименование объекта контроля, главного распорядителя</w:t>
      </w:r>
      <w:proofErr w:type="gramEnd"/>
    </w:p>
    <w:p w:rsidR="00084F6E" w:rsidRPr="00601A1A" w:rsidRDefault="00084F6E" w:rsidP="00B5176B">
      <w:pPr>
        <w:jc w:val="both"/>
        <w:rPr>
          <w:rFonts w:ascii="Times New Roman" w:hAnsi="Times New Roman"/>
          <w:sz w:val="24"/>
          <w:szCs w:val="24"/>
        </w:rPr>
      </w:pPr>
    </w:p>
    <w:p w:rsidR="00084F6E" w:rsidRPr="00601A1A" w:rsidRDefault="00084F6E" w:rsidP="00B5176B">
      <w:pPr>
        <w:pBdr>
          <w:top w:val="single" w:sz="4" w:space="1" w:color="auto"/>
        </w:pBdr>
        <w:jc w:val="both"/>
        <w:rPr>
          <w:rFonts w:ascii="Times New Roman" w:hAnsi="Times New Roman"/>
          <w:sz w:val="18"/>
          <w:szCs w:val="18"/>
        </w:rPr>
      </w:pPr>
      <w:r w:rsidRPr="00601A1A">
        <w:rPr>
          <w:rFonts w:ascii="Times New Roman" w:hAnsi="Times New Roman"/>
          <w:sz w:val="18"/>
          <w:szCs w:val="18"/>
        </w:rPr>
        <w:t>(распорядителя) получателя бюджетных средств, главного администратора (администратора) доходов</w:t>
      </w:r>
      <w:r>
        <w:rPr>
          <w:rFonts w:ascii="Times New Roman" w:hAnsi="Times New Roman"/>
          <w:sz w:val="18"/>
          <w:szCs w:val="18"/>
        </w:rPr>
        <w:t xml:space="preserve"> бюджета)</w:t>
      </w:r>
    </w:p>
    <w:p w:rsidR="00084F6E" w:rsidRPr="00601A1A" w:rsidRDefault="00084F6E" w:rsidP="00B5176B">
      <w:pPr>
        <w:jc w:val="both"/>
        <w:rPr>
          <w:rFonts w:ascii="Times New Roman" w:hAnsi="Times New Roman"/>
          <w:sz w:val="2"/>
          <w:szCs w:val="2"/>
        </w:rPr>
      </w:pPr>
      <w:r w:rsidRPr="00601A1A">
        <w:rPr>
          <w:rFonts w:ascii="Times New Roman" w:hAnsi="Times New Roman"/>
          <w:sz w:val="24"/>
          <w:szCs w:val="24"/>
        </w:rPr>
        <w:t xml:space="preserve"> </w:t>
      </w:r>
      <w:proofErr w:type="gramStart"/>
      <w:r w:rsidRPr="00601A1A">
        <w:rPr>
          <w:rFonts w:ascii="Times New Roman" w:hAnsi="Times New Roman"/>
          <w:sz w:val="24"/>
          <w:szCs w:val="24"/>
        </w:rPr>
        <w:t>назначена</w:t>
      </w:r>
      <w:proofErr w:type="gramEnd"/>
      <w:r w:rsidRPr="00601A1A">
        <w:rPr>
          <w:rFonts w:ascii="Times New Roman" w:hAnsi="Times New Roman"/>
          <w:sz w:val="24"/>
          <w:szCs w:val="24"/>
        </w:rPr>
        <w:t xml:space="preserve"> приказом </w:t>
      </w:r>
    </w:p>
    <w:tbl>
      <w:tblPr>
        <w:tblW w:w="10178" w:type="dxa"/>
        <w:tblLayout w:type="fixed"/>
        <w:tblCellMar>
          <w:left w:w="28" w:type="dxa"/>
          <w:right w:w="28" w:type="dxa"/>
        </w:tblCellMar>
        <w:tblLook w:val="0000" w:firstRow="0" w:lastRow="0" w:firstColumn="0" w:lastColumn="0" w:noHBand="0" w:noVBand="0"/>
      </w:tblPr>
      <w:tblGrid>
        <w:gridCol w:w="312"/>
        <w:gridCol w:w="187"/>
        <w:gridCol w:w="454"/>
        <w:gridCol w:w="227"/>
        <w:gridCol w:w="1701"/>
        <w:gridCol w:w="397"/>
        <w:gridCol w:w="379"/>
        <w:gridCol w:w="18"/>
        <w:gridCol w:w="624"/>
        <w:gridCol w:w="889"/>
        <w:gridCol w:w="302"/>
        <w:gridCol w:w="2863"/>
        <w:gridCol w:w="851"/>
        <w:gridCol w:w="889"/>
        <w:gridCol w:w="85"/>
      </w:tblGrid>
      <w:tr w:rsidR="00084F6E" w:rsidRPr="00601A1A" w:rsidTr="00084F6E">
        <w:trPr>
          <w:gridAfter w:val="1"/>
          <w:wAfter w:w="85" w:type="dxa"/>
        </w:trPr>
        <w:tc>
          <w:tcPr>
            <w:tcW w:w="312" w:type="dxa"/>
            <w:tcBorders>
              <w:top w:val="nil"/>
              <w:left w:val="nil"/>
              <w:bottom w:val="nil"/>
              <w:right w:val="nil"/>
            </w:tcBorders>
            <w:vAlign w:val="bottom"/>
          </w:tcPr>
          <w:p w:rsidR="00084F6E" w:rsidRPr="00601A1A" w:rsidRDefault="00084F6E" w:rsidP="00B5176B">
            <w:pPr>
              <w:jc w:val="both"/>
              <w:rPr>
                <w:rFonts w:ascii="Times New Roman" w:hAnsi="Times New Roman"/>
                <w:sz w:val="24"/>
                <w:szCs w:val="24"/>
              </w:rPr>
            </w:pPr>
            <w:r>
              <w:rPr>
                <w:rFonts w:ascii="Times New Roman" w:hAnsi="Times New Roman"/>
                <w:sz w:val="24"/>
                <w:szCs w:val="24"/>
              </w:rPr>
              <w:t xml:space="preserve">      </w:t>
            </w:r>
            <w:r w:rsidRPr="00601A1A">
              <w:rPr>
                <w:rFonts w:ascii="Times New Roman" w:hAnsi="Times New Roman"/>
                <w:sz w:val="24"/>
                <w:szCs w:val="24"/>
              </w:rPr>
              <w:t>от</w:t>
            </w:r>
          </w:p>
        </w:tc>
        <w:tc>
          <w:tcPr>
            <w:tcW w:w="187" w:type="dxa"/>
            <w:tcBorders>
              <w:top w:val="nil"/>
              <w:left w:val="nil"/>
              <w:bottom w:val="nil"/>
              <w:right w:val="nil"/>
            </w:tcBorders>
            <w:vAlign w:val="bottom"/>
          </w:tcPr>
          <w:p w:rsidR="00084F6E" w:rsidRPr="00601A1A" w:rsidRDefault="00084F6E" w:rsidP="00B5176B">
            <w:pPr>
              <w:jc w:val="both"/>
              <w:rPr>
                <w:rFonts w:ascii="Times New Roman" w:hAnsi="Times New Roman"/>
                <w:sz w:val="24"/>
                <w:szCs w:val="24"/>
              </w:rPr>
            </w:pPr>
            <w:r w:rsidRPr="00601A1A">
              <w:rPr>
                <w:rFonts w:ascii="Times New Roman" w:hAnsi="Times New Roman"/>
                <w:sz w:val="24"/>
                <w:szCs w:val="24"/>
              </w:rPr>
              <w:t>«</w:t>
            </w:r>
          </w:p>
        </w:tc>
        <w:tc>
          <w:tcPr>
            <w:tcW w:w="454" w:type="dxa"/>
            <w:tcBorders>
              <w:top w:val="nil"/>
              <w:left w:val="nil"/>
              <w:bottom w:val="single" w:sz="4" w:space="0" w:color="auto"/>
              <w:right w:val="nil"/>
            </w:tcBorders>
            <w:vAlign w:val="bottom"/>
          </w:tcPr>
          <w:p w:rsidR="00084F6E" w:rsidRPr="00601A1A" w:rsidRDefault="00084F6E" w:rsidP="00B5176B">
            <w:pPr>
              <w:jc w:val="both"/>
              <w:rPr>
                <w:rFonts w:ascii="Times New Roman" w:hAnsi="Times New Roman"/>
                <w:sz w:val="24"/>
                <w:szCs w:val="24"/>
              </w:rPr>
            </w:pPr>
          </w:p>
        </w:tc>
        <w:tc>
          <w:tcPr>
            <w:tcW w:w="227" w:type="dxa"/>
            <w:tcBorders>
              <w:top w:val="nil"/>
              <w:left w:val="nil"/>
              <w:bottom w:val="nil"/>
              <w:right w:val="nil"/>
            </w:tcBorders>
            <w:vAlign w:val="bottom"/>
          </w:tcPr>
          <w:p w:rsidR="00084F6E" w:rsidRPr="00601A1A" w:rsidRDefault="00084F6E" w:rsidP="00B5176B">
            <w:pPr>
              <w:jc w:val="both"/>
              <w:rPr>
                <w:rFonts w:ascii="Times New Roman" w:hAnsi="Times New Roman"/>
                <w:sz w:val="24"/>
                <w:szCs w:val="24"/>
              </w:rPr>
            </w:pPr>
            <w:r w:rsidRPr="00601A1A">
              <w:rPr>
                <w:rFonts w:ascii="Times New Roman" w:hAnsi="Times New Roman"/>
                <w:sz w:val="24"/>
                <w:szCs w:val="24"/>
              </w:rPr>
              <w:t>»</w:t>
            </w:r>
          </w:p>
        </w:tc>
        <w:tc>
          <w:tcPr>
            <w:tcW w:w="1701" w:type="dxa"/>
            <w:tcBorders>
              <w:top w:val="nil"/>
              <w:left w:val="nil"/>
              <w:bottom w:val="single" w:sz="4" w:space="0" w:color="auto"/>
              <w:right w:val="nil"/>
            </w:tcBorders>
            <w:vAlign w:val="bottom"/>
          </w:tcPr>
          <w:p w:rsidR="00084F6E" w:rsidRPr="00601A1A" w:rsidRDefault="00084F6E" w:rsidP="00B5176B">
            <w:pPr>
              <w:jc w:val="both"/>
              <w:rPr>
                <w:rFonts w:ascii="Times New Roman" w:hAnsi="Times New Roman"/>
                <w:sz w:val="24"/>
                <w:szCs w:val="24"/>
              </w:rPr>
            </w:pPr>
          </w:p>
        </w:tc>
        <w:tc>
          <w:tcPr>
            <w:tcW w:w="397" w:type="dxa"/>
            <w:tcBorders>
              <w:top w:val="nil"/>
              <w:left w:val="nil"/>
              <w:bottom w:val="nil"/>
              <w:right w:val="nil"/>
            </w:tcBorders>
            <w:vAlign w:val="bottom"/>
          </w:tcPr>
          <w:p w:rsidR="00084F6E" w:rsidRPr="00601A1A" w:rsidRDefault="00084F6E" w:rsidP="00B5176B">
            <w:pPr>
              <w:jc w:val="both"/>
              <w:rPr>
                <w:rFonts w:ascii="Times New Roman" w:hAnsi="Times New Roman"/>
                <w:sz w:val="24"/>
                <w:szCs w:val="24"/>
              </w:rPr>
            </w:pPr>
            <w:r w:rsidRPr="00601A1A">
              <w:rPr>
                <w:rFonts w:ascii="Times New Roman" w:hAnsi="Times New Roman"/>
                <w:sz w:val="24"/>
                <w:szCs w:val="24"/>
              </w:rPr>
              <w:t>20</w:t>
            </w:r>
          </w:p>
        </w:tc>
        <w:tc>
          <w:tcPr>
            <w:tcW w:w="397" w:type="dxa"/>
            <w:gridSpan w:val="2"/>
            <w:tcBorders>
              <w:top w:val="nil"/>
              <w:left w:val="nil"/>
              <w:bottom w:val="single" w:sz="4" w:space="0" w:color="auto"/>
              <w:right w:val="nil"/>
            </w:tcBorders>
            <w:vAlign w:val="bottom"/>
          </w:tcPr>
          <w:p w:rsidR="00084F6E" w:rsidRPr="00601A1A" w:rsidRDefault="00084F6E" w:rsidP="00B5176B">
            <w:pPr>
              <w:jc w:val="both"/>
              <w:rPr>
                <w:rFonts w:ascii="Times New Roman" w:hAnsi="Times New Roman"/>
                <w:sz w:val="24"/>
                <w:szCs w:val="24"/>
              </w:rPr>
            </w:pPr>
          </w:p>
        </w:tc>
        <w:tc>
          <w:tcPr>
            <w:tcW w:w="624" w:type="dxa"/>
            <w:tcBorders>
              <w:top w:val="nil"/>
              <w:left w:val="nil"/>
              <w:bottom w:val="nil"/>
              <w:right w:val="nil"/>
            </w:tcBorders>
            <w:vAlign w:val="bottom"/>
          </w:tcPr>
          <w:p w:rsidR="00084F6E" w:rsidRPr="00601A1A" w:rsidRDefault="00084F6E" w:rsidP="00B5176B">
            <w:pPr>
              <w:ind w:left="57"/>
              <w:jc w:val="both"/>
              <w:rPr>
                <w:rFonts w:ascii="Times New Roman" w:hAnsi="Times New Roman"/>
                <w:sz w:val="24"/>
                <w:szCs w:val="24"/>
              </w:rPr>
            </w:pPr>
            <w:proofErr w:type="gramStart"/>
            <w:r w:rsidRPr="00601A1A">
              <w:rPr>
                <w:rFonts w:ascii="Times New Roman" w:hAnsi="Times New Roman"/>
                <w:sz w:val="24"/>
                <w:szCs w:val="24"/>
              </w:rPr>
              <w:t>г</w:t>
            </w:r>
            <w:proofErr w:type="gramEnd"/>
            <w:r w:rsidRPr="00601A1A">
              <w:rPr>
                <w:rFonts w:ascii="Times New Roman" w:hAnsi="Times New Roman"/>
                <w:sz w:val="24"/>
                <w:szCs w:val="24"/>
              </w:rPr>
              <w:t>. №</w:t>
            </w:r>
          </w:p>
        </w:tc>
        <w:tc>
          <w:tcPr>
            <w:tcW w:w="1191" w:type="dxa"/>
            <w:gridSpan w:val="2"/>
            <w:tcBorders>
              <w:top w:val="nil"/>
              <w:left w:val="nil"/>
              <w:bottom w:val="single" w:sz="4" w:space="0" w:color="auto"/>
              <w:right w:val="nil"/>
            </w:tcBorders>
            <w:vAlign w:val="bottom"/>
          </w:tcPr>
          <w:p w:rsidR="00084F6E" w:rsidRPr="00601A1A" w:rsidRDefault="00084F6E" w:rsidP="00B5176B">
            <w:pPr>
              <w:jc w:val="both"/>
              <w:rPr>
                <w:rFonts w:ascii="Times New Roman" w:hAnsi="Times New Roman"/>
                <w:sz w:val="24"/>
                <w:szCs w:val="24"/>
              </w:rPr>
            </w:pPr>
          </w:p>
        </w:tc>
        <w:tc>
          <w:tcPr>
            <w:tcW w:w="2863" w:type="dxa"/>
            <w:tcBorders>
              <w:top w:val="nil"/>
              <w:left w:val="nil"/>
              <w:bottom w:val="nil"/>
              <w:right w:val="nil"/>
            </w:tcBorders>
            <w:vAlign w:val="bottom"/>
          </w:tcPr>
          <w:p w:rsidR="00084F6E" w:rsidRPr="00601A1A" w:rsidRDefault="00084F6E" w:rsidP="00B5176B">
            <w:pPr>
              <w:jc w:val="both"/>
              <w:rPr>
                <w:rFonts w:ascii="Times New Roman" w:hAnsi="Times New Roman"/>
                <w:sz w:val="24"/>
                <w:szCs w:val="24"/>
              </w:rPr>
            </w:pPr>
            <w:r w:rsidRPr="00601A1A">
              <w:rPr>
                <w:rFonts w:ascii="Times New Roman" w:hAnsi="Times New Roman"/>
                <w:sz w:val="24"/>
                <w:szCs w:val="24"/>
              </w:rPr>
              <w:t>в соответствии с пунктом</w:t>
            </w:r>
          </w:p>
        </w:tc>
        <w:tc>
          <w:tcPr>
            <w:tcW w:w="851" w:type="dxa"/>
            <w:tcBorders>
              <w:top w:val="nil"/>
              <w:left w:val="nil"/>
              <w:bottom w:val="single" w:sz="4" w:space="0" w:color="auto"/>
              <w:right w:val="nil"/>
            </w:tcBorders>
            <w:vAlign w:val="bottom"/>
          </w:tcPr>
          <w:p w:rsidR="00084F6E" w:rsidRPr="00601A1A" w:rsidRDefault="00084F6E" w:rsidP="00B5176B">
            <w:pPr>
              <w:ind w:left="57"/>
              <w:jc w:val="both"/>
              <w:rPr>
                <w:rFonts w:ascii="Times New Roman" w:hAnsi="Times New Roman"/>
                <w:sz w:val="24"/>
                <w:szCs w:val="24"/>
              </w:rPr>
            </w:pPr>
          </w:p>
        </w:tc>
        <w:tc>
          <w:tcPr>
            <w:tcW w:w="889" w:type="dxa"/>
            <w:tcBorders>
              <w:top w:val="nil"/>
              <w:left w:val="nil"/>
              <w:bottom w:val="nil"/>
              <w:right w:val="nil"/>
            </w:tcBorders>
            <w:vAlign w:val="bottom"/>
          </w:tcPr>
          <w:p w:rsidR="00084F6E" w:rsidRPr="00601A1A" w:rsidRDefault="00084F6E" w:rsidP="00B5176B">
            <w:pPr>
              <w:ind w:left="57"/>
              <w:jc w:val="both"/>
              <w:rPr>
                <w:rFonts w:ascii="Times New Roman" w:hAnsi="Times New Roman"/>
                <w:sz w:val="24"/>
                <w:szCs w:val="24"/>
              </w:rPr>
            </w:pPr>
            <w:r w:rsidRPr="00601A1A">
              <w:rPr>
                <w:rFonts w:ascii="Times New Roman" w:hAnsi="Times New Roman"/>
                <w:sz w:val="24"/>
                <w:szCs w:val="24"/>
              </w:rPr>
              <w:t>Плана</w:t>
            </w:r>
          </w:p>
        </w:tc>
      </w:tr>
      <w:tr w:rsidR="00084F6E" w:rsidRPr="00601A1A" w:rsidTr="00084F6E">
        <w:tc>
          <w:tcPr>
            <w:tcW w:w="3657" w:type="dxa"/>
            <w:gridSpan w:val="7"/>
            <w:tcBorders>
              <w:top w:val="nil"/>
              <w:left w:val="nil"/>
              <w:bottom w:val="nil"/>
              <w:right w:val="nil"/>
            </w:tcBorders>
            <w:vAlign w:val="bottom"/>
          </w:tcPr>
          <w:p w:rsidR="00084F6E" w:rsidRPr="00601A1A" w:rsidRDefault="00084F6E" w:rsidP="00B5176B">
            <w:pPr>
              <w:jc w:val="both"/>
              <w:rPr>
                <w:rFonts w:ascii="Times New Roman" w:hAnsi="Times New Roman"/>
                <w:sz w:val="24"/>
                <w:szCs w:val="24"/>
              </w:rPr>
            </w:pPr>
            <w:r w:rsidRPr="00601A1A">
              <w:rPr>
                <w:rFonts w:ascii="Times New Roman" w:hAnsi="Times New Roman"/>
                <w:sz w:val="24"/>
                <w:szCs w:val="24"/>
              </w:rPr>
              <w:t xml:space="preserve">контрольных мероприятий в финансово-бюджетной сфере </w:t>
            </w:r>
            <w:proofErr w:type="gramStart"/>
            <w:r w:rsidRPr="00601A1A">
              <w:rPr>
                <w:rFonts w:ascii="Times New Roman" w:hAnsi="Times New Roman"/>
                <w:sz w:val="24"/>
                <w:szCs w:val="24"/>
              </w:rPr>
              <w:t>на</w:t>
            </w:r>
            <w:proofErr w:type="gramEnd"/>
          </w:p>
        </w:tc>
        <w:tc>
          <w:tcPr>
            <w:tcW w:w="1531" w:type="dxa"/>
            <w:gridSpan w:val="3"/>
            <w:tcBorders>
              <w:top w:val="nil"/>
              <w:left w:val="nil"/>
              <w:bottom w:val="single" w:sz="4" w:space="0" w:color="auto"/>
              <w:right w:val="nil"/>
            </w:tcBorders>
            <w:vAlign w:val="bottom"/>
          </w:tcPr>
          <w:p w:rsidR="00084F6E" w:rsidRPr="00601A1A" w:rsidRDefault="00084F6E" w:rsidP="00B5176B">
            <w:pPr>
              <w:jc w:val="both"/>
              <w:rPr>
                <w:rFonts w:ascii="Times New Roman" w:hAnsi="Times New Roman"/>
                <w:sz w:val="24"/>
                <w:szCs w:val="24"/>
              </w:rPr>
            </w:pPr>
          </w:p>
        </w:tc>
        <w:tc>
          <w:tcPr>
            <w:tcW w:w="4990" w:type="dxa"/>
            <w:gridSpan w:val="5"/>
            <w:tcBorders>
              <w:top w:val="nil"/>
              <w:left w:val="nil"/>
              <w:bottom w:val="nil"/>
              <w:right w:val="nil"/>
            </w:tcBorders>
            <w:vAlign w:val="bottom"/>
          </w:tcPr>
          <w:p w:rsidR="00084F6E" w:rsidRPr="00601A1A" w:rsidRDefault="00084F6E" w:rsidP="00B5176B">
            <w:pPr>
              <w:ind w:left="57"/>
              <w:jc w:val="both"/>
              <w:rPr>
                <w:rFonts w:ascii="Times New Roman" w:hAnsi="Times New Roman"/>
                <w:sz w:val="24"/>
                <w:szCs w:val="24"/>
              </w:rPr>
            </w:pPr>
            <w:proofErr w:type="gramStart"/>
            <w:r w:rsidRPr="00601A1A">
              <w:rPr>
                <w:rFonts w:ascii="Times New Roman" w:hAnsi="Times New Roman"/>
                <w:sz w:val="24"/>
                <w:szCs w:val="24"/>
              </w:rPr>
              <w:t>год (или в связи с обращением (поручением),</w:t>
            </w:r>
            <w:proofErr w:type="gramEnd"/>
          </w:p>
        </w:tc>
      </w:tr>
    </w:tbl>
    <w:p w:rsidR="00084F6E" w:rsidRPr="00601A1A" w:rsidRDefault="00084F6E" w:rsidP="00B5176B">
      <w:pPr>
        <w:spacing w:after="240"/>
        <w:jc w:val="both"/>
        <w:rPr>
          <w:rFonts w:ascii="Times New Roman" w:hAnsi="Times New Roman"/>
          <w:sz w:val="24"/>
          <w:szCs w:val="24"/>
        </w:rPr>
      </w:pPr>
      <w:r w:rsidRPr="00601A1A">
        <w:rPr>
          <w:rFonts w:ascii="Times New Roman" w:hAnsi="Times New Roman"/>
          <w:sz w:val="24"/>
          <w:szCs w:val="24"/>
        </w:rPr>
        <w:t>установлено следующее.</w:t>
      </w:r>
    </w:p>
    <w:p w:rsidR="00084F6E" w:rsidRPr="00601A1A" w:rsidRDefault="00084F6E" w:rsidP="00B5176B">
      <w:pPr>
        <w:ind w:left="567"/>
        <w:jc w:val="both"/>
        <w:rPr>
          <w:rFonts w:ascii="Times New Roman" w:hAnsi="Times New Roman"/>
          <w:sz w:val="24"/>
          <w:szCs w:val="24"/>
        </w:rPr>
      </w:pPr>
      <w:r w:rsidRPr="00601A1A">
        <w:rPr>
          <w:rFonts w:ascii="Times New Roman" w:hAnsi="Times New Roman"/>
          <w:sz w:val="24"/>
          <w:szCs w:val="24"/>
        </w:rPr>
        <w:t xml:space="preserve">В соответствии </w:t>
      </w:r>
      <w:proofErr w:type="gramStart"/>
      <w:r w:rsidRPr="00601A1A">
        <w:rPr>
          <w:rFonts w:ascii="Times New Roman" w:hAnsi="Times New Roman"/>
          <w:sz w:val="24"/>
          <w:szCs w:val="24"/>
        </w:rPr>
        <w:t>с</w:t>
      </w:r>
      <w:proofErr w:type="gramEnd"/>
      <w:r w:rsidRPr="00601A1A">
        <w:rPr>
          <w:rFonts w:ascii="Times New Roman" w:hAnsi="Times New Roman"/>
          <w:sz w:val="24"/>
          <w:szCs w:val="24"/>
        </w:rPr>
        <w:t xml:space="preserve">  </w:t>
      </w:r>
    </w:p>
    <w:p w:rsidR="00084F6E" w:rsidRPr="00601A1A" w:rsidRDefault="00084F6E" w:rsidP="00B5176B">
      <w:pPr>
        <w:pBdr>
          <w:top w:val="single" w:sz="4" w:space="1" w:color="auto"/>
        </w:pBdr>
        <w:ind w:left="2427"/>
        <w:jc w:val="both"/>
        <w:rPr>
          <w:rFonts w:ascii="Times New Roman" w:hAnsi="Times New Roman"/>
          <w:sz w:val="18"/>
          <w:szCs w:val="18"/>
        </w:rPr>
      </w:pPr>
      <w:proofErr w:type="gramStart"/>
      <w:r w:rsidRPr="00601A1A">
        <w:rPr>
          <w:rFonts w:ascii="Times New Roman" w:hAnsi="Times New Roman"/>
          <w:sz w:val="18"/>
          <w:szCs w:val="18"/>
        </w:rPr>
        <w:t>(указываются нормативные правовые акты, являющиеся основанием</w:t>
      </w:r>
      <w:proofErr w:type="gramEnd"/>
    </w:p>
    <w:p w:rsidR="00084F6E" w:rsidRPr="00601A1A" w:rsidRDefault="00084F6E" w:rsidP="00B5176B">
      <w:pPr>
        <w:jc w:val="both"/>
        <w:rPr>
          <w:rFonts w:ascii="Times New Roman" w:hAnsi="Times New Roman"/>
          <w:sz w:val="24"/>
          <w:szCs w:val="24"/>
        </w:rPr>
      </w:pPr>
    </w:p>
    <w:p w:rsidR="00084F6E" w:rsidRPr="00601A1A" w:rsidRDefault="00084F6E" w:rsidP="00B5176B">
      <w:pPr>
        <w:pBdr>
          <w:top w:val="single" w:sz="4" w:space="1" w:color="auto"/>
        </w:pBdr>
        <w:jc w:val="both"/>
        <w:rPr>
          <w:rFonts w:ascii="Times New Roman" w:hAnsi="Times New Roman"/>
          <w:sz w:val="18"/>
          <w:szCs w:val="18"/>
        </w:rPr>
      </w:pPr>
      <w:r w:rsidRPr="00601A1A">
        <w:rPr>
          <w:rFonts w:ascii="Times New Roman" w:hAnsi="Times New Roman"/>
          <w:sz w:val="18"/>
          <w:szCs w:val="18"/>
        </w:rPr>
        <w:t>предоставления средств и иные основания предоставления средств  бюджета,</w:t>
      </w:r>
    </w:p>
    <w:p w:rsidR="00084F6E" w:rsidRPr="00601A1A" w:rsidRDefault="00084F6E" w:rsidP="00B5176B">
      <w:pPr>
        <w:jc w:val="both"/>
        <w:rPr>
          <w:rFonts w:ascii="Times New Roman" w:hAnsi="Times New Roman"/>
          <w:sz w:val="24"/>
          <w:szCs w:val="24"/>
        </w:rPr>
      </w:pPr>
    </w:p>
    <w:p w:rsidR="00084F6E" w:rsidRPr="00601A1A" w:rsidRDefault="00084F6E" w:rsidP="00B5176B">
      <w:pPr>
        <w:pBdr>
          <w:top w:val="single" w:sz="4" w:space="1" w:color="auto"/>
        </w:pBdr>
        <w:spacing w:after="240"/>
        <w:jc w:val="both"/>
        <w:rPr>
          <w:rFonts w:ascii="Times New Roman" w:hAnsi="Times New Roman"/>
          <w:sz w:val="18"/>
          <w:szCs w:val="18"/>
        </w:rPr>
      </w:pPr>
      <w:r w:rsidRPr="00601A1A">
        <w:rPr>
          <w:rFonts w:ascii="Times New Roman" w:hAnsi="Times New Roman"/>
          <w:sz w:val="18"/>
          <w:szCs w:val="18"/>
        </w:rPr>
        <w:t>наименование главного распорядителя средств федерального бюджета (предоставившего средства)</w:t>
      </w:r>
    </w:p>
    <w:tbl>
      <w:tblPr>
        <w:tblW w:w="0" w:type="auto"/>
        <w:tblLayout w:type="fixed"/>
        <w:tblCellMar>
          <w:left w:w="28" w:type="dxa"/>
          <w:right w:w="28" w:type="dxa"/>
        </w:tblCellMar>
        <w:tblLook w:val="0000" w:firstRow="0" w:lastRow="0" w:firstColumn="0" w:lastColumn="0" w:noHBand="0" w:noVBand="0"/>
      </w:tblPr>
      <w:tblGrid>
        <w:gridCol w:w="2965"/>
        <w:gridCol w:w="964"/>
        <w:gridCol w:w="6180"/>
      </w:tblGrid>
      <w:tr w:rsidR="00084F6E" w:rsidRPr="00601A1A" w:rsidTr="00084F6E">
        <w:tc>
          <w:tcPr>
            <w:tcW w:w="2965" w:type="dxa"/>
            <w:tcBorders>
              <w:top w:val="nil"/>
              <w:left w:val="nil"/>
              <w:bottom w:val="nil"/>
              <w:right w:val="nil"/>
            </w:tcBorders>
            <w:vAlign w:val="bottom"/>
          </w:tcPr>
          <w:p w:rsidR="00084F6E" w:rsidRPr="00601A1A" w:rsidRDefault="00084F6E" w:rsidP="00B5176B">
            <w:pPr>
              <w:jc w:val="both"/>
              <w:rPr>
                <w:rFonts w:ascii="Times New Roman" w:hAnsi="Times New Roman"/>
                <w:sz w:val="24"/>
                <w:szCs w:val="24"/>
              </w:rPr>
            </w:pPr>
            <w:r w:rsidRPr="00601A1A">
              <w:rPr>
                <w:rFonts w:ascii="Times New Roman" w:hAnsi="Times New Roman"/>
                <w:sz w:val="24"/>
                <w:szCs w:val="24"/>
              </w:rPr>
              <w:t xml:space="preserve">из </w:t>
            </w:r>
            <w:r>
              <w:rPr>
                <w:rFonts w:ascii="Times New Roman" w:hAnsi="Times New Roman"/>
                <w:sz w:val="24"/>
                <w:szCs w:val="24"/>
              </w:rPr>
              <w:t>__________</w:t>
            </w:r>
            <w:r w:rsidRPr="00601A1A">
              <w:rPr>
                <w:rFonts w:ascii="Times New Roman" w:hAnsi="Times New Roman"/>
                <w:sz w:val="24"/>
                <w:szCs w:val="24"/>
              </w:rPr>
              <w:t xml:space="preserve"> бюджета </w:t>
            </w:r>
            <w:proofErr w:type="gramStart"/>
            <w:r w:rsidRPr="00601A1A">
              <w:rPr>
                <w:rFonts w:ascii="Times New Roman" w:hAnsi="Times New Roman"/>
                <w:sz w:val="24"/>
                <w:szCs w:val="24"/>
              </w:rPr>
              <w:t>в</w:t>
            </w:r>
            <w:proofErr w:type="gramEnd"/>
          </w:p>
        </w:tc>
        <w:tc>
          <w:tcPr>
            <w:tcW w:w="964" w:type="dxa"/>
            <w:tcBorders>
              <w:top w:val="nil"/>
              <w:left w:val="nil"/>
              <w:bottom w:val="single" w:sz="4" w:space="0" w:color="auto"/>
              <w:right w:val="nil"/>
            </w:tcBorders>
            <w:vAlign w:val="bottom"/>
          </w:tcPr>
          <w:p w:rsidR="00084F6E" w:rsidRPr="00601A1A" w:rsidRDefault="00084F6E" w:rsidP="00B5176B">
            <w:pPr>
              <w:jc w:val="both"/>
              <w:rPr>
                <w:rFonts w:ascii="Times New Roman" w:hAnsi="Times New Roman"/>
                <w:sz w:val="24"/>
                <w:szCs w:val="24"/>
              </w:rPr>
            </w:pPr>
          </w:p>
        </w:tc>
        <w:tc>
          <w:tcPr>
            <w:tcW w:w="6180" w:type="dxa"/>
            <w:tcBorders>
              <w:top w:val="nil"/>
              <w:left w:val="nil"/>
              <w:bottom w:val="nil"/>
              <w:right w:val="nil"/>
            </w:tcBorders>
            <w:vAlign w:val="bottom"/>
          </w:tcPr>
          <w:p w:rsidR="00084F6E" w:rsidRPr="00601A1A" w:rsidRDefault="00084F6E" w:rsidP="00B5176B">
            <w:pPr>
              <w:ind w:left="57"/>
              <w:jc w:val="both"/>
              <w:rPr>
                <w:rFonts w:ascii="Times New Roman" w:hAnsi="Times New Roman"/>
                <w:sz w:val="24"/>
                <w:szCs w:val="24"/>
              </w:rPr>
            </w:pPr>
            <w:r w:rsidRPr="00601A1A">
              <w:rPr>
                <w:rFonts w:ascii="Times New Roman" w:hAnsi="Times New Roman"/>
                <w:sz w:val="24"/>
                <w:szCs w:val="24"/>
              </w:rPr>
              <w:t>году были предоставлены средства (субсидия, субвенция</w:t>
            </w:r>
            <w:r>
              <w:rPr>
                <w:rFonts w:ascii="Times New Roman" w:hAnsi="Times New Roman"/>
                <w:sz w:val="24"/>
                <w:szCs w:val="24"/>
              </w:rPr>
              <w:t>)</w:t>
            </w:r>
          </w:p>
        </w:tc>
      </w:tr>
    </w:tbl>
    <w:p w:rsidR="00084F6E" w:rsidRPr="00601A1A" w:rsidRDefault="00084F6E" w:rsidP="00B5176B">
      <w:pPr>
        <w:jc w:val="both"/>
        <w:rPr>
          <w:rFonts w:ascii="Times New Roman" w:hAnsi="Times New Roman"/>
          <w:sz w:val="24"/>
          <w:szCs w:val="24"/>
        </w:rPr>
      </w:pPr>
    </w:p>
    <w:p w:rsidR="00084F6E" w:rsidRPr="00601A1A" w:rsidRDefault="00084F6E" w:rsidP="00B5176B">
      <w:pPr>
        <w:pBdr>
          <w:top w:val="single" w:sz="4" w:space="1" w:color="auto"/>
        </w:pBdr>
        <w:ind w:left="2184"/>
        <w:jc w:val="both"/>
        <w:rPr>
          <w:rFonts w:ascii="Times New Roman" w:hAnsi="Times New Roman"/>
          <w:spacing w:val="-2"/>
          <w:sz w:val="18"/>
          <w:szCs w:val="18"/>
        </w:rPr>
      </w:pPr>
      <w:proofErr w:type="gramStart"/>
      <w:r w:rsidRPr="00601A1A">
        <w:rPr>
          <w:rFonts w:ascii="Times New Roman" w:hAnsi="Times New Roman"/>
          <w:spacing w:val="-2"/>
          <w:sz w:val="18"/>
          <w:szCs w:val="18"/>
        </w:rPr>
        <w:lastRenderedPageBreak/>
        <w:t>(указать сумму и целевое назначение, а также сумму средств, использованных с нарушением условий</w:t>
      </w:r>
      <w:proofErr w:type="gramEnd"/>
    </w:p>
    <w:p w:rsidR="00084F6E" w:rsidRPr="00601A1A" w:rsidRDefault="00084F6E" w:rsidP="00B5176B">
      <w:pPr>
        <w:jc w:val="both"/>
        <w:rPr>
          <w:rFonts w:ascii="Times New Roman" w:hAnsi="Times New Roman"/>
          <w:sz w:val="24"/>
          <w:szCs w:val="24"/>
        </w:rPr>
      </w:pPr>
    </w:p>
    <w:p w:rsidR="00084F6E" w:rsidRPr="00601A1A" w:rsidRDefault="00084F6E" w:rsidP="00B5176B">
      <w:pPr>
        <w:pBdr>
          <w:top w:val="single" w:sz="4" w:space="1" w:color="auto"/>
        </w:pBdr>
        <w:spacing w:after="60"/>
        <w:jc w:val="both"/>
        <w:rPr>
          <w:rFonts w:ascii="Times New Roman" w:hAnsi="Times New Roman"/>
          <w:sz w:val="18"/>
          <w:szCs w:val="18"/>
        </w:rPr>
      </w:pPr>
      <w:r w:rsidRPr="00601A1A">
        <w:rPr>
          <w:rFonts w:ascii="Times New Roman" w:hAnsi="Times New Roman"/>
          <w:sz w:val="18"/>
          <w:szCs w:val="18"/>
        </w:rPr>
        <w:t xml:space="preserve">предоставления (расходования) межбюджетного трансферта, бюджетного кредита или </w:t>
      </w:r>
      <w:proofErr w:type="gramStart"/>
      <w:r w:rsidRPr="00601A1A">
        <w:rPr>
          <w:rFonts w:ascii="Times New Roman" w:hAnsi="Times New Roman"/>
          <w:sz w:val="18"/>
          <w:szCs w:val="18"/>
        </w:rPr>
        <w:t>использованных</w:t>
      </w:r>
      <w:proofErr w:type="gramEnd"/>
    </w:p>
    <w:p w:rsidR="00084F6E" w:rsidRPr="00601A1A" w:rsidRDefault="00084F6E" w:rsidP="00B5176B">
      <w:pPr>
        <w:tabs>
          <w:tab w:val="right" w:pos="9923"/>
        </w:tabs>
        <w:jc w:val="both"/>
        <w:rPr>
          <w:rFonts w:ascii="Times New Roman" w:hAnsi="Times New Roman"/>
          <w:sz w:val="24"/>
          <w:szCs w:val="24"/>
        </w:rPr>
      </w:pPr>
      <w:r w:rsidRPr="00601A1A">
        <w:rPr>
          <w:rFonts w:ascii="Times New Roman" w:hAnsi="Times New Roman"/>
          <w:sz w:val="24"/>
          <w:szCs w:val="24"/>
        </w:rPr>
        <w:tab/>
        <w:t>.</w:t>
      </w:r>
    </w:p>
    <w:p w:rsidR="00084F6E" w:rsidRPr="00601A1A" w:rsidRDefault="00084F6E" w:rsidP="00B5176B">
      <w:pPr>
        <w:pBdr>
          <w:top w:val="single" w:sz="4" w:space="1" w:color="auto"/>
        </w:pBdr>
        <w:spacing w:after="240"/>
        <w:ind w:right="113"/>
        <w:jc w:val="both"/>
        <w:rPr>
          <w:rFonts w:ascii="Times New Roman" w:hAnsi="Times New Roman"/>
          <w:sz w:val="18"/>
          <w:szCs w:val="18"/>
        </w:rPr>
      </w:pPr>
      <w:r w:rsidRPr="00601A1A">
        <w:rPr>
          <w:rFonts w:ascii="Times New Roman" w:hAnsi="Times New Roman"/>
          <w:sz w:val="18"/>
          <w:szCs w:val="18"/>
        </w:rPr>
        <w:t>не по целевому назначению)</w:t>
      </w:r>
    </w:p>
    <w:p w:rsidR="00084F6E" w:rsidRPr="00601A1A" w:rsidRDefault="00084F6E" w:rsidP="00B5176B">
      <w:pPr>
        <w:keepNext/>
        <w:spacing w:after="40"/>
        <w:ind w:firstLine="567"/>
        <w:jc w:val="both"/>
        <w:rPr>
          <w:rFonts w:ascii="Times New Roman" w:hAnsi="Times New Roman"/>
          <w:sz w:val="24"/>
          <w:szCs w:val="24"/>
        </w:rPr>
      </w:pPr>
      <w:r w:rsidRPr="00601A1A">
        <w:rPr>
          <w:rFonts w:ascii="Times New Roman" w:hAnsi="Times New Roman"/>
          <w:sz w:val="24"/>
          <w:szCs w:val="24"/>
        </w:rPr>
        <w:t>В ходе проверки (ревизии) выявлены следующие бюджетные нарушения:</w:t>
      </w:r>
    </w:p>
    <w:p w:rsidR="00084F6E" w:rsidRPr="00601A1A" w:rsidRDefault="00084F6E" w:rsidP="00B5176B">
      <w:pPr>
        <w:keepNext/>
        <w:ind w:left="567"/>
        <w:jc w:val="both"/>
        <w:rPr>
          <w:rFonts w:ascii="Times New Roman" w:hAnsi="Times New Roman"/>
          <w:sz w:val="24"/>
          <w:szCs w:val="24"/>
        </w:rPr>
      </w:pPr>
      <w:r w:rsidRPr="00601A1A">
        <w:rPr>
          <w:rFonts w:ascii="Times New Roman" w:hAnsi="Times New Roman"/>
          <w:sz w:val="24"/>
          <w:szCs w:val="24"/>
        </w:rPr>
        <w:t xml:space="preserve">1.  </w:t>
      </w:r>
    </w:p>
    <w:p w:rsidR="00084F6E" w:rsidRPr="00601A1A" w:rsidRDefault="00084F6E" w:rsidP="00B5176B">
      <w:pPr>
        <w:keepNext/>
        <w:pBdr>
          <w:top w:val="single" w:sz="4" w:space="1" w:color="auto"/>
        </w:pBdr>
        <w:ind w:left="851"/>
        <w:jc w:val="both"/>
        <w:rPr>
          <w:rFonts w:ascii="Times New Roman" w:hAnsi="Times New Roman"/>
          <w:spacing w:val="-1"/>
          <w:sz w:val="18"/>
          <w:szCs w:val="18"/>
        </w:rPr>
      </w:pPr>
      <w:proofErr w:type="gramStart"/>
      <w:r w:rsidRPr="00601A1A">
        <w:rPr>
          <w:rFonts w:ascii="Times New Roman" w:hAnsi="Times New Roman"/>
          <w:sz w:val="18"/>
          <w:szCs w:val="18"/>
        </w:rPr>
        <w:t>(излагаются обстоятельства совершенного нарушения со ссылками на страницы акта проверки (ревизии)</w:t>
      </w:r>
      <w:proofErr w:type="gramEnd"/>
    </w:p>
    <w:p w:rsidR="00084F6E" w:rsidRPr="00601A1A" w:rsidRDefault="00084F6E" w:rsidP="00B5176B">
      <w:pPr>
        <w:jc w:val="both"/>
        <w:rPr>
          <w:rFonts w:ascii="Times New Roman" w:hAnsi="Times New Roman"/>
          <w:sz w:val="24"/>
          <w:szCs w:val="24"/>
        </w:rPr>
      </w:pPr>
    </w:p>
    <w:p w:rsidR="00084F6E" w:rsidRPr="00601A1A" w:rsidRDefault="00084F6E" w:rsidP="00B5176B">
      <w:pPr>
        <w:pBdr>
          <w:top w:val="single" w:sz="4" w:space="1" w:color="auto"/>
        </w:pBdr>
        <w:jc w:val="both"/>
        <w:rPr>
          <w:rFonts w:ascii="Times New Roman" w:hAnsi="Times New Roman"/>
          <w:sz w:val="18"/>
          <w:szCs w:val="18"/>
        </w:rPr>
      </w:pPr>
      <w:r w:rsidRPr="00601A1A">
        <w:rPr>
          <w:rFonts w:ascii="Times New Roman" w:hAnsi="Times New Roman"/>
          <w:sz w:val="18"/>
          <w:szCs w:val="18"/>
        </w:rPr>
        <w:t>и с указанием нарушенных норм (положений) бюджетного законодательства</w:t>
      </w:r>
    </w:p>
    <w:p w:rsidR="00084F6E" w:rsidRPr="00601A1A" w:rsidRDefault="00084F6E" w:rsidP="00B5176B">
      <w:pPr>
        <w:jc w:val="both"/>
        <w:rPr>
          <w:rFonts w:ascii="Times New Roman" w:hAnsi="Times New Roman"/>
          <w:sz w:val="24"/>
          <w:szCs w:val="24"/>
        </w:rPr>
      </w:pPr>
    </w:p>
    <w:p w:rsidR="00084F6E" w:rsidRPr="00601A1A" w:rsidRDefault="00084F6E" w:rsidP="00B5176B">
      <w:pPr>
        <w:pBdr>
          <w:top w:val="single" w:sz="4" w:space="1" w:color="auto"/>
        </w:pBdr>
        <w:jc w:val="both"/>
        <w:rPr>
          <w:rFonts w:ascii="Times New Roman" w:hAnsi="Times New Roman"/>
          <w:sz w:val="18"/>
          <w:szCs w:val="18"/>
        </w:rPr>
      </w:pPr>
      <w:r w:rsidRPr="00601A1A">
        <w:rPr>
          <w:rFonts w:ascii="Times New Roman" w:hAnsi="Times New Roman"/>
          <w:sz w:val="18"/>
          <w:szCs w:val="18"/>
        </w:rPr>
        <w:t>Российской Федерации и иных нормативных правовых актов,</w:t>
      </w:r>
    </w:p>
    <w:p w:rsidR="00084F6E" w:rsidRPr="00601A1A" w:rsidRDefault="00084F6E" w:rsidP="00B5176B">
      <w:pPr>
        <w:jc w:val="both"/>
        <w:rPr>
          <w:rFonts w:ascii="Times New Roman" w:hAnsi="Times New Roman"/>
          <w:sz w:val="24"/>
          <w:szCs w:val="24"/>
        </w:rPr>
      </w:pPr>
    </w:p>
    <w:p w:rsidR="00084F6E" w:rsidRPr="00601A1A" w:rsidRDefault="00084F6E" w:rsidP="00B5176B">
      <w:pPr>
        <w:pBdr>
          <w:top w:val="single" w:sz="4" w:space="1" w:color="auto"/>
        </w:pBdr>
        <w:jc w:val="both"/>
        <w:rPr>
          <w:rFonts w:ascii="Times New Roman" w:hAnsi="Times New Roman"/>
          <w:spacing w:val="-4"/>
          <w:sz w:val="18"/>
          <w:szCs w:val="18"/>
        </w:rPr>
      </w:pPr>
      <w:r w:rsidRPr="00601A1A">
        <w:rPr>
          <w:rFonts w:ascii="Times New Roman" w:hAnsi="Times New Roman"/>
          <w:sz w:val="18"/>
          <w:szCs w:val="18"/>
        </w:rPr>
        <w:t>регулирующих бюджетные правоотношения, договоров (соглашений) и документов,</w:t>
      </w:r>
    </w:p>
    <w:p w:rsidR="00084F6E" w:rsidRPr="00601A1A" w:rsidRDefault="00084F6E" w:rsidP="00B5176B">
      <w:pPr>
        <w:tabs>
          <w:tab w:val="right" w:pos="9923"/>
        </w:tabs>
        <w:jc w:val="both"/>
        <w:rPr>
          <w:rFonts w:ascii="Times New Roman" w:hAnsi="Times New Roman"/>
          <w:sz w:val="24"/>
          <w:szCs w:val="24"/>
        </w:rPr>
      </w:pPr>
    </w:p>
    <w:p w:rsidR="00084F6E" w:rsidRPr="00601A1A" w:rsidRDefault="00084F6E" w:rsidP="00B5176B">
      <w:pPr>
        <w:pBdr>
          <w:top w:val="single" w:sz="4" w:space="1" w:color="auto"/>
        </w:pBdr>
        <w:spacing w:after="480"/>
        <w:jc w:val="both"/>
        <w:rPr>
          <w:rFonts w:ascii="Times New Roman" w:hAnsi="Times New Roman"/>
          <w:sz w:val="18"/>
          <w:szCs w:val="18"/>
        </w:rPr>
      </w:pPr>
      <w:r w:rsidRPr="00601A1A">
        <w:rPr>
          <w:rFonts w:ascii="Times New Roman" w:hAnsi="Times New Roman"/>
          <w:spacing w:val="-4"/>
          <w:sz w:val="18"/>
          <w:szCs w:val="18"/>
        </w:rPr>
        <w:t>которые подтверждают указанные нарушения)</w:t>
      </w:r>
    </w:p>
    <w:p w:rsidR="00084F6E" w:rsidRPr="00601A1A" w:rsidRDefault="00084F6E" w:rsidP="00B5176B">
      <w:pPr>
        <w:tabs>
          <w:tab w:val="center" w:pos="4678"/>
          <w:tab w:val="right" w:pos="9923"/>
        </w:tabs>
        <w:ind w:firstLine="567"/>
        <w:jc w:val="both"/>
        <w:rPr>
          <w:rFonts w:ascii="Times New Roman" w:hAnsi="Times New Roman"/>
          <w:sz w:val="2"/>
          <w:szCs w:val="2"/>
        </w:rPr>
      </w:pPr>
      <w:r w:rsidRPr="00601A1A">
        <w:rPr>
          <w:rFonts w:ascii="Times New Roman" w:hAnsi="Times New Roman"/>
          <w:sz w:val="24"/>
          <w:szCs w:val="24"/>
        </w:rPr>
        <w:t>За совершение данного нарушения предусматривается применение бюджетной меры</w:t>
      </w:r>
      <w:r w:rsidRPr="00601A1A">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4241"/>
        <w:gridCol w:w="947"/>
        <w:gridCol w:w="4876"/>
      </w:tblGrid>
      <w:tr w:rsidR="00084F6E" w:rsidRPr="00601A1A" w:rsidTr="00084F6E">
        <w:tc>
          <w:tcPr>
            <w:tcW w:w="4241" w:type="dxa"/>
            <w:tcBorders>
              <w:top w:val="nil"/>
              <w:left w:val="nil"/>
              <w:bottom w:val="nil"/>
              <w:right w:val="nil"/>
            </w:tcBorders>
            <w:vAlign w:val="bottom"/>
          </w:tcPr>
          <w:p w:rsidR="00084F6E" w:rsidRPr="00601A1A" w:rsidRDefault="00084F6E" w:rsidP="00B5176B">
            <w:pPr>
              <w:jc w:val="both"/>
              <w:rPr>
                <w:rFonts w:ascii="Times New Roman" w:hAnsi="Times New Roman"/>
                <w:sz w:val="24"/>
                <w:szCs w:val="24"/>
              </w:rPr>
            </w:pPr>
            <w:r w:rsidRPr="00601A1A">
              <w:rPr>
                <w:rFonts w:ascii="Times New Roman" w:hAnsi="Times New Roman"/>
                <w:sz w:val="24"/>
                <w:szCs w:val="24"/>
              </w:rPr>
              <w:t>принуждения в соответствии со статьей</w:t>
            </w:r>
          </w:p>
        </w:tc>
        <w:tc>
          <w:tcPr>
            <w:tcW w:w="947" w:type="dxa"/>
            <w:tcBorders>
              <w:top w:val="nil"/>
              <w:left w:val="nil"/>
              <w:bottom w:val="single" w:sz="4" w:space="0" w:color="auto"/>
              <w:right w:val="nil"/>
            </w:tcBorders>
            <w:vAlign w:val="bottom"/>
          </w:tcPr>
          <w:p w:rsidR="00084F6E" w:rsidRPr="00601A1A" w:rsidRDefault="00084F6E" w:rsidP="00B5176B">
            <w:pPr>
              <w:jc w:val="both"/>
              <w:rPr>
                <w:rFonts w:ascii="Times New Roman" w:hAnsi="Times New Roman"/>
                <w:sz w:val="24"/>
                <w:szCs w:val="24"/>
              </w:rPr>
            </w:pPr>
          </w:p>
        </w:tc>
        <w:tc>
          <w:tcPr>
            <w:tcW w:w="4876" w:type="dxa"/>
            <w:tcBorders>
              <w:top w:val="nil"/>
              <w:left w:val="nil"/>
              <w:bottom w:val="nil"/>
              <w:right w:val="nil"/>
            </w:tcBorders>
            <w:vAlign w:val="bottom"/>
          </w:tcPr>
          <w:p w:rsidR="00084F6E" w:rsidRPr="00601A1A" w:rsidRDefault="00084F6E" w:rsidP="00B5176B">
            <w:pPr>
              <w:ind w:left="57"/>
              <w:jc w:val="both"/>
              <w:rPr>
                <w:rFonts w:ascii="Times New Roman" w:hAnsi="Times New Roman"/>
                <w:sz w:val="24"/>
                <w:szCs w:val="24"/>
              </w:rPr>
            </w:pPr>
            <w:r w:rsidRPr="00601A1A">
              <w:rPr>
                <w:rFonts w:ascii="Times New Roman" w:hAnsi="Times New Roman"/>
                <w:sz w:val="24"/>
                <w:szCs w:val="24"/>
              </w:rPr>
              <w:t>Бюджетного кодекса Российской Федерации.</w:t>
            </w:r>
          </w:p>
        </w:tc>
      </w:tr>
    </w:tbl>
    <w:p w:rsidR="00084F6E" w:rsidRPr="00601A1A" w:rsidRDefault="00084F6E" w:rsidP="00B5176B">
      <w:pPr>
        <w:tabs>
          <w:tab w:val="right" w:pos="9923"/>
        </w:tabs>
        <w:spacing w:before="360"/>
        <w:ind w:firstLine="567"/>
        <w:jc w:val="both"/>
        <w:rPr>
          <w:rFonts w:ascii="Times New Roman" w:hAnsi="Times New Roman"/>
          <w:sz w:val="24"/>
          <w:szCs w:val="24"/>
        </w:rPr>
      </w:pPr>
      <w:r w:rsidRPr="00601A1A">
        <w:rPr>
          <w:rFonts w:ascii="Times New Roman" w:hAnsi="Times New Roman"/>
          <w:sz w:val="24"/>
          <w:szCs w:val="24"/>
        </w:rPr>
        <w:t xml:space="preserve">Приложение:  </w:t>
      </w:r>
    </w:p>
    <w:p w:rsidR="00084F6E" w:rsidRPr="00601A1A" w:rsidRDefault="00084F6E" w:rsidP="00B5176B">
      <w:pPr>
        <w:pBdr>
          <w:top w:val="single" w:sz="4" w:space="1" w:color="auto"/>
        </w:pBdr>
        <w:tabs>
          <w:tab w:val="right" w:pos="9923"/>
        </w:tabs>
        <w:ind w:left="2058"/>
        <w:jc w:val="both"/>
        <w:rPr>
          <w:rFonts w:ascii="Times New Roman" w:hAnsi="Times New Roman"/>
          <w:sz w:val="24"/>
          <w:szCs w:val="24"/>
        </w:rPr>
      </w:pPr>
      <w:proofErr w:type="gramStart"/>
      <w:r w:rsidRPr="00601A1A">
        <w:rPr>
          <w:rFonts w:ascii="Times New Roman" w:hAnsi="Times New Roman"/>
          <w:sz w:val="18"/>
          <w:szCs w:val="18"/>
        </w:rPr>
        <w:t>(копии акта проверки (ревизии) и документов,</w:t>
      </w:r>
      <w:r>
        <w:rPr>
          <w:rFonts w:ascii="Times New Roman" w:hAnsi="Times New Roman"/>
          <w:sz w:val="18"/>
          <w:szCs w:val="18"/>
        </w:rPr>
        <w:t xml:space="preserve"> </w:t>
      </w:r>
      <w:proofErr w:type="gramEnd"/>
    </w:p>
    <w:p w:rsidR="00084F6E" w:rsidRPr="00601A1A" w:rsidRDefault="00084F6E" w:rsidP="00B5176B">
      <w:pPr>
        <w:pBdr>
          <w:top w:val="single" w:sz="4" w:space="1" w:color="auto"/>
        </w:pBdr>
        <w:tabs>
          <w:tab w:val="right" w:pos="9923"/>
        </w:tabs>
        <w:spacing w:after="480"/>
        <w:jc w:val="both"/>
        <w:rPr>
          <w:rFonts w:ascii="Times New Roman" w:hAnsi="Times New Roman"/>
          <w:sz w:val="18"/>
          <w:szCs w:val="18"/>
        </w:rPr>
      </w:pPr>
      <w:proofErr w:type="gramStart"/>
      <w:r w:rsidRPr="00601A1A">
        <w:rPr>
          <w:rFonts w:ascii="Times New Roman" w:hAnsi="Times New Roman"/>
          <w:sz w:val="18"/>
          <w:szCs w:val="18"/>
        </w:rPr>
        <w:t>подтверждающих</w:t>
      </w:r>
      <w:proofErr w:type="gramEnd"/>
      <w:r w:rsidRPr="00601A1A">
        <w:rPr>
          <w:rFonts w:ascii="Times New Roman" w:hAnsi="Times New Roman"/>
          <w:sz w:val="18"/>
          <w:szCs w:val="18"/>
        </w:rPr>
        <w:t xml:space="preserve"> нарушения)</w:t>
      </w:r>
    </w:p>
    <w:tbl>
      <w:tblPr>
        <w:tblW w:w="9980" w:type="dxa"/>
        <w:tblLayout w:type="fixed"/>
        <w:tblCellMar>
          <w:left w:w="28" w:type="dxa"/>
          <w:right w:w="28" w:type="dxa"/>
        </w:tblCellMar>
        <w:tblLook w:val="0000" w:firstRow="0" w:lastRow="0" w:firstColumn="0" w:lastColumn="0" w:noHBand="0" w:noVBand="0"/>
      </w:tblPr>
      <w:tblGrid>
        <w:gridCol w:w="3686"/>
        <w:gridCol w:w="2268"/>
        <w:gridCol w:w="284"/>
        <w:gridCol w:w="3742"/>
      </w:tblGrid>
      <w:tr w:rsidR="00084F6E" w:rsidRPr="00601A1A" w:rsidTr="00084F6E">
        <w:tc>
          <w:tcPr>
            <w:tcW w:w="3686" w:type="dxa"/>
            <w:tcBorders>
              <w:top w:val="nil"/>
              <w:left w:val="nil"/>
              <w:bottom w:val="nil"/>
              <w:right w:val="nil"/>
            </w:tcBorders>
            <w:vAlign w:val="bottom"/>
          </w:tcPr>
          <w:p w:rsidR="00084F6E" w:rsidRPr="00601A1A" w:rsidRDefault="00084F6E" w:rsidP="00B5176B">
            <w:pPr>
              <w:jc w:val="both"/>
              <w:rPr>
                <w:rFonts w:ascii="Times New Roman" w:hAnsi="Times New Roman"/>
                <w:sz w:val="24"/>
                <w:szCs w:val="24"/>
              </w:rPr>
            </w:pPr>
            <w:r w:rsidRPr="00601A1A">
              <w:rPr>
                <w:rFonts w:ascii="Times New Roman" w:hAnsi="Times New Roman"/>
                <w:sz w:val="24"/>
                <w:szCs w:val="24"/>
              </w:rPr>
              <w:t>Руководитель</w:t>
            </w:r>
            <w:r w:rsidRPr="00601A1A">
              <w:rPr>
                <w:rFonts w:ascii="Times New Roman" w:hAnsi="Times New Roman"/>
                <w:sz w:val="24"/>
                <w:szCs w:val="24"/>
              </w:rPr>
              <w:br/>
              <w:t>(заместитель руководителя)</w:t>
            </w:r>
          </w:p>
        </w:tc>
        <w:tc>
          <w:tcPr>
            <w:tcW w:w="2268" w:type="dxa"/>
            <w:tcBorders>
              <w:top w:val="nil"/>
              <w:left w:val="nil"/>
              <w:bottom w:val="single" w:sz="4" w:space="0" w:color="auto"/>
              <w:right w:val="nil"/>
            </w:tcBorders>
            <w:vAlign w:val="bottom"/>
          </w:tcPr>
          <w:p w:rsidR="00084F6E" w:rsidRPr="00601A1A" w:rsidRDefault="00084F6E" w:rsidP="00B5176B">
            <w:pPr>
              <w:jc w:val="both"/>
              <w:rPr>
                <w:rFonts w:ascii="Times New Roman" w:hAnsi="Times New Roman"/>
                <w:sz w:val="24"/>
                <w:szCs w:val="24"/>
              </w:rPr>
            </w:pPr>
          </w:p>
        </w:tc>
        <w:tc>
          <w:tcPr>
            <w:tcW w:w="284" w:type="dxa"/>
            <w:tcBorders>
              <w:top w:val="nil"/>
              <w:left w:val="nil"/>
              <w:bottom w:val="nil"/>
              <w:right w:val="nil"/>
            </w:tcBorders>
            <w:vAlign w:val="bottom"/>
          </w:tcPr>
          <w:p w:rsidR="00084F6E" w:rsidRPr="00601A1A" w:rsidRDefault="00084F6E" w:rsidP="00B5176B">
            <w:pPr>
              <w:jc w:val="both"/>
              <w:rPr>
                <w:rFonts w:ascii="Times New Roman" w:hAnsi="Times New Roman"/>
                <w:sz w:val="24"/>
                <w:szCs w:val="24"/>
              </w:rPr>
            </w:pPr>
          </w:p>
        </w:tc>
        <w:tc>
          <w:tcPr>
            <w:tcW w:w="3742" w:type="dxa"/>
            <w:tcBorders>
              <w:top w:val="nil"/>
              <w:left w:val="nil"/>
              <w:bottom w:val="single" w:sz="4" w:space="0" w:color="auto"/>
              <w:right w:val="nil"/>
            </w:tcBorders>
            <w:vAlign w:val="bottom"/>
          </w:tcPr>
          <w:p w:rsidR="00084F6E" w:rsidRPr="00601A1A" w:rsidRDefault="00084F6E" w:rsidP="00B5176B">
            <w:pPr>
              <w:jc w:val="both"/>
              <w:rPr>
                <w:rFonts w:ascii="Times New Roman" w:hAnsi="Times New Roman"/>
                <w:sz w:val="24"/>
                <w:szCs w:val="24"/>
              </w:rPr>
            </w:pPr>
          </w:p>
        </w:tc>
      </w:tr>
      <w:tr w:rsidR="00084F6E" w:rsidRPr="00601A1A" w:rsidTr="00084F6E">
        <w:tc>
          <w:tcPr>
            <w:tcW w:w="3686" w:type="dxa"/>
            <w:tcBorders>
              <w:top w:val="nil"/>
              <w:left w:val="nil"/>
              <w:bottom w:val="nil"/>
              <w:right w:val="nil"/>
            </w:tcBorders>
          </w:tcPr>
          <w:p w:rsidR="00084F6E" w:rsidRPr="00601A1A" w:rsidRDefault="00084F6E" w:rsidP="00B5176B">
            <w:pPr>
              <w:jc w:val="both"/>
              <w:rPr>
                <w:rFonts w:ascii="Times New Roman" w:hAnsi="Times New Roman"/>
                <w:sz w:val="18"/>
                <w:szCs w:val="18"/>
              </w:rPr>
            </w:pPr>
          </w:p>
        </w:tc>
        <w:tc>
          <w:tcPr>
            <w:tcW w:w="2268" w:type="dxa"/>
            <w:tcBorders>
              <w:top w:val="nil"/>
              <w:left w:val="nil"/>
              <w:bottom w:val="nil"/>
              <w:right w:val="nil"/>
            </w:tcBorders>
          </w:tcPr>
          <w:p w:rsidR="00084F6E" w:rsidRPr="00601A1A" w:rsidRDefault="00084F6E" w:rsidP="00B5176B">
            <w:pPr>
              <w:jc w:val="both"/>
              <w:rPr>
                <w:rFonts w:ascii="Times New Roman" w:hAnsi="Times New Roman"/>
                <w:sz w:val="18"/>
                <w:szCs w:val="18"/>
              </w:rPr>
            </w:pPr>
            <w:r w:rsidRPr="00601A1A">
              <w:rPr>
                <w:rFonts w:ascii="Times New Roman" w:hAnsi="Times New Roman"/>
                <w:sz w:val="18"/>
                <w:szCs w:val="18"/>
              </w:rPr>
              <w:t>(подпись)</w:t>
            </w:r>
          </w:p>
        </w:tc>
        <w:tc>
          <w:tcPr>
            <w:tcW w:w="284" w:type="dxa"/>
            <w:tcBorders>
              <w:top w:val="nil"/>
              <w:left w:val="nil"/>
              <w:bottom w:val="nil"/>
              <w:right w:val="nil"/>
            </w:tcBorders>
          </w:tcPr>
          <w:p w:rsidR="00084F6E" w:rsidRPr="00601A1A" w:rsidRDefault="00084F6E" w:rsidP="00B5176B">
            <w:pPr>
              <w:jc w:val="both"/>
              <w:rPr>
                <w:rFonts w:ascii="Times New Roman" w:hAnsi="Times New Roman"/>
                <w:sz w:val="18"/>
                <w:szCs w:val="18"/>
              </w:rPr>
            </w:pPr>
          </w:p>
        </w:tc>
        <w:tc>
          <w:tcPr>
            <w:tcW w:w="3742" w:type="dxa"/>
            <w:tcBorders>
              <w:top w:val="nil"/>
              <w:left w:val="nil"/>
              <w:bottom w:val="nil"/>
              <w:right w:val="nil"/>
            </w:tcBorders>
          </w:tcPr>
          <w:p w:rsidR="00084F6E" w:rsidRPr="00601A1A" w:rsidRDefault="00084F6E" w:rsidP="00B5176B">
            <w:pPr>
              <w:jc w:val="both"/>
              <w:rPr>
                <w:rFonts w:ascii="Times New Roman" w:hAnsi="Times New Roman"/>
                <w:sz w:val="18"/>
                <w:szCs w:val="18"/>
              </w:rPr>
            </w:pPr>
            <w:r w:rsidRPr="00601A1A">
              <w:rPr>
                <w:rFonts w:ascii="Times New Roman" w:hAnsi="Times New Roman"/>
                <w:sz w:val="18"/>
                <w:szCs w:val="18"/>
              </w:rPr>
              <w:t>(инициалы, фамилия)</w:t>
            </w:r>
          </w:p>
        </w:tc>
      </w:tr>
    </w:tbl>
    <w:p w:rsidR="00F774A8" w:rsidRDefault="00F774A8" w:rsidP="00B5176B">
      <w:pPr>
        <w:autoSpaceDE w:val="0"/>
        <w:autoSpaceDN w:val="0"/>
        <w:adjustRightInd w:val="0"/>
        <w:spacing w:after="0" w:line="240" w:lineRule="auto"/>
        <w:jc w:val="both"/>
        <w:outlineLvl w:val="1"/>
        <w:rPr>
          <w:rFonts w:ascii="Times New Roman" w:hAnsi="Times New Roman" w:cs="Times New Roman"/>
          <w:bCs/>
          <w:sz w:val="24"/>
          <w:szCs w:val="24"/>
        </w:rPr>
      </w:pPr>
    </w:p>
    <w:p w:rsidR="00F774A8" w:rsidRDefault="00F774A8" w:rsidP="00B5176B">
      <w:pPr>
        <w:autoSpaceDE w:val="0"/>
        <w:autoSpaceDN w:val="0"/>
        <w:adjustRightInd w:val="0"/>
        <w:spacing w:after="0" w:line="240" w:lineRule="auto"/>
        <w:jc w:val="both"/>
        <w:outlineLvl w:val="1"/>
        <w:rPr>
          <w:rFonts w:ascii="Times New Roman" w:hAnsi="Times New Roman" w:cs="Times New Roman"/>
          <w:bCs/>
          <w:sz w:val="24"/>
          <w:szCs w:val="24"/>
        </w:rPr>
      </w:pPr>
    </w:p>
    <w:p w:rsidR="00F774A8" w:rsidRDefault="00F774A8" w:rsidP="00B5176B">
      <w:pPr>
        <w:autoSpaceDE w:val="0"/>
        <w:autoSpaceDN w:val="0"/>
        <w:adjustRightInd w:val="0"/>
        <w:spacing w:after="0" w:line="240" w:lineRule="auto"/>
        <w:jc w:val="both"/>
        <w:outlineLvl w:val="1"/>
        <w:rPr>
          <w:rFonts w:ascii="Times New Roman" w:hAnsi="Times New Roman" w:cs="Times New Roman"/>
          <w:bCs/>
          <w:sz w:val="24"/>
          <w:szCs w:val="24"/>
        </w:rPr>
      </w:pPr>
    </w:p>
    <w:p w:rsidR="00F774A8" w:rsidRDefault="00F774A8" w:rsidP="00B5176B">
      <w:pPr>
        <w:autoSpaceDE w:val="0"/>
        <w:autoSpaceDN w:val="0"/>
        <w:adjustRightInd w:val="0"/>
        <w:spacing w:after="0" w:line="240" w:lineRule="auto"/>
        <w:jc w:val="both"/>
        <w:outlineLvl w:val="1"/>
        <w:rPr>
          <w:rFonts w:ascii="Times New Roman" w:hAnsi="Times New Roman" w:cs="Times New Roman"/>
          <w:bCs/>
          <w:sz w:val="24"/>
          <w:szCs w:val="24"/>
        </w:rPr>
      </w:pPr>
    </w:p>
    <w:p w:rsidR="00F774A8" w:rsidRDefault="00F774A8" w:rsidP="00B5176B">
      <w:pPr>
        <w:autoSpaceDE w:val="0"/>
        <w:autoSpaceDN w:val="0"/>
        <w:adjustRightInd w:val="0"/>
        <w:spacing w:after="0" w:line="240" w:lineRule="auto"/>
        <w:jc w:val="both"/>
        <w:outlineLvl w:val="1"/>
        <w:rPr>
          <w:rFonts w:ascii="Times New Roman" w:hAnsi="Times New Roman" w:cs="Times New Roman"/>
          <w:bCs/>
          <w:sz w:val="24"/>
          <w:szCs w:val="24"/>
        </w:rPr>
      </w:pPr>
    </w:p>
    <w:p w:rsidR="00F774A8" w:rsidRDefault="00F774A8" w:rsidP="00B5176B">
      <w:pPr>
        <w:autoSpaceDE w:val="0"/>
        <w:autoSpaceDN w:val="0"/>
        <w:adjustRightInd w:val="0"/>
        <w:spacing w:after="0" w:line="240" w:lineRule="auto"/>
        <w:jc w:val="both"/>
        <w:outlineLvl w:val="1"/>
        <w:rPr>
          <w:rFonts w:ascii="Times New Roman" w:hAnsi="Times New Roman" w:cs="Times New Roman"/>
          <w:bCs/>
          <w:sz w:val="24"/>
          <w:szCs w:val="24"/>
        </w:rPr>
      </w:pPr>
    </w:p>
    <w:p w:rsidR="00F774A8" w:rsidRDefault="00F774A8" w:rsidP="00B5176B">
      <w:pPr>
        <w:autoSpaceDE w:val="0"/>
        <w:autoSpaceDN w:val="0"/>
        <w:adjustRightInd w:val="0"/>
        <w:spacing w:after="0" w:line="240" w:lineRule="auto"/>
        <w:jc w:val="both"/>
        <w:outlineLvl w:val="1"/>
        <w:rPr>
          <w:rFonts w:ascii="Times New Roman" w:hAnsi="Times New Roman" w:cs="Times New Roman"/>
          <w:bCs/>
          <w:sz w:val="24"/>
          <w:szCs w:val="24"/>
        </w:rPr>
      </w:pPr>
    </w:p>
    <w:p w:rsidR="00F774A8" w:rsidRDefault="00F774A8" w:rsidP="00B5176B">
      <w:pPr>
        <w:autoSpaceDE w:val="0"/>
        <w:autoSpaceDN w:val="0"/>
        <w:adjustRightInd w:val="0"/>
        <w:spacing w:after="0" w:line="240" w:lineRule="auto"/>
        <w:jc w:val="both"/>
        <w:outlineLvl w:val="1"/>
        <w:rPr>
          <w:rFonts w:ascii="Times New Roman" w:hAnsi="Times New Roman" w:cs="Times New Roman"/>
          <w:bCs/>
          <w:sz w:val="24"/>
          <w:szCs w:val="24"/>
        </w:rPr>
      </w:pPr>
    </w:p>
    <w:p w:rsidR="00F774A8" w:rsidRDefault="00F774A8" w:rsidP="00B5176B">
      <w:pPr>
        <w:autoSpaceDE w:val="0"/>
        <w:autoSpaceDN w:val="0"/>
        <w:adjustRightInd w:val="0"/>
        <w:spacing w:after="0" w:line="240" w:lineRule="auto"/>
        <w:jc w:val="both"/>
        <w:outlineLvl w:val="1"/>
        <w:rPr>
          <w:rFonts w:ascii="Times New Roman" w:hAnsi="Times New Roman" w:cs="Times New Roman"/>
          <w:bCs/>
          <w:sz w:val="24"/>
          <w:szCs w:val="24"/>
        </w:rPr>
      </w:pPr>
    </w:p>
    <w:p w:rsidR="00F774A8" w:rsidRDefault="00F774A8" w:rsidP="00B5176B">
      <w:pPr>
        <w:autoSpaceDE w:val="0"/>
        <w:autoSpaceDN w:val="0"/>
        <w:adjustRightInd w:val="0"/>
        <w:spacing w:after="0" w:line="240" w:lineRule="auto"/>
        <w:jc w:val="both"/>
        <w:outlineLvl w:val="1"/>
        <w:rPr>
          <w:rFonts w:ascii="Times New Roman" w:hAnsi="Times New Roman" w:cs="Times New Roman"/>
          <w:bCs/>
          <w:sz w:val="24"/>
          <w:szCs w:val="24"/>
        </w:rPr>
      </w:pPr>
    </w:p>
    <w:p w:rsidR="00F774A8" w:rsidRDefault="00F774A8" w:rsidP="00B5176B">
      <w:pPr>
        <w:autoSpaceDE w:val="0"/>
        <w:autoSpaceDN w:val="0"/>
        <w:adjustRightInd w:val="0"/>
        <w:spacing w:after="0" w:line="240" w:lineRule="auto"/>
        <w:jc w:val="both"/>
        <w:outlineLvl w:val="1"/>
        <w:rPr>
          <w:rFonts w:ascii="Times New Roman" w:hAnsi="Times New Roman" w:cs="Times New Roman"/>
          <w:bCs/>
          <w:sz w:val="24"/>
          <w:szCs w:val="24"/>
        </w:rPr>
      </w:pPr>
    </w:p>
    <w:p w:rsidR="00F774A8" w:rsidRDefault="00F774A8" w:rsidP="00B5176B">
      <w:pPr>
        <w:autoSpaceDE w:val="0"/>
        <w:autoSpaceDN w:val="0"/>
        <w:adjustRightInd w:val="0"/>
        <w:spacing w:after="0" w:line="240" w:lineRule="auto"/>
        <w:jc w:val="both"/>
        <w:outlineLvl w:val="1"/>
        <w:rPr>
          <w:rFonts w:ascii="Times New Roman" w:hAnsi="Times New Roman" w:cs="Times New Roman"/>
          <w:bCs/>
          <w:sz w:val="24"/>
          <w:szCs w:val="24"/>
        </w:rPr>
      </w:pPr>
    </w:p>
    <w:p w:rsidR="00E855FB" w:rsidRDefault="00E855FB" w:rsidP="00B5176B">
      <w:pPr>
        <w:autoSpaceDE w:val="0"/>
        <w:autoSpaceDN w:val="0"/>
        <w:adjustRightInd w:val="0"/>
        <w:spacing w:after="0" w:line="240" w:lineRule="auto"/>
        <w:jc w:val="right"/>
        <w:outlineLvl w:val="1"/>
        <w:rPr>
          <w:rFonts w:ascii="Times New Roman" w:hAnsi="Times New Roman" w:cs="Times New Roman"/>
          <w:bCs/>
          <w:sz w:val="24"/>
          <w:szCs w:val="24"/>
        </w:rPr>
      </w:pPr>
      <w:bookmarkStart w:id="15" w:name="_GoBack"/>
      <w:r w:rsidRPr="00E3513E">
        <w:rPr>
          <w:rFonts w:ascii="Times New Roman" w:hAnsi="Times New Roman" w:cs="Times New Roman"/>
          <w:bCs/>
          <w:sz w:val="24"/>
          <w:szCs w:val="24"/>
        </w:rPr>
        <w:t>Приложение</w:t>
      </w:r>
      <w:r>
        <w:rPr>
          <w:rFonts w:ascii="Times New Roman" w:hAnsi="Times New Roman" w:cs="Times New Roman"/>
          <w:bCs/>
          <w:sz w:val="24"/>
          <w:szCs w:val="24"/>
        </w:rPr>
        <w:t xml:space="preserve"> 9</w:t>
      </w:r>
    </w:p>
    <w:p w:rsidR="0031575F" w:rsidRPr="003D29F4" w:rsidRDefault="0031575F" w:rsidP="00B5176B">
      <w:pPr>
        <w:autoSpaceDE w:val="0"/>
        <w:autoSpaceDN w:val="0"/>
        <w:adjustRightInd w:val="0"/>
        <w:spacing w:after="0" w:line="240" w:lineRule="auto"/>
        <w:jc w:val="right"/>
        <w:rPr>
          <w:rFonts w:ascii="Times New Roman" w:hAnsi="Times New Roman"/>
          <w:sz w:val="24"/>
          <w:szCs w:val="24"/>
        </w:rPr>
      </w:pPr>
      <w:r w:rsidRPr="003D29F4">
        <w:rPr>
          <w:rFonts w:ascii="Times New Roman" w:hAnsi="Times New Roman"/>
          <w:sz w:val="24"/>
          <w:szCs w:val="24"/>
        </w:rPr>
        <w:t xml:space="preserve">к </w:t>
      </w:r>
      <w:r>
        <w:rPr>
          <w:rFonts w:ascii="Times New Roman" w:hAnsi="Times New Roman"/>
          <w:sz w:val="24"/>
          <w:szCs w:val="24"/>
        </w:rPr>
        <w:t>Стандарт</w:t>
      </w:r>
      <w:r w:rsidRPr="003D29F4">
        <w:rPr>
          <w:rFonts w:ascii="Times New Roman" w:hAnsi="Times New Roman"/>
          <w:sz w:val="24"/>
          <w:szCs w:val="24"/>
        </w:rPr>
        <w:t xml:space="preserve">у  </w:t>
      </w:r>
      <w:proofErr w:type="gramStart"/>
      <w:r w:rsidRPr="003D29F4">
        <w:rPr>
          <w:rFonts w:ascii="Times New Roman" w:hAnsi="Times New Roman"/>
          <w:sz w:val="24"/>
          <w:szCs w:val="24"/>
        </w:rPr>
        <w:t>внутренне</w:t>
      </w:r>
      <w:r>
        <w:rPr>
          <w:rFonts w:ascii="Times New Roman" w:hAnsi="Times New Roman"/>
          <w:sz w:val="24"/>
          <w:szCs w:val="24"/>
        </w:rPr>
        <w:t>го</w:t>
      </w:r>
      <w:proofErr w:type="gramEnd"/>
      <w:r w:rsidRPr="003D29F4">
        <w:rPr>
          <w:rFonts w:ascii="Times New Roman" w:hAnsi="Times New Roman"/>
          <w:sz w:val="24"/>
          <w:szCs w:val="24"/>
        </w:rPr>
        <w:t xml:space="preserve"> муниципально</w:t>
      </w:r>
      <w:r>
        <w:rPr>
          <w:rFonts w:ascii="Times New Roman" w:hAnsi="Times New Roman"/>
          <w:sz w:val="24"/>
          <w:szCs w:val="24"/>
        </w:rPr>
        <w:t>го</w:t>
      </w:r>
      <w:r w:rsidRPr="003D29F4">
        <w:rPr>
          <w:rFonts w:ascii="Times New Roman" w:hAnsi="Times New Roman"/>
          <w:sz w:val="24"/>
          <w:szCs w:val="24"/>
        </w:rPr>
        <w:t xml:space="preserve"> финансово</w:t>
      </w:r>
      <w:r>
        <w:rPr>
          <w:rFonts w:ascii="Times New Roman" w:hAnsi="Times New Roman"/>
          <w:sz w:val="24"/>
          <w:szCs w:val="24"/>
        </w:rPr>
        <w:t>го</w:t>
      </w:r>
    </w:p>
    <w:p w:rsidR="0031575F" w:rsidRDefault="0031575F" w:rsidP="00B5176B">
      <w:pPr>
        <w:autoSpaceDE w:val="0"/>
        <w:autoSpaceDN w:val="0"/>
        <w:adjustRightInd w:val="0"/>
        <w:spacing w:after="0" w:line="240" w:lineRule="auto"/>
        <w:jc w:val="right"/>
        <w:rPr>
          <w:rFonts w:ascii="Times New Roman" w:hAnsi="Times New Roman"/>
          <w:sz w:val="24"/>
          <w:szCs w:val="24"/>
        </w:rPr>
      </w:pPr>
      <w:r w:rsidRPr="003D29F4">
        <w:rPr>
          <w:rFonts w:ascii="Times New Roman" w:hAnsi="Times New Roman"/>
          <w:sz w:val="24"/>
          <w:szCs w:val="24"/>
        </w:rPr>
        <w:t>контрол</w:t>
      </w:r>
      <w:r>
        <w:rPr>
          <w:rFonts w:ascii="Times New Roman" w:hAnsi="Times New Roman"/>
          <w:sz w:val="24"/>
          <w:szCs w:val="24"/>
        </w:rPr>
        <w:t>я</w:t>
      </w:r>
      <w:r w:rsidRPr="003D29F4">
        <w:rPr>
          <w:rFonts w:ascii="Times New Roman" w:hAnsi="Times New Roman"/>
          <w:sz w:val="24"/>
          <w:szCs w:val="24"/>
        </w:rPr>
        <w:t xml:space="preserve"> в </w:t>
      </w:r>
      <w:proofErr w:type="spellStart"/>
      <w:r>
        <w:rPr>
          <w:rFonts w:ascii="Times New Roman" w:hAnsi="Times New Roman"/>
          <w:sz w:val="24"/>
          <w:szCs w:val="24"/>
        </w:rPr>
        <w:t>Пеновском</w:t>
      </w:r>
      <w:proofErr w:type="spellEnd"/>
      <w:r>
        <w:rPr>
          <w:rFonts w:ascii="Times New Roman" w:hAnsi="Times New Roman"/>
          <w:sz w:val="24"/>
          <w:szCs w:val="24"/>
        </w:rPr>
        <w:t xml:space="preserve"> муниципальном округе</w:t>
      </w:r>
    </w:p>
    <w:p w:rsidR="0031575F" w:rsidRPr="00E3513E" w:rsidRDefault="0031575F" w:rsidP="00B5176B">
      <w:pPr>
        <w:autoSpaceDE w:val="0"/>
        <w:autoSpaceDN w:val="0"/>
        <w:adjustRightInd w:val="0"/>
        <w:spacing w:after="0" w:line="240" w:lineRule="auto"/>
        <w:jc w:val="right"/>
        <w:outlineLvl w:val="1"/>
        <w:rPr>
          <w:rFonts w:ascii="Times New Roman" w:hAnsi="Times New Roman" w:cs="Times New Roman"/>
          <w:bCs/>
          <w:sz w:val="24"/>
          <w:szCs w:val="24"/>
        </w:rPr>
      </w:pPr>
    </w:p>
    <w:p w:rsidR="00E855FB" w:rsidRPr="00E3513E" w:rsidRDefault="00E855FB" w:rsidP="00B5176B">
      <w:pPr>
        <w:autoSpaceDE w:val="0"/>
        <w:autoSpaceDN w:val="0"/>
        <w:adjustRightInd w:val="0"/>
        <w:spacing w:after="0" w:line="240" w:lineRule="auto"/>
        <w:jc w:val="right"/>
        <w:rPr>
          <w:rFonts w:ascii="Times New Roman" w:hAnsi="Times New Roman" w:cs="Times New Roman"/>
          <w:bCs/>
          <w:sz w:val="24"/>
          <w:szCs w:val="24"/>
        </w:rPr>
      </w:pPr>
    </w:p>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bookmarkStart w:id="16" w:name="Par104"/>
      <w:bookmarkEnd w:id="16"/>
      <w:bookmarkEnd w:id="15"/>
      <w:r w:rsidRPr="00E3513E">
        <w:rPr>
          <w:rFonts w:ascii="Times New Roman" w:hAnsi="Times New Roman" w:cs="Times New Roman"/>
          <w:bCs/>
          <w:sz w:val="24"/>
          <w:szCs w:val="24"/>
        </w:rPr>
        <w:t>ОТЧЕТ</w:t>
      </w:r>
    </w:p>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о результатах контрольной деятельности органа внутреннего</w:t>
      </w:r>
    </w:p>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муниципального финансового контроля</w:t>
      </w:r>
    </w:p>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на 1 ______________ 20__ г.</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9"/>
        <w:gridCol w:w="3996"/>
        <w:gridCol w:w="1659"/>
        <w:gridCol w:w="1134"/>
      </w:tblGrid>
      <w:tr w:rsidR="00E855FB" w:rsidRPr="00E3513E" w:rsidTr="00C61D68">
        <w:tc>
          <w:tcPr>
            <w:tcW w:w="2269"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c>
          <w:tcPr>
            <w:tcW w:w="3996"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c>
          <w:tcPr>
            <w:tcW w:w="1659" w:type="dxa"/>
            <w:tcBorders>
              <w:right w:val="single" w:sz="4" w:space="0" w:color="auto"/>
            </w:tcBorders>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КОДЫ</w:t>
            </w:r>
          </w:p>
        </w:tc>
      </w:tr>
      <w:tr w:rsidR="00E855FB" w:rsidRPr="00E3513E" w:rsidTr="00C61D68">
        <w:tc>
          <w:tcPr>
            <w:tcW w:w="2269"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Наименование органа контроля</w:t>
            </w:r>
          </w:p>
        </w:tc>
        <w:tc>
          <w:tcPr>
            <w:tcW w:w="3996" w:type="dxa"/>
            <w:tcBorders>
              <w:bottom w:val="single" w:sz="4" w:space="0" w:color="auto"/>
            </w:tcBorders>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c>
          <w:tcPr>
            <w:tcW w:w="1659" w:type="dxa"/>
            <w:tcBorders>
              <w:right w:val="single" w:sz="4" w:space="0" w:color="auto"/>
            </w:tcBorders>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C61D68">
        <w:tc>
          <w:tcPr>
            <w:tcW w:w="6265" w:type="dxa"/>
            <w:gridSpan w:val="2"/>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Периодичность: годовая</w:t>
            </w:r>
          </w:p>
        </w:tc>
        <w:tc>
          <w:tcPr>
            <w:tcW w:w="1659" w:type="dxa"/>
            <w:tcBorders>
              <w:right w:val="single" w:sz="4" w:space="0" w:color="auto"/>
            </w:tcBorders>
            <w:vAlign w:val="center"/>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по ОКПО</w:t>
            </w:r>
          </w:p>
        </w:tc>
        <w:tc>
          <w:tcPr>
            <w:tcW w:w="1134" w:type="dxa"/>
            <w:tcBorders>
              <w:top w:val="single" w:sz="4" w:space="0" w:color="auto"/>
              <w:left w:val="single" w:sz="4" w:space="0" w:color="auto"/>
              <w:bottom w:val="single" w:sz="4" w:space="0" w:color="auto"/>
              <w:right w:val="single" w:sz="4" w:space="0" w:color="auto"/>
            </w:tcBorders>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C61D68">
        <w:tc>
          <w:tcPr>
            <w:tcW w:w="6265" w:type="dxa"/>
            <w:gridSpan w:val="2"/>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c>
          <w:tcPr>
            <w:tcW w:w="1659" w:type="dxa"/>
            <w:tcBorders>
              <w:right w:val="single" w:sz="4" w:space="0" w:color="auto"/>
            </w:tcBorders>
            <w:vAlign w:val="center"/>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 xml:space="preserve">по </w:t>
            </w:r>
            <w:hyperlink r:id="rId26" w:history="1">
              <w:r w:rsidRPr="00E3513E">
                <w:rPr>
                  <w:rFonts w:ascii="Times New Roman" w:hAnsi="Times New Roman" w:cs="Times New Roman"/>
                  <w:bCs/>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C61D68">
        <w:tc>
          <w:tcPr>
            <w:tcW w:w="2269"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c>
          <w:tcPr>
            <w:tcW w:w="3996"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c>
          <w:tcPr>
            <w:tcW w:w="1659" w:type="dxa"/>
            <w:tcBorders>
              <w:right w:val="single" w:sz="4" w:space="0" w:color="auto"/>
            </w:tcBorders>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C61D68">
        <w:tc>
          <w:tcPr>
            <w:tcW w:w="2269"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c>
          <w:tcPr>
            <w:tcW w:w="3996"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c>
          <w:tcPr>
            <w:tcW w:w="1659" w:type="dxa"/>
            <w:tcBorders>
              <w:right w:val="single" w:sz="4" w:space="0" w:color="auto"/>
            </w:tcBorders>
            <w:vAlign w:val="center"/>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по ОКЕИ</w:t>
            </w:r>
          </w:p>
        </w:tc>
        <w:tc>
          <w:tcPr>
            <w:tcW w:w="1134" w:type="dxa"/>
            <w:tcBorders>
              <w:top w:val="single" w:sz="4" w:space="0" w:color="auto"/>
              <w:left w:val="single" w:sz="4" w:space="0" w:color="auto"/>
              <w:bottom w:val="single" w:sz="4" w:space="0" w:color="auto"/>
              <w:right w:val="single" w:sz="4" w:space="0" w:color="auto"/>
            </w:tcBorders>
          </w:tcPr>
          <w:p w:rsidR="00E855FB" w:rsidRPr="00E3513E" w:rsidRDefault="005C1BFC" w:rsidP="00B5176B">
            <w:pPr>
              <w:autoSpaceDE w:val="0"/>
              <w:autoSpaceDN w:val="0"/>
              <w:adjustRightInd w:val="0"/>
              <w:spacing w:after="0" w:line="240" w:lineRule="auto"/>
              <w:jc w:val="both"/>
              <w:rPr>
                <w:rFonts w:ascii="Times New Roman" w:hAnsi="Times New Roman" w:cs="Times New Roman"/>
                <w:bCs/>
                <w:sz w:val="24"/>
                <w:szCs w:val="24"/>
              </w:rPr>
            </w:pPr>
            <w:hyperlink r:id="rId27" w:history="1">
              <w:r w:rsidR="00E855FB" w:rsidRPr="00E3513E">
                <w:rPr>
                  <w:rFonts w:ascii="Times New Roman" w:hAnsi="Times New Roman" w:cs="Times New Roman"/>
                  <w:bCs/>
                  <w:color w:val="0000FF"/>
                  <w:sz w:val="24"/>
                  <w:szCs w:val="24"/>
                </w:rPr>
                <w:t>384</w:t>
              </w:r>
            </w:hyperlink>
          </w:p>
        </w:tc>
      </w:tr>
    </w:tbl>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bl>
      <w:tblPr>
        <w:tblW w:w="0" w:type="auto"/>
        <w:tblInd w:w="-364" w:type="dxa"/>
        <w:tblLayout w:type="fixed"/>
        <w:tblCellMar>
          <w:top w:w="102" w:type="dxa"/>
          <w:left w:w="62" w:type="dxa"/>
          <w:bottom w:w="102" w:type="dxa"/>
          <w:right w:w="62" w:type="dxa"/>
        </w:tblCellMar>
        <w:tblLook w:val="0000" w:firstRow="0" w:lastRow="0" w:firstColumn="0" w:lastColumn="0" w:noHBand="0" w:noVBand="0"/>
      </w:tblPr>
      <w:tblGrid>
        <w:gridCol w:w="4389"/>
        <w:gridCol w:w="340"/>
        <w:gridCol w:w="1336"/>
        <w:gridCol w:w="340"/>
        <w:gridCol w:w="20"/>
        <w:gridCol w:w="1514"/>
        <w:gridCol w:w="2024"/>
      </w:tblGrid>
      <w:tr w:rsidR="00E855FB" w:rsidRPr="00E3513E" w:rsidTr="00977C98">
        <w:tc>
          <w:tcPr>
            <w:tcW w:w="6425" w:type="dxa"/>
            <w:gridSpan w:val="5"/>
            <w:tcBorders>
              <w:top w:val="single" w:sz="4" w:space="0" w:color="auto"/>
              <w:bottom w:val="single" w:sz="4" w:space="0" w:color="auto"/>
              <w:right w:val="single" w:sz="4" w:space="0" w:color="auto"/>
            </w:tcBorders>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Наименование показателя</w:t>
            </w:r>
          </w:p>
        </w:tc>
        <w:tc>
          <w:tcPr>
            <w:tcW w:w="1514" w:type="dxa"/>
            <w:tcBorders>
              <w:top w:val="single" w:sz="4" w:space="0" w:color="auto"/>
              <w:left w:val="single" w:sz="4" w:space="0" w:color="auto"/>
              <w:bottom w:val="single" w:sz="4" w:space="0" w:color="auto"/>
              <w:right w:val="single" w:sz="4" w:space="0" w:color="auto"/>
            </w:tcBorders>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Код строки</w:t>
            </w:r>
          </w:p>
        </w:tc>
        <w:tc>
          <w:tcPr>
            <w:tcW w:w="2024" w:type="dxa"/>
            <w:tcBorders>
              <w:top w:val="single" w:sz="4" w:space="0" w:color="auto"/>
              <w:left w:val="single" w:sz="4" w:space="0" w:color="auto"/>
              <w:bottom w:val="single" w:sz="4" w:space="0" w:color="auto"/>
            </w:tcBorders>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Значение показателя</w:t>
            </w:r>
          </w:p>
        </w:tc>
      </w:tr>
      <w:tr w:rsidR="00E855FB" w:rsidRPr="00E3513E" w:rsidTr="00977C98">
        <w:tc>
          <w:tcPr>
            <w:tcW w:w="6425" w:type="dxa"/>
            <w:gridSpan w:val="5"/>
            <w:tcBorders>
              <w:top w:val="single" w:sz="4" w:space="0" w:color="auto"/>
            </w:tcBorders>
          </w:tcPr>
          <w:p w:rsidR="00E855FB" w:rsidRPr="00E3513E" w:rsidRDefault="00E855FB" w:rsidP="00B5176B">
            <w:pPr>
              <w:autoSpaceDE w:val="0"/>
              <w:autoSpaceDN w:val="0"/>
              <w:adjustRightInd w:val="0"/>
              <w:spacing w:after="0" w:line="240" w:lineRule="auto"/>
              <w:ind w:right="-300"/>
              <w:jc w:val="both"/>
              <w:rPr>
                <w:rFonts w:ascii="Times New Roman" w:hAnsi="Times New Roman" w:cs="Times New Roman"/>
                <w:bCs/>
                <w:sz w:val="24"/>
                <w:szCs w:val="24"/>
              </w:rPr>
            </w:pPr>
            <w:r w:rsidRPr="00E3513E">
              <w:rPr>
                <w:rFonts w:ascii="Times New Roman" w:hAnsi="Times New Roman" w:cs="Times New Roman"/>
                <w:bCs/>
                <w:sz w:val="24"/>
                <w:szCs w:val="24"/>
              </w:rPr>
              <w:t>Объем проверенных сре</w:t>
            </w:r>
            <w:proofErr w:type="gramStart"/>
            <w:r w:rsidRPr="00E3513E">
              <w:rPr>
                <w:rFonts w:ascii="Times New Roman" w:hAnsi="Times New Roman" w:cs="Times New Roman"/>
                <w:bCs/>
                <w:sz w:val="24"/>
                <w:szCs w:val="24"/>
              </w:rPr>
              <w:t>дств пр</w:t>
            </w:r>
            <w:proofErr w:type="gramEnd"/>
            <w:r w:rsidRPr="00E3513E">
              <w:rPr>
                <w:rFonts w:ascii="Times New Roman" w:hAnsi="Times New Roman" w:cs="Times New Roman"/>
                <w:bCs/>
                <w:sz w:val="24"/>
                <w:szCs w:val="24"/>
              </w:rPr>
              <w:t>и осуществлении внутреннего муниципального финансового контроля, тыс. руб</w:t>
            </w:r>
            <w:r w:rsidR="0089099D">
              <w:rPr>
                <w:rFonts w:ascii="Times New Roman" w:hAnsi="Times New Roman" w:cs="Times New Roman"/>
                <w:bCs/>
                <w:sz w:val="24"/>
                <w:szCs w:val="24"/>
              </w:rPr>
              <w:t>.</w:t>
            </w:r>
          </w:p>
        </w:tc>
        <w:tc>
          <w:tcPr>
            <w:tcW w:w="1514" w:type="dxa"/>
            <w:tcBorders>
              <w:top w:val="single" w:sz="4" w:space="0" w:color="auto"/>
            </w:tcBorders>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bookmarkStart w:id="17" w:name="Par137"/>
            <w:bookmarkEnd w:id="17"/>
            <w:r w:rsidRPr="00E3513E">
              <w:rPr>
                <w:rFonts w:ascii="Times New Roman" w:hAnsi="Times New Roman" w:cs="Times New Roman"/>
                <w:bCs/>
                <w:sz w:val="24"/>
                <w:szCs w:val="24"/>
              </w:rPr>
              <w:t>010</w:t>
            </w:r>
          </w:p>
        </w:tc>
        <w:tc>
          <w:tcPr>
            <w:tcW w:w="2024" w:type="dxa"/>
            <w:tcBorders>
              <w:top w:val="single" w:sz="4" w:space="0" w:color="auto"/>
            </w:tcBorders>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977C98">
        <w:tc>
          <w:tcPr>
            <w:tcW w:w="6425" w:type="dxa"/>
            <w:gridSpan w:val="5"/>
          </w:tcPr>
          <w:p w:rsidR="00E855FB" w:rsidRPr="00E3513E" w:rsidRDefault="00E855FB" w:rsidP="00B5176B">
            <w:pPr>
              <w:autoSpaceDE w:val="0"/>
              <w:autoSpaceDN w:val="0"/>
              <w:adjustRightInd w:val="0"/>
              <w:spacing w:after="0" w:line="240" w:lineRule="auto"/>
              <w:ind w:left="283"/>
              <w:jc w:val="both"/>
              <w:rPr>
                <w:rFonts w:ascii="Times New Roman" w:hAnsi="Times New Roman" w:cs="Times New Roman"/>
                <w:bCs/>
                <w:sz w:val="24"/>
                <w:szCs w:val="24"/>
              </w:rPr>
            </w:pPr>
            <w:r w:rsidRPr="00E3513E">
              <w:rPr>
                <w:rFonts w:ascii="Times New Roman" w:hAnsi="Times New Roman" w:cs="Times New Roman"/>
                <w:bCs/>
                <w:sz w:val="24"/>
                <w:szCs w:val="24"/>
              </w:rPr>
              <w:t>из них:</w:t>
            </w:r>
          </w:p>
          <w:p w:rsidR="00E855FB" w:rsidRPr="00E3513E" w:rsidRDefault="00E855FB" w:rsidP="00B5176B">
            <w:pPr>
              <w:autoSpaceDE w:val="0"/>
              <w:autoSpaceDN w:val="0"/>
              <w:adjustRightInd w:val="0"/>
              <w:spacing w:after="0" w:line="240" w:lineRule="auto"/>
              <w:ind w:left="283"/>
              <w:jc w:val="both"/>
              <w:rPr>
                <w:rFonts w:ascii="Times New Roman" w:hAnsi="Times New Roman" w:cs="Times New Roman"/>
                <w:bCs/>
                <w:sz w:val="24"/>
                <w:szCs w:val="24"/>
              </w:rPr>
            </w:pPr>
            <w:r w:rsidRPr="00E3513E">
              <w:rPr>
                <w:rFonts w:ascii="Times New Roman" w:hAnsi="Times New Roman" w:cs="Times New Roman"/>
                <w:bCs/>
                <w:sz w:val="24"/>
                <w:szCs w:val="24"/>
              </w:rPr>
              <w:t xml:space="preserve">по средствам федерального бюджета, областного бюджета субъекта и средствам, бюджета </w:t>
            </w:r>
            <w:proofErr w:type="spellStart"/>
            <w:r w:rsidRPr="00E3513E">
              <w:rPr>
                <w:rFonts w:ascii="Times New Roman" w:hAnsi="Times New Roman" w:cs="Times New Roman"/>
                <w:bCs/>
                <w:sz w:val="24"/>
                <w:szCs w:val="24"/>
              </w:rPr>
              <w:t>Пеновского</w:t>
            </w:r>
            <w:proofErr w:type="spellEnd"/>
            <w:r w:rsidRPr="00E3513E">
              <w:rPr>
                <w:rFonts w:ascii="Times New Roman" w:hAnsi="Times New Roman" w:cs="Times New Roman"/>
                <w:bCs/>
                <w:sz w:val="24"/>
                <w:szCs w:val="24"/>
              </w:rPr>
              <w:t xml:space="preserve"> муниципального округа, предоставленным из федерального бюджета, областного бюджета, бюджета </w:t>
            </w:r>
            <w:proofErr w:type="spellStart"/>
            <w:r w:rsidRPr="00E3513E">
              <w:rPr>
                <w:rFonts w:ascii="Times New Roman" w:hAnsi="Times New Roman" w:cs="Times New Roman"/>
                <w:bCs/>
                <w:sz w:val="24"/>
                <w:szCs w:val="24"/>
              </w:rPr>
              <w:t>Пеновского</w:t>
            </w:r>
            <w:proofErr w:type="spellEnd"/>
            <w:r w:rsidRPr="00E3513E">
              <w:rPr>
                <w:rFonts w:ascii="Times New Roman" w:hAnsi="Times New Roman" w:cs="Times New Roman"/>
                <w:bCs/>
                <w:sz w:val="24"/>
                <w:szCs w:val="24"/>
              </w:rPr>
              <w:t xml:space="preserve"> муниципального округа </w:t>
            </w:r>
          </w:p>
        </w:tc>
        <w:tc>
          <w:tcPr>
            <w:tcW w:w="151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bookmarkStart w:id="18" w:name="Par141"/>
            <w:bookmarkEnd w:id="18"/>
            <w:r w:rsidRPr="00E3513E">
              <w:rPr>
                <w:rFonts w:ascii="Times New Roman" w:hAnsi="Times New Roman" w:cs="Times New Roman"/>
                <w:bCs/>
                <w:sz w:val="24"/>
                <w:szCs w:val="24"/>
              </w:rPr>
              <w:t>010/1</w:t>
            </w:r>
          </w:p>
        </w:tc>
        <w:tc>
          <w:tcPr>
            <w:tcW w:w="202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977C98">
        <w:tc>
          <w:tcPr>
            <w:tcW w:w="6425" w:type="dxa"/>
            <w:gridSpan w:val="5"/>
          </w:tcPr>
          <w:p w:rsidR="00E855FB" w:rsidRPr="00E3513E" w:rsidRDefault="00E855FB" w:rsidP="00B5176B">
            <w:pPr>
              <w:autoSpaceDE w:val="0"/>
              <w:autoSpaceDN w:val="0"/>
              <w:adjustRightInd w:val="0"/>
              <w:spacing w:after="0" w:line="240" w:lineRule="auto"/>
              <w:ind w:left="283"/>
              <w:jc w:val="both"/>
              <w:rPr>
                <w:rFonts w:ascii="Times New Roman" w:hAnsi="Times New Roman" w:cs="Times New Roman"/>
                <w:bCs/>
                <w:sz w:val="24"/>
                <w:szCs w:val="24"/>
              </w:rPr>
            </w:pPr>
          </w:p>
        </w:tc>
        <w:tc>
          <w:tcPr>
            <w:tcW w:w="151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bookmarkStart w:id="19" w:name="Par144"/>
            <w:bookmarkEnd w:id="19"/>
          </w:p>
        </w:tc>
        <w:tc>
          <w:tcPr>
            <w:tcW w:w="202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977C98">
        <w:tc>
          <w:tcPr>
            <w:tcW w:w="6425" w:type="dxa"/>
            <w:gridSpan w:val="5"/>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Об</w:t>
            </w:r>
            <w:r w:rsidR="004D10D9">
              <w:rPr>
                <w:rFonts w:ascii="Times New Roman" w:hAnsi="Times New Roman" w:cs="Times New Roman"/>
                <w:bCs/>
                <w:sz w:val="24"/>
                <w:szCs w:val="24"/>
              </w:rPr>
              <w:t>ъ</w:t>
            </w:r>
            <w:r w:rsidRPr="00E3513E">
              <w:rPr>
                <w:rFonts w:ascii="Times New Roman" w:hAnsi="Times New Roman" w:cs="Times New Roman"/>
                <w:bCs/>
                <w:sz w:val="24"/>
                <w:szCs w:val="24"/>
              </w:rPr>
              <w:t>ем проверенных средств</w:t>
            </w:r>
            <w:r w:rsidR="0089099D">
              <w:rPr>
                <w:rFonts w:ascii="Times New Roman" w:hAnsi="Times New Roman" w:cs="Times New Roman"/>
                <w:bCs/>
                <w:sz w:val="24"/>
                <w:szCs w:val="24"/>
              </w:rPr>
              <w:t>,</w:t>
            </w:r>
            <w:r w:rsidRPr="00E3513E">
              <w:rPr>
                <w:rFonts w:ascii="Times New Roman" w:hAnsi="Times New Roman" w:cs="Times New Roman"/>
                <w:bCs/>
                <w:sz w:val="24"/>
                <w:szCs w:val="24"/>
              </w:rPr>
              <w:t xml:space="preserve">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муниципальных нужд (из </w:t>
            </w:r>
            <w:hyperlink w:anchor="Par137" w:history="1">
              <w:r w:rsidRPr="00E3513E">
                <w:rPr>
                  <w:rFonts w:ascii="Times New Roman" w:hAnsi="Times New Roman" w:cs="Times New Roman"/>
                  <w:bCs/>
                  <w:color w:val="0000FF"/>
                  <w:sz w:val="24"/>
                  <w:szCs w:val="24"/>
                </w:rPr>
                <w:t>строки 010</w:t>
              </w:r>
            </w:hyperlink>
            <w:r w:rsidRPr="00E3513E">
              <w:rPr>
                <w:rFonts w:ascii="Times New Roman" w:hAnsi="Times New Roman" w:cs="Times New Roman"/>
                <w:bCs/>
                <w:sz w:val="24"/>
                <w:szCs w:val="24"/>
              </w:rPr>
              <w:t>)</w:t>
            </w:r>
          </w:p>
        </w:tc>
        <w:tc>
          <w:tcPr>
            <w:tcW w:w="151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bookmarkStart w:id="20" w:name="Par147"/>
            <w:bookmarkEnd w:id="20"/>
            <w:r w:rsidRPr="00E3513E">
              <w:rPr>
                <w:rFonts w:ascii="Times New Roman" w:hAnsi="Times New Roman" w:cs="Times New Roman"/>
                <w:bCs/>
                <w:sz w:val="24"/>
                <w:szCs w:val="24"/>
              </w:rPr>
              <w:t>011</w:t>
            </w:r>
          </w:p>
        </w:tc>
        <w:tc>
          <w:tcPr>
            <w:tcW w:w="202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977C98">
        <w:tc>
          <w:tcPr>
            <w:tcW w:w="6425" w:type="dxa"/>
            <w:gridSpan w:val="5"/>
          </w:tcPr>
          <w:p w:rsidR="00E855FB" w:rsidRPr="00E3513E" w:rsidRDefault="00E855FB" w:rsidP="00B5176B">
            <w:pPr>
              <w:autoSpaceDE w:val="0"/>
              <w:autoSpaceDN w:val="0"/>
              <w:adjustRightInd w:val="0"/>
              <w:spacing w:after="0" w:line="240" w:lineRule="auto"/>
              <w:ind w:left="-284" w:firstLine="284"/>
              <w:jc w:val="both"/>
              <w:rPr>
                <w:rFonts w:ascii="Times New Roman" w:hAnsi="Times New Roman" w:cs="Times New Roman"/>
                <w:bCs/>
                <w:sz w:val="24"/>
                <w:szCs w:val="24"/>
              </w:rPr>
            </w:pPr>
            <w:r w:rsidRPr="00E3513E">
              <w:rPr>
                <w:rFonts w:ascii="Times New Roman" w:hAnsi="Times New Roman" w:cs="Times New Roman"/>
                <w:bCs/>
                <w:sz w:val="24"/>
                <w:szCs w:val="24"/>
              </w:rPr>
              <w:t>Выявлено нарушений при осуществлении внутреннего муниципального финансового контроля на сумму, тыс. руб</w:t>
            </w:r>
            <w:r w:rsidR="0089099D">
              <w:rPr>
                <w:rFonts w:ascii="Times New Roman" w:hAnsi="Times New Roman" w:cs="Times New Roman"/>
                <w:bCs/>
                <w:sz w:val="24"/>
                <w:szCs w:val="24"/>
              </w:rPr>
              <w:t>.</w:t>
            </w:r>
          </w:p>
        </w:tc>
        <w:tc>
          <w:tcPr>
            <w:tcW w:w="151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020</w:t>
            </w:r>
          </w:p>
        </w:tc>
        <w:tc>
          <w:tcPr>
            <w:tcW w:w="202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977C98">
        <w:tc>
          <w:tcPr>
            <w:tcW w:w="6425" w:type="dxa"/>
            <w:gridSpan w:val="5"/>
          </w:tcPr>
          <w:p w:rsidR="00E855FB" w:rsidRPr="00E3513E" w:rsidRDefault="00E855FB" w:rsidP="00B5176B">
            <w:pPr>
              <w:autoSpaceDE w:val="0"/>
              <w:autoSpaceDN w:val="0"/>
              <w:adjustRightInd w:val="0"/>
              <w:spacing w:after="0" w:line="240" w:lineRule="auto"/>
              <w:ind w:left="283"/>
              <w:jc w:val="both"/>
              <w:rPr>
                <w:rFonts w:ascii="Times New Roman" w:hAnsi="Times New Roman" w:cs="Times New Roman"/>
                <w:bCs/>
                <w:sz w:val="24"/>
                <w:szCs w:val="24"/>
              </w:rPr>
            </w:pPr>
            <w:r w:rsidRPr="00E3513E">
              <w:rPr>
                <w:rFonts w:ascii="Times New Roman" w:hAnsi="Times New Roman" w:cs="Times New Roman"/>
                <w:bCs/>
                <w:sz w:val="24"/>
                <w:szCs w:val="24"/>
              </w:rPr>
              <w:t>из них:</w:t>
            </w:r>
          </w:p>
          <w:p w:rsidR="00E855FB" w:rsidRPr="00E3513E" w:rsidRDefault="00E855FB" w:rsidP="00B5176B">
            <w:pPr>
              <w:autoSpaceDE w:val="0"/>
              <w:autoSpaceDN w:val="0"/>
              <w:adjustRightInd w:val="0"/>
              <w:spacing w:after="0" w:line="240" w:lineRule="auto"/>
              <w:ind w:left="283"/>
              <w:jc w:val="both"/>
              <w:rPr>
                <w:rFonts w:ascii="Times New Roman" w:hAnsi="Times New Roman" w:cs="Times New Roman"/>
                <w:bCs/>
                <w:sz w:val="24"/>
                <w:szCs w:val="24"/>
              </w:rPr>
            </w:pPr>
            <w:r w:rsidRPr="00E3513E">
              <w:rPr>
                <w:rFonts w:ascii="Times New Roman" w:hAnsi="Times New Roman" w:cs="Times New Roman"/>
                <w:bCs/>
                <w:sz w:val="24"/>
                <w:szCs w:val="24"/>
              </w:rPr>
              <w:t xml:space="preserve">по средствам федерального бюджета, областного бюджета, бюджета </w:t>
            </w:r>
            <w:proofErr w:type="spellStart"/>
            <w:r w:rsidRPr="00E3513E">
              <w:rPr>
                <w:rFonts w:ascii="Times New Roman" w:hAnsi="Times New Roman" w:cs="Times New Roman"/>
                <w:bCs/>
                <w:sz w:val="24"/>
                <w:szCs w:val="24"/>
              </w:rPr>
              <w:t>Пеновского</w:t>
            </w:r>
            <w:proofErr w:type="spellEnd"/>
            <w:r w:rsidRPr="00E3513E">
              <w:rPr>
                <w:rFonts w:ascii="Times New Roman" w:hAnsi="Times New Roman" w:cs="Times New Roman"/>
                <w:bCs/>
                <w:sz w:val="24"/>
                <w:szCs w:val="24"/>
              </w:rPr>
              <w:t xml:space="preserve"> муниципального округа  и средствам, предоставленным из федерального бюджета,  областного бюджета и  бюджета </w:t>
            </w:r>
            <w:proofErr w:type="spellStart"/>
            <w:r w:rsidRPr="00E3513E">
              <w:rPr>
                <w:rFonts w:ascii="Times New Roman" w:hAnsi="Times New Roman" w:cs="Times New Roman"/>
                <w:bCs/>
                <w:sz w:val="24"/>
                <w:szCs w:val="24"/>
              </w:rPr>
              <w:t>Пеновского</w:t>
            </w:r>
            <w:proofErr w:type="spellEnd"/>
            <w:r w:rsidRPr="00E3513E">
              <w:rPr>
                <w:rFonts w:ascii="Times New Roman" w:hAnsi="Times New Roman" w:cs="Times New Roman"/>
                <w:bCs/>
                <w:sz w:val="24"/>
                <w:szCs w:val="24"/>
              </w:rPr>
              <w:t xml:space="preserve"> муниципального округа</w:t>
            </w:r>
          </w:p>
        </w:tc>
        <w:tc>
          <w:tcPr>
            <w:tcW w:w="151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bookmarkStart w:id="21" w:name="Par154"/>
            <w:bookmarkEnd w:id="21"/>
            <w:r w:rsidRPr="00E3513E">
              <w:rPr>
                <w:rFonts w:ascii="Times New Roman" w:hAnsi="Times New Roman" w:cs="Times New Roman"/>
                <w:bCs/>
                <w:sz w:val="24"/>
                <w:szCs w:val="24"/>
              </w:rPr>
              <w:t>020/1</w:t>
            </w:r>
          </w:p>
        </w:tc>
        <w:tc>
          <w:tcPr>
            <w:tcW w:w="202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977C98">
        <w:tc>
          <w:tcPr>
            <w:tcW w:w="6425" w:type="dxa"/>
            <w:gridSpan w:val="5"/>
          </w:tcPr>
          <w:p w:rsidR="00E855FB" w:rsidRPr="00E3513E" w:rsidRDefault="00E855FB" w:rsidP="00B5176B">
            <w:pPr>
              <w:autoSpaceDE w:val="0"/>
              <w:autoSpaceDN w:val="0"/>
              <w:adjustRightInd w:val="0"/>
              <w:spacing w:after="0" w:line="240" w:lineRule="auto"/>
              <w:ind w:left="283"/>
              <w:jc w:val="both"/>
              <w:rPr>
                <w:rFonts w:ascii="Times New Roman" w:hAnsi="Times New Roman" w:cs="Times New Roman"/>
                <w:bCs/>
                <w:sz w:val="24"/>
                <w:szCs w:val="24"/>
              </w:rPr>
            </w:pPr>
          </w:p>
        </w:tc>
        <w:tc>
          <w:tcPr>
            <w:tcW w:w="151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bookmarkStart w:id="22" w:name="Par157"/>
            <w:bookmarkEnd w:id="22"/>
          </w:p>
        </w:tc>
        <w:tc>
          <w:tcPr>
            <w:tcW w:w="202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977C98">
        <w:tc>
          <w:tcPr>
            <w:tcW w:w="6425" w:type="dxa"/>
            <w:gridSpan w:val="5"/>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lastRenderedPageBreak/>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муниципальных нужд (из </w:t>
            </w:r>
            <w:hyperlink w:anchor="Par150" w:history="1">
              <w:r w:rsidRPr="00E3513E">
                <w:rPr>
                  <w:rFonts w:ascii="Times New Roman" w:hAnsi="Times New Roman" w:cs="Times New Roman"/>
                  <w:bCs/>
                  <w:color w:val="0000FF"/>
                  <w:sz w:val="24"/>
                  <w:szCs w:val="24"/>
                </w:rPr>
                <w:t>строки 020</w:t>
              </w:r>
            </w:hyperlink>
            <w:r w:rsidRPr="00E3513E">
              <w:rPr>
                <w:rFonts w:ascii="Times New Roman" w:hAnsi="Times New Roman" w:cs="Times New Roman"/>
                <w:bCs/>
                <w:sz w:val="24"/>
                <w:szCs w:val="24"/>
              </w:rPr>
              <w:t>)</w:t>
            </w:r>
          </w:p>
        </w:tc>
        <w:tc>
          <w:tcPr>
            <w:tcW w:w="151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bookmarkStart w:id="23" w:name="Par160"/>
            <w:bookmarkEnd w:id="23"/>
            <w:r w:rsidRPr="00E3513E">
              <w:rPr>
                <w:rFonts w:ascii="Times New Roman" w:hAnsi="Times New Roman" w:cs="Times New Roman"/>
                <w:bCs/>
                <w:sz w:val="24"/>
                <w:szCs w:val="24"/>
              </w:rPr>
              <w:t>021</w:t>
            </w:r>
          </w:p>
        </w:tc>
        <w:tc>
          <w:tcPr>
            <w:tcW w:w="202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977C98">
        <w:tc>
          <w:tcPr>
            <w:tcW w:w="6425" w:type="dxa"/>
            <w:gridSpan w:val="5"/>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Количество проведенных ревизий и проверок при осуществлении внутреннего муниципального финансового контроля, единиц</w:t>
            </w:r>
          </w:p>
        </w:tc>
        <w:tc>
          <w:tcPr>
            <w:tcW w:w="151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bookmarkStart w:id="24" w:name="Par163"/>
            <w:bookmarkEnd w:id="24"/>
            <w:r w:rsidRPr="00E3513E">
              <w:rPr>
                <w:rFonts w:ascii="Times New Roman" w:hAnsi="Times New Roman" w:cs="Times New Roman"/>
                <w:bCs/>
                <w:sz w:val="24"/>
                <w:szCs w:val="24"/>
              </w:rPr>
              <w:t>030</w:t>
            </w:r>
          </w:p>
        </w:tc>
        <w:tc>
          <w:tcPr>
            <w:tcW w:w="202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977C98">
        <w:tc>
          <w:tcPr>
            <w:tcW w:w="6425" w:type="dxa"/>
            <w:gridSpan w:val="5"/>
          </w:tcPr>
          <w:p w:rsidR="00E855FB" w:rsidRPr="00E3513E" w:rsidRDefault="00E855FB" w:rsidP="00B5176B">
            <w:pPr>
              <w:autoSpaceDE w:val="0"/>
              <w:autoSpaceDN w:val="0"/>
              <w:adjustRightInd w:val="0"/>
              <w:spacing w:after="0" w:line="240" w:lineRule="auto"/>
              <w:ind w:left="283"/>
              <w:jc w:val="both"/>
              <w:rPr>
                <w:rFonts w:ascii="Times New Roman" w:hAnsi="Times New Roman" w:cs="Times New Roman"/>
                <w:bCs/>
                <w:sz w:val="24"/>
                <w:szCs w:val="24"/>
              </w:rPr>
            </w:pPr>
            <w:r w:rsidRPr="00E3513E">
              <w:rPr>
                <w:rFonts w:ascii="Times New Roman" w:hAnsi="Times New Roman" w:cs="Times New Roman"/>
                <w:bCs/>
                <w:sz w:val="24"/>
                <w:szCs w:val="24"/>
              </w:rPr>
              <w:t>в том числе:</w:t>
            </w:r>
          </w:p>
          <w:p w:rsidR="00E855FB" w:rsidRPr="00E3513E" w:rsidRDefault="00E855FB" w:rsidP="00B5176B">
            <w:pPr>
              <w:autoSpaceDE w:val="0"/>
              <w:autoSpaceDN w:val="0"/>
              <w:adjustRightInd w:val="0"/>
              <w:spacing w:after="0" w:line="240" w:lineRule="auto"/>
              <w:ind w:left="283"/>
              <w:jc w:val="both"/>
              <w:rPr>
                <w:rFonts w:ascii="Times New Roman" w:hAnsi="Times New Roman" w:cs="Times New Roman"/>
                <w:bCs/>
                <w:sz w:val="24"/>
                <w:szCs w:val="24"/>
              </w:rPr>
            </w:pPr>
            <w:r w:rsidRPr="00E3513E">
              <w:rPr>
                <w:rFonts w:ascii="Times New Roman" w:hAnsi="Times New Roman" w:cs="Times New Roman"/>
                <w:bCs/>
                <w:sz w:val="24"/>
                <w:szCs w:val="24"/>
              </w:rPr>
              <w:t>в соответствии с планом контрольных мероприятий</w:t>
            </w:r>
          </w:p>
        </w:tc>
        <w:tc>
          <w:tcPr>
            <w:tcW w:w="151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bookmarkStart w:id="25" w:name="Par167"/>
            <w:bookmarkEnd w:id="25"/>
            <w:r w:rsidRPr="00E3513E">
              <w:rPr>
                <w:rFonts w:ascii="Times New Roman" w:hAnsi="Times New Roman" w:cs="Times New Roman"/>
                <w:bCs/>
                <w:sz w:val="24"/>
                <w:szCs w:val="24"/>
              </w:rPr>
              <w:t>031</w:t>
            </w:r>
          </w:p>
        </w:tc>
        <w:tc>
          <w:tcPr>
            <w:tcW w:w="202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977C98">
        <w:tc>
          <w:tcPr>
            <w:tcW w:w="6425" w:type="dxa"/>
            <w:gridSpan w:val="5"/>
          </w:tcPr>
          <w:p w:rsidR="00E855FB" w:rsidRPr="00E3513E" w:rsidRDefault="00E855FB" w:rsidP="00B5176B">
            <w:pPr>
              <w:autoSpaceDE w:val="0"/>
              <w:autoSpaceDN w:val="0"/>
              <w:adjustRightInd w:val="0"/>
              <w:spacing w:after="0" w:line="240" w:lineRule="auto"/>
              <w:ind w:left="283"/>
              <w:jc w:val="both"/>
              <w:rPr>
                <w:rFonts w:ascii="Times New Roman" w:hAnsi="Times New Roman" w:cs="Times New Roman"/>
                <w:bCs/>
                <w:sz w:val="24"/>
                <w:szCs w:val="24"/>
              </w:rPr>
            </w:pPr>
            <w:r w:rsidRPr="00E3513E">
              <w:rPr>
                <w:rFonts w:ascii="Times New Roman" w:hAnsi="Times New Roman" w:cs="Times New Roman"/>
                <w:bCs/>
                <w:sz w:val="24"/>
                <w:szCs w:val="24"/>
              </w:rPr>
              <w:t>внеплановые ревизии и проверки</w:t>
            </w:r>
          </w:p>
        </w:tc>
        <w:tc>
          <w:tcPr>
            <w:tcW w:w="151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bookmarkStart w:id="26" w:name="Par170"/>
            <w:bookmarkEnd w:id="26"/>
            <w:r w:rsidRPr="00E3513E">
              <w:rPr>
                <w:rFonts w:ascii="Times New Roman" w:hAnsi="Times New Roman" w:cs="Times New Roman"/>
                <w:bCs/>
                <w:sz w:val="24"/>
                <w:szCs w:val="24"/>
              </w:rPr>
              <w:t>032</w:t>
            </w:r>
          </w:p>
        </w:tc>
        <w:tc>
          <w:tcPr>
            <w:tcW w:w="202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977C98">
        <w:tc>
          <w:tcPr>
            <w:tcW w:w="6425" w:type="dxa"/>
            <w:gridSpan w:val="5"/>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Количество проведенных выездных проверок и (или) ревизий при осуществлении внутреннего муниципального финансового контроля, единиц</w:t>
            </w:r>
          </w:p>
        </w:tc>
        <w:tc>
          <w:tcPr>
            <w:tcW w:w="151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bookmarkStart w:id="27" w:name="Par173"/>
            <w:bookmarkEnd w:id="27"/>
            <w:r w:rsidRPr="00E3513E">
              <w:rPr>
                <w:rFonts w:ascii="Times New Roman" w:hAnsi="Times New Roman" w:cs="Times New Roman"/>
                <w:bCs/>
                <w:sz w:val="24"/>
                <w:szCs w:val="24"/>
              </w:rPr>
              <w:t>040</w:t>
            </w:r>
          </w:p>
        </w:tc>
        <w:tc>
          <w:tcPr>
            <w:tcW w:w="202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977C98">
        <w:tc>
          <w:tcPr>
            <w:tcW w:w="6425" w:type="dxa"/>
            <w:gridSpan w:val="5"/>
          </w:tcPr>
          <w:p w:rsidR="00E855FB" w:rsidRPr="00E3513E" w:rsidRDefault="00E855FB" w:rsidP="00B5176B">
            <w:pPr>
              <w:autoSpaceDE w:val="0"/>
              <w:autoSpaceDN w:val="0"/>
              <w:adjustRightInd w:val="0"/>
              <w:spacing w:after="0" w:line="240" w:lineRule="auto"/>
              <w:ind w:left="283"/>
              <w:jc w:val="both"/>
              <w:rPr>
                <w:rFonts w:ascii="Times New Roman" w:hAnsi="Times New Roman" w:cs="Times New Roman"/>
                <w:bCs/>
                <w:sz w:val="24"/>
                <w:szCs w:val="24"/>
              </w:rPr>
            </w:pPr>
            <w:r w:rsidRPr="00E3513E">
              <w:rPr>
                <w:rFonts w:ascii="Times New Roman" w:hAnsi="Times New Roman" w:cs="Times New Roman"/>
                <w:bCs/>
                <w:sz w:val="24"/>
                <w:szCs w:val="24"/>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муниципальных нужд (из </w:t>
            </w:r>
            <w:hyperlink w:anchor="Par173" w:history="1">
              <w:r w:rsidRPr="00E3513E">
                <w:rPr>
                  <w:rFonts w:ascii="Times New Roman" w:hAnsi="Times New Roman" w:cs="Times New Roman"/>
                  <w:bCs/>
                  <w:color w:val="0000FF"/>
                  <w:sz w:val="24"/>
                  <w:szCs w:val="24"/>
                </w:rPr>
                <w:t>строки 040</w:t>
              </w:r>
            </w:hyperlink>
            <w:r w:rsidRPr="00E3513E">
              <w:rPr>
                <w:rFonts w:ascii="Times New Roman" w:hAnsi="Times New Roman" w:cs="Times New Roman"/>
                <w:bCs/>
                <w:sz w:val="24"/>
                <w:szCs w:val="24"/>
              </w:rPr>
              <w:t>)</w:t>
            </w:r>
          </w:p>
        </w:tc>
        <w:tc>
          <w:tcPr>
            <w:tcW w:w="151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bookmarkStart w:id="28" w:name="Par176"/>
            <w:bookmarkEnd w:id="28"/>
            <w:r w:rsidRPr="00E3513E">
              <w:rPr>
                <w:rFonts w:ascii="Times New Roman" w:hAnsi="Times New Roman" w:cs="Times New Roman"/>
                <w:bCs/>
                <w:sz w:val="24"/>
                <w:szCs w:val="24"/>
              </w:rPr>
              <w:t>041</w:t>
            </w:r>
          </w:p>
        </w:tc>
        <w:tc>
          <w:tcPr>
            <w:tcW w:w="202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977C98">
        <w:tc>
          <w:tcPr>
            <w:tcW w:w="6425" w:type="dxa"/>
            <w:gridSpan w:val="5"/>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Количество проведенных камеральных проверок при осуществлении внутреннего муниципального финансового контроля, единиц</w:t>
            </w:r>
          </w:p>
        </w:tc>
        <w:tc>
          <w:tcPr>
            <w:tcW w:w="151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bookmarkStart w:id="29" w:name="Par179"/>
            <w:bookmarkEnd w:id="29"/>
            <w:r w:rsidRPr="00E3513E">
              <w:rPr>
                <w:rFonts w:ascii="Times New Roman" w:hAnsi="Times New Roman" w:cs="Times New Roman"/>
                <w:bCs/>
                <w:sz w:val="24"/>
                <w:szCs w:val="24"/>
              </w:rPr>
              <w:t>050</w:t>
            </w:r>
          </w:p>
        </w:tc>
        <w:tc>
          <w:tcPr>
            <w:tcW w:w="202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977C98">
        <w:tc>
          <w:tcPr>
            <w:tcW w:w="6425" w:type="dxa"/>
            <w:gridSpan w:val="5"/>
          </w:tcPr>
          <w:p w:rsidR="00E855FB" w:rsidRPr="00E3513E" w:rsidRDefault="00E855FB" w:rsidP="00B5176B">
            <w:pPr>
              <w:autoSpaceDE w:val="0"/>
              <w:autoSpaceDN w:val="0"/>
              <w:adjustRightInd w:val="0"/>
              <w:spacing w:after="0" w:line="240" w:lineRule="auto"/>
              <w:ind w:left="283"/>
              <w:jc w:val="both"/>
              <w:rPr>
                <w:rFonts w:ascii="Times New Roman" w:hAnsi="Times New Roman" w:cs="Times New Roman"/>
                <w:bCs/>
                <w:sz w:val="24"/>
                <w:szCs w:val="24"/>
              </w:rPr>
            </w:pPr>
            <w:r w:rsidRPr="00E3513E">
              <w:rPr>
                <w:rFonts w:ascii="Times New Roman" w:hAnsi="Times New Roman" w:cs="Times New Roman"/>
                <w:bCs/>
                <w:sz w:val="24"/>
                <w:szCs w:val="24"/>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муниципальных нужд (из </w:t>
            </w:r>
            <w:hyperlink w:anchor="Par179" w:history="1">
              <w:r w:rsidRPr="00E3513E">
                <w:rPr>
                  <w:rFonts w:ascii="Times New Roman" w:hAnsi="Times New Roman" w:cs="Times New Roman"/>
                  <w:bCs/>
                  <w:color w:val="0000FF"/>
                  <w:sz w:val="24"/>
                  <w:szCs w:val="24"/>
                </w:rPr>
                <w:t>строки 050</w:t>
              </w:r>
            </w:hyperlink>
            <w:r w:rsidRPr="00E3513E">
              <w:rPr>
                <w:rFonts w:ascii="Times New Roman" w:hAnsi="Times New Roman" w:cs="Times New Roman"/>
                <w:bCs/>
                <w:sz w:val="24"/>
                <w:szCs w:val="24"/>
              </w:rPr>
              <w:t>)</w:t>
            </w:r>
          </w:p>
        </w:tc>
        <w:tc>
          <w:tcPr>
            <w:tcW w:w="151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bookmarkStart w:id="30" w:name="Par182"/>
            <w:bookmarkEnd w:id="30"/>
            <w:r w:rsidRPr="00E3513E">
              <w:rPr>
                <w:rFonts w:ascii="Times New Roman" w:hAnsi="Times New Roman" w:cs="Times New Roman"/>
                <w:bCs/>
                <w:sz w:val="24"/>
                <w:szCs w:val="24"/>
              </w:rPr>
              <w:t>051</w:t>
            </w:r>
          </w:p>
        </w:tc>
        <w:tc>
          <w:tcPr>
            <w:tcW w:w="202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977C98">
        <w:tc>
          <w:tcPr>
            <w:tcW w:w="6425" w:type="dxa"/>
            <w:gridSpan w:val="5"/>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Количество проведенных обследований при осуществлении внутреннего муниципального финансового контроля, единиц</w:t>
            </w:r>
          </w:p>
        </w:tc>
        <w:tc>
          <w:tcPr>
            <w:tcW w:w="151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bookmarkStart w:id="31" w:name="Par185"/>
            <w:bookmarkEnd w:id="31"/>
            <w:r w:rsidRPr="00E3513E">
              <w:rPr>
                <w:rFonts w:ascii="Times New Roman" w:hAnsi="Times New Roman" w:cs="Times New Roman"/>
                <w:bCs/>
                <w:sz w:val="24"/>
                <w:szCs w:val="24"/>
              </w:rPr>
              <w:t>060</w:t>
            </w:r>
          </w:p>
        </w:tc>
        <w:tc>
          <w:tcPr>
            <w:tcW w:w="202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977C98">
        <w:tc>
          <w:tcPr>
            <w:tcW w:w="6425" w:type="dxa"/>
            <w:gridSpan w:val="5"/>
          </w:tcPr>
          <w:p w:rsidR="00E855FB" w:rsidRPr="00E3513E" w:rsidRDefault="00E855FB" w:rsidP="00B5176B">
            <w:pPr>
              <w:autoSpaceDE w:val="0"/>
              <w:autoSpaceDN w:val="0"/>
              <w:adjustRightInd w:val="0"/>
              <w:spacing w:after="0" w:line="240" w:lineRule="auto"/>
              <w:ind w:left="283"/>
              <w:jc w:val="both"/>
              <w:rPr>
                <w:rFonts w:ascii="Times New Roman" w:hAnsi="Times New Roman" w:cs="Times New Roman"/>
                <w:bCs/>
                <w:sz w:val="24"/>
                <w:szCs w:val="24"/>
              </w:rPr>
            </w:pPr>
            <w:r w:rsidRPr="00E3513E">
              <w:rPr>
                <w:rFonts w:ascii="Times New Roman" w:hAnsi="Times New Roman" w:cs="Times New Roman"/>
                <w:bCs/>
                <w:sz w:val="24"/>
                <w:szCs w:val="24"/>
              </w:rPr>
              <w:t>в том числе в соответствии с планом контрольных мероприятий</w:t>
            </w:r>
          </w:p>
        </w:tc>
        <w:tc>
          <w:tcPr>
            <w:tcW w:w="151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bookmarkStart w:id="32" w:name="Par188"/>
            <w:bookmarkEnd w:id="32"/>
            <w:r w:rsidRPr="00E3513E">
              <w:rPr>
                <w:rFonts w:ascii="Times New Roman" w:hAnsi="Times New Roman" w:cs="Times New Roman"/>
                <w:bCs/>
                <w:sz w:val="24"/>
                <w:szCs w:val="24"/>
              </w:rPr>
              <w:t>061</w:t>
            </w:r>
          </w:p>
        </w:tc>
        <w:tc>
          <w:tcPr>
            <w:tcW w:w="202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977C98">
        <w:tc>
          <w:tcPr>
            <w:tcW w:w="6425" w:type="dxa"/>
            <w:gridSpan w:val="5"/>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r w:rsidRPr="00E3513E">
              <w:rPr>
                <w:rFonts w:ascii="Times New Roman" w:hAnsi="Times New Roman" w:cs="Times New Roman"/>
                <w:bCs/>
                <w:sz w:val="24"/>
                <w:szCs w:val="24"/>
              </w:rPr>
              <w:t>внеплановые обследования</w:t>
            </w:r>
          </w:p>
        </w:tc>
        <w:tc>
          <w:tcPr>
            <w:tcW w:w="151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bookmarkStart w:id="33" w:name="Par191"/>
            <w:bookmarkEnd w:id="33"/>
            <w:r w:rsidRPr="00E3513E">
              <w:rPr>
                <w:rFonts w:ascii="Times New Roman" w:hAnsi="Times New Roman" w:cs="Times New Roman"/>
                <w:bCs/>
                <w:sz w:val="24"/>
                <w:szCs w:val="24"/>
              </w:rPr>
              <w:t>062</w:t>
            </w:r>
          </w:p>
        </w:tc>
        <w:tc>
          <w:tcPr>
            <w:tcW w:w="2024"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E855FB" w:rsidRPr="00E3513E" w:rsidTr="00977C98">
        <w:tc>
          <w:tcPr>
            <w:tcW w:w="4389" w:type="dxa"/>
          </w:tcPr>
          <w:p w:rsidR="00E855FB" w:rsidRPr="00E3513E" w:rsidRDefault="004D10D9" w:rsidP="00B5176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w:t>
            </w:r>
            <w:r w:rsidR="00E855FB" w:rsidRPr="00E3513E">
              <w:rPr>
                <w:rFonts w:ascii="Times New Roman" w:hAnsi="Times New Roman" w:cs="Times New Roman"/>
                <w:bCs/>
                <w:sz w:val="24"/>
                <w:szCs w:val="24"/>
              </w:rPr>
              <w:t>полномоченное лицо органа контроля</w:t>
            </w:r>
          </w:p>
        </w:tc>
        <w:tc>
          <w:tcPr>
            <w:tcW w:w="340"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c>
          <w:tcPr>
            <w:tcW w:w="1336" w:type="dxa"/>
            <w:tcBorders>
              <w:bottom w:val="single" w:sz="4" w:space="0" w:color="auto"/>
            </w:tcBorders>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c>
          <w:tcPr>
            <w:tcW w:w="340" w:type="dxa"/>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c>
          <w:tcPr>
            <w:tcW w:w="3558" w:type="dxa"/>
            <w:gridSpan w:val="3"/>
            <w:tcBorders>
              <w:bottom w:val="single" w:sz="4" w:space="0" w:color="auto"/>
            </w:tcBorders>
          </w:tcPr>
          <w:p w:rsidR="00E855FB" w:rsidRPr="00E3513E" w:rsidRDefault="00E855FB" w:rsidP="00B5176B">
            <w:pPr>
              <w:autoSpaceDE w:val="0"/>
              <w:autoSpaceDN w:val="0"/>
              <w:adjustRightInd w:val="0"/>
              <w:spacing w:after="0" w:line="240" w:lineRule="auto"/>
              <w:jc w:val="both"/>
              <w:rPr>
                <w:rFonts w:ascii="Times New Roman" w:hAnsi="Times New Roman" w:cs="Times New Roman"/>
                <w:bCs/>
                <w:sz w:val="24"/>
                <w:szCs w:val="24"/>
              </w:rPr>
            </w:pPr>
          </w:p>
        </w:tc>
      </w:tr>
      <w:tr w:rsidR="004D10D9" w:rsidRPr="00E3513E" w:rsidTr="00977C98">
        <w:tc>
          <w:tcPr>
            <w:tcW w:w="4389" w:type="dxa"/>
          </w:tcPr>
          <w:p w:rsidR="004D10D9" w:rsidRPr="00E3513E" w:rsidRDefault="004D10D9" w:rsidP="00B5176B">
            <w:pPr>
              <w:autoSpaceDE w:val="0"/>
              <w:autoSpaceDN w:val="0"/>
              <w:adjustRightInd w:val="0"/>
              <w:spacing w:after="0" w:line="240" w:lineRule="auto"/>
              <w:jc w:val="both"/>
              <w:rPr>
                <w:rFonts w:ascii="Times New Roman" w:hAnsi="Times New Roman" w:cs="Times New Roman"/>
                <w:bCs/>
                <w:sz w:val="24"/>
                <w:szCs w:val="24"/>
              </w:rPr>
            </w:pPr>
          </w:p>
        </w:tc>
        <w:tc>
          <w:tcPr>
            <w:tcW w:w="340" w:type="dxa"/>
          </w:tcPr>
          <w:p w:rsidR="004D10D9" w:rsidRPr="00E3513E" w:rsidRDefault="004D10D9" w:rsidP="00B5176B">
            <w:pPr>
              <w:autoSpaceDE w:val="0"/>
              <w:autoSpaceDN w:val="0"/>
              <w:adjustRightInd w:val="0"/>
              <w:spacing w:after="0" w:line="240" w:lineRule="auto"/>
              <w:jc w:val="both"/>
              <w:rPr>
                <w:rFonts w:ascii="Times New Roman" w:hAnsi="Times New Roman" w:cs="Times New Roman"/>
                <w:bCs/>
                <w:sz w:val="24"/>
                <w:szCs w:val="24"/>
              </w:rPr>
            </w:pPr>
          </w:p>
        </w:tc>
        <w:tc>
          <w:tcPr>
            <w:tcW w:w="1336" w:type="dxa"/>
            <w:tcBorders>
              <w:top w:val="single" w:sz="4" w:space="0" w:color="auto"/>
            </w:tcBorders>
          </w:tcPr>
          <w:p w:rsidR="004D10D9" w:rsidRPr="001F619D" w:rsidRDefault="004D10D9" w:rsidP="00B5176B">
            <w:pPr>
              <w:jc w:val="both"/>
            </w:pPr>
          </w:p>
        </w:tc>
        <w:tc>
          <w:tcPr>
            <w:tcW w:w="340" w:type="dxa"/>
          </w:tcPr>
          <w:p w:rsidR="004D10D9" w:rsidRPr="00E3513E" w:rsidRDefault="004D10D9" w:rsidP="00B5176B">
            <w:pPr>
              <w:autoSpaceDE w:val="0"/>
              <w:autoSpaceDN w:val="0"/>
              <w:adjustRightInd w:val="0"/>
              <w:spacing w:after="0" w:line="240" w:lineRule="auto"/>
              <w:jc w:val="both"/>
              <w:rPr>
                <w:rFonts w:ascii="Times New Roman" w:hAnsi="Times New Roman" w:cs="Times New Roman"/>
                <w:bCs/>
                <w:sz w:val="24"/>
                <w:szCs w:val="24"/>
              </w:rPr>
            </w:pPr>
          </w:p>
        </w:tc>
        <w:tc>
          <w:tcPr>
            <w:tcW w:w="3558" w:type="dxa"/>
            <w:gridSpan w:val="3"/>
            <w:tcBorders>
              <w:top w:val="single" w:sz="4" w:space="0" w:color="auto"/>
            </w:tcBorders>
          </w:tcPr>
          <w:p w:rsidR="004D10D9" w:rsidRPr="00E3513E" w:rsidRDefault="004D10D9" w:rsidP="00B5176B">
            <w:pPr>
              <w:autoSpaceDE w:val="0"/>
              <w:autoSpaceDN w:val="0"/>
              <w:adjustRightInd w:val="0"/>
              <w:spacing w:after="0" w:line="240" w:lineRule="auto"/>
              <w:jc w:val="both"/>
              <w:rPr>
                <w:rFonts w:ascii="Times New Roman" w:hAnsi="Times New Roman" w:cs="Times New Roman"/>
                <w:bCs/>
                <w:sz w:val="24"/>
                <w:szCs w:val="24"/>
              </w:rPr>
            </w:pPr>
          </w:p>
        </w:tc>
      </w:tr>
    </w:tbl>
    <w:p w:rsidR="007F675F" w:rsidRPr="00922518" w:rsidRDefault="007F675F" w:rsidP="00B5176B">
      <w:pPr>
        <w:jc w:val="both"/>
        <w:rPr>
          <w:rFonts w:ascii="Times New Roman" w:hAnsi="Times New Roman" w:cs="Times New Roman"/>
          <w:sz w:val="28"/>
          <w:szCs w:val="28"/>
        </w:rPr>
      </w:pPr>
    </w:p>
    <w:sectPr w:rsidR="007F675F" w:rsidRPr="00922518" w:rsidSect="003F792A">
      <w:pgSz w:w="11906" w:h="16838"/>
      <w:pgMar w:top="426" w:right="991"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FC" w:rsidRDefault="005C1BFC" w:rsidP="005712B2">
      <w:pPr>
        <w:spacing w:after="0" w:line="240" w:lineRule="auto"/>
      </w:pPr>
      <w:r>
        <w:separator/>
      </w:r>
    </w:p>
  </w:endnote>
  <w:endnote w:type="continuationSeparator" w:id="0">
    <w:p w:rsidR="005C1BFC" w:rsidRDefault="005C1BFC" w:rsidP="0057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FC" w:rsidRDefault="005C1BFC" w:rsidP="005712B2">
      <w:pPr>
        <w:spacing w:after="0" w:line="240" w:lineRule="auto"/>
      </w:pPr>
      <w:r>
        <w:separator/>
      </w:r>
    </w:p>
  </w:footnote>
  <w:footnote w:type="continuationSeparator" w:id="0">
    <w:p w:rsidR="005C1BFC" w:rsidRDefault="005C1BFC" w:rsidP="00571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16A1C"/>
    <w:multiLevelType w:val="hybridMultilevel"/>
    <w:tmpl w:val="E188A902"/>
    <w:lvl w:ilvl="0" w:tplc="AE8803D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2423F56"/>
    <w:multiLevelType w:val="multilevel"/>
    <w:tmpl w:val="339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A4"/>
    <w:rsid w:val="00031945"/>
    <w:rsid w:val="000376B2"/>
    <w:rsid w:val="000472D2"/>
    <w:rsid w:val="00056B54"/>
    <w:rsid w:val="00084F6E"/>
    <w:rsid w:val="000E47F5"/>
    <w:rsid w:val="001009CC"/>
    <w:rsid w:val="00143546"/>
    <w:rsid w:val="00183A59"/>
    <w:rsid w:val="001C11A0"/>
    <w:rsid w:val="001C3DEC"/>
    <w:rsid w:val="001C680A"/>
    <w:rsid w:val="001F619D"/>
    <w:rsid w:val="0023294D"/>
    <w:rsid w:val="0026017B"/>
    <w:rsid w:val="00266089"/>
    <w:rsid w:val="00281F59"/>
    <w:rsid w:val="00286F32"/>
    <w:rsid w:val="00291B2F"/>
    <w:rsid w:val="002D2C42"/>
    <w:rsid w:val="002F689D"/>
    <w:rsid w:val="0030068D"/>
    <w:rsid w:val="0031575F"/>
    <w:rsid w:val="003574EE"/>
    <w:rsid w:val="003716B8"/>
    <w:rsid w:val="00374B76"/>
    <w:rsid w:val="003A6531"/>
    <w:rsid w:val="003A69FE"/>
    <w:rsid w:val="003E5021"/>
    <w:rsid w:val="003F47A9"/>
    <w:rsid w:val="003F792A"/>
    <w:rsid w:val="00470CE9"/>
    <w:rsid w:val="004822B3"/>
    <w:rsid w:val="00490FFD"/>
    <w:rsid w:val="004B268A"/>
    <w:rsid w:val="004D10D9"/>
    <w:rsid w:val="004F0281"/>
    <w:rsid w:val="00532E9A"/>
    <w:rsid w:val="00564148"/>
    <w:rsid w:val="00564CD6"/>
    <w:rsid w:val="005712B2"/>
    <w:rsid w:val="00576E43"/>
    <w:rsid w:val="00577468"/>
    <w:rsid w:val="00582469"/>
    <w:rsid w:val="00595856"/>
    <w:rsid w:val="005C1BFC"/>
    <w:rsid w:val="005D127B"/>
    <w:rsid w:val="00661D70"/>
    <w:rsid w:val="00686462"/>
    <w:rsid w:val="00694835"/>
    <w:rsid w:val="0069655F"/>
    <w:rsid w:val="00697E98"/>
    <w:rsid w:val="006D76AF"/>
    <w:rsid w:val="006E5DAC"/>
    <w:rsid w:val="007030ED"/>
    <w:rsid w:val="007B55E8"/>
    <w:rsid w:val="007F675F"/>
    <w:rsid w:val="0080000D"/>
    <w:rsid w:val="00833FE4"/>
    <w:rsid w:val="0084558B"/>
    <w:rsid w:val="0089099D"/>
    <w:rsid w:val="00897235"/>
    <w:rsid w:val="008977AC"/>
    <w:rsid w:val="008B1C08"/>
    <w:rsid w:val="008D468E"/>
    <w:rsid w:val="008D53FA"/>
    <w:rsid w:val="00905BE5"/>
    <w:rsid w:val="00922518"/>
    <w:rsid w:val="009361F1"/>
    <w:rsid w:val="00977C98"/>
    <w:rsid w:val="00993FD8"/>
    <w:rsid w:val="00994C97"/>
    <w:rsid w:val="009C27E5"/>
    <w:rsid w:val="009D57A9"/>
    <w:rsid w:val="00A10803"/>
    <w:rsid w:val="00A53565"/>
    <w:rsid w:val="00A62E78"/>
    <w:rsid w:val="00A94672"/>
    <w:rsid w:val="00B13F49"/>
    <w:rsid w:val="00B5176B"/>
    <w:rsid w:val="00BA7419"/>
    <w:rsid w:val="00BB05FA"/>
    <w:rsid w:val="00BD7B43"/>
    <w:rsid w:val="00C53987"/>
    <w:rsid w:val="00C55920"/>
    <w:rsid w:val="00C61D68"/>
    <w:rsid w:val="00C67191"/>
    <w:rsid w:val="00CA431F"/>
    <w:rsid w:val="00CB705C"/>
    <w:rsid w:val="00D10DFA"/>
    <w:rsid w:val="00D26820"/>
    <w:rsid w:val="00D324A4"/>
    <w:rsid w:val="00D838AF"/>
    <w:rsid w:val="00D87CC5"/>
    <w:rsid w:val="00DD5241"/>
    <w:rsid w:val="00E14901"/>
    <w:rsid w:val="00E3513E"/>
    <w:rsid w:val="00E7401D"/>
    <w:rsid w:val="00E855FB"/>
    <w:rsid w:val="00EC5BAD"/>
    <w:rsid w:val="00F77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14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13F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80A"/>
    <w:pPr>
      <w:ind w:left="720"/>
      <w:contextualSpacing/>
    </w:pPr>
  </w:style>
  <w:style w:type="character" w:customStyle="1" w:styleId="30">
    <w:name w:val="Заголовок 3 Знак"/>
    <w:basedOn w:val="a0"/>
    <w:link w:val="3"/>
    <w:uiPriority w:val="9"/>
    <w:rsid w:val="00B13F49"/>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B13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13F49"/>
    <w:rPr>
      <w:color w:val="0000FF"/>
      <w:u w:val="single"/>
    </w:rPr>
  </w:style>
  <w:style w:type="character" w:customStyle="1" w:styleId="20">
    <w:name w:val="Заголовок 2 Знак"/>
    <w:basedOn w:val="a0"/>
    <w:link w:val="2"/>
    <w:uiPriority w:val="9"/>
    <w:semiHidden/>
    <w:rsid w:val="00E14901"/>
    <w:rPr>
      <w:rFonts w:asciiTheme="majorHAnsi" w:eastAsiaTheme="majorEastAsia" w:hAnsiTheme="majorHAnsi" w:cstheme="majorBidi"/>
      <w:b/>
      <w:bCs/>
      <w:color w:val="4F81BD" w:themeColor="accent1"/>
      <w:sz w:val="26"/>
      <w:szCs w:val="26"/>
    </w:rPr>
  </w:style>
  <w:style w:type="character" w:customStyle="1" w:styleId="convertedhdrxl">
    <w:name w:val="converted_hdr_xl"/>
    <w:basedOn w:val="a0"/>
    <w:rsid w:val="00E14901"/>
  </w:style>
  <w:style w:type="character" w:styleId="a6">
    <w:name w:val="Strong"/>
    <w:basedOn w:val="a0"/>
    <w:uiPriority w:val="22"/>
    <w:qFormat/>
    <w:rsid w:val="00E14901"/>
    <w:rPr>
      <w:b/>
      <w:bCs/>
    </w:rPr>
  </w:style>
  <w:style w:type="paragraph" w:styleId="z-">
    <w:name w:val="HTML Top of Form"/>
    <w:basedOn w:val="a"/>
    <w:next w:val="a"/>
    <w:link w:val="z-0"/>
    <w:hidden/>
    <w:uiPriority w:val="99"/>
    <w:semiHidden/>
    <w:unhideWhenUsed/>
    <w:rsid w:val="00E1490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1490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1490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14901"/>
    <w:rPr>
      <w:rFonts w:ascii="Arial" w:eastAsia="Times New Roman" w:hAnsi="Arial" w:cs="Arial"/>
      <w:vanish/>
      <w:sz w:val="16"/>
      <w:szCs w:val="16"/>
      <w:lang w:eastAsia="ru-RU"/>
    </w:rPr>
  </w:style>
  <w:style w:type="character" w:customStyle="1" w:styleId="lastbreadcrumb">
    <w:name w:val="last_breadcrumb"/>
    <w:basedOn w:val="a0"/>
    <w:rsid w:val="00E14901"/>
  </w:style>
  <w:style w:type="paragraph" w:styleId="a7">
    <w:name w:val="Balloon Text"/>
    <w:basedOn w:val="a"/>
    <w:link w:val="a8"/>
    <w:uiPriority w:val="99"/>
    <w:semiHidden/>
    <w:unhideWhenUsed/>
    <w:rsid w:val="00E149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4901"/>
    <w:rPr>
      <w:rFonts w:ascii="Tahoma" w:hAnsi="Tahoma" w:cs="Tahoma"/>
      <w:sz w:val="16"/>
      <w:szCs w:val="16"/>
    </w:rPr>
  </w:style>
  <w:style w:type="paragraph" w:styleId="a9">
    <w:name w:val="header"/>
    <w:basedOn w:val="a"/>
    <w:link w:val="aa"/>
    <w:uiPriority w:val="99"/>
    <w:unhideWhenUsed/>
    <w:rsid w:val="005712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712B2"/>
  </w:style>
  <w:style w:type="paragraph" w:styleId="ab">
    <w:name w:val="footer"/>
    <w:basedOn w:val="a"/>
    <w:link w:val="ac"/>
    <w:uiPriority w:val="99"/>
    <w:unhideWhenUsed/>
    <w:rsid w:val="005712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12B2"/>
  </w:style>
  <w:style w:type="character" w:customStyle="1" w:styleId="10">
    <w:name w:val="Заголовок 1 Знак"/>
    <w:basedOn w:val="a0"/>
    <w:link w:val="1"/>
    <w:uiPriority w:val="9"/>
    <w:rsid w:val="00084F6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14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13F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80A"/>
    <w:pPr>
      <w:ind w:left="720"/>
      <w:contextualSpacing/>
    </w:pPr>
  </w:style>
  <w:style w:type="character" w:customStyle="1" w:styleId="30">
    <w:name w:val="Заголовок 3 Знак"/>
    <w:basedOn w:val="a0"/>
    <w:link w:val="3"/>
    <w:uiPriority w:val="9"/>
    <w:rsid w:val="00B13F49"/>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B13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13F49"/>
    <w:rPr>
      <w:color w:val="0000FF"/>
      <w:u w:val="single"/>
    </w:rPr>
  </w:style>
  <w:style w:type="character" w:customStyle="1" w:styleId="20">
    <w:name w:val="Заголовок 2 Знак"/>
    <w:basedOn w:val="a0"/>
    <w:link w:val="2"/>
    <w:uiPriority w:val="9"/>
    <w:semiHidden/>
    <w:rsid w:val="00E14901"/>
    <w:rPr>
      <w:rFonts w:asciiTheme="majorHAnsi" w:eastAsiaTheme="majorEastAsia" w:hAnsiTheme="majorHAnsi" w:cstheme="majorBidi"/>
      <w:b/>
      <w:bCs/>
      <w:color w:val="4F81BD" w:themeColor="accent1"/>
      <w:sz w:val="26"/>
      <w:szCs w:val="26"/>
    </w:rPr>
  </w:style>
  <w:style w:type="character" w:customStyle="1" w:styleId="convertedhdrxl">
    <w:name w:val="converted_hdr_xl"/>
    <w:basedOn w:val="a0"/>
    <w:rsid w:val="00E14901"/>
  </w:style>
  <w:style w:type="character" w:styleId="a6">
    <w:name w:val="Strong"/>
    <w:basedOn w:val="a0"/>
    <w:uiPriority w:val="22"/>
    <w:qFormat/>
    <w:rsid w:val="00E14901"/>
    <w:rPr>
      <w:b/>
      <w:bCs/>
    </w:rPr>
  </w:style>
  <w:style w:type="paragraph" w:styleId="z-">
    <w:name w:val="HTML Top of Form"/>
    <w:basedOn w:val="a"/>
    <w:next w:val="a"/>
    <w:link w:val="z-0"/>
    <w:hidden/>
    <w:uiPriority w:val="99"/>
    <w:semiHidden/>
    <w:unhideWhenUsed/>
    <w:rsid w:val="00E1490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1490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1490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14901"/>
    <w:rPr>
      <w:rFonts w:ascii="Arial" w:eastAsia="Times New Roman" w:hAnsi="Arial" w:cs="Arial"/>
      <w:vanish/>
      <w:sz w:val="16"/>
      <w:szCs w:val="16"/>
      <w:lang w:eastAsia="ru-RU"/>
    </w:rPr>
  </w:style>
  <w:style w:type="character" w:customStyle="1" w:styleId="lastbreadcrumb">
    <w:name w:val="last_breadcrumb"/>
    <w:basedOn w:val="a0"/>
    <w:rsid w:val="00E14901"/>
  </w:style>
  <w:style w:type="paragraph" w:styleId="a7">
    <w:name w:val="Balloon Text"/>
    <w:basedOn w:val="a"/>
    <w:link w:val="a8"/>
    <w:uiPriority w:val="99"/>
    <w:semiHidden/>
    <w:unhideWhenUsed/>
    <w:rsid w:val="00E149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4901"/>
    <w:rPr>
      <w:rFonts w:ascii="Tahoma" w:hAnsi="Tahoma" w:cs="Tahoma"/>
      <w:sz w:val="16"/>
      <w:szCs w:val="16"/>
    </w:rPr>
  </w:style>
  <w:style w:type="paragraph" w:styleId="a9">
    <w:name w:val="header"/>
    <w:basedOn w:val="a"/>
    <w:link w:val="aa"/>
    <w:uiPriority w:val="99"/>
    <w:unhideWhenUsed/>
    <w:rsid w:val="005712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712B2"/>
  </w:style>
  <w:style w:type="paragraph" w:styleId="ab">
    <w:name w:val="footer"/>
    <w:basedOn w:val="a"/>
    <w:link w:val="ac"/>
    <w:uiPriority w:val="99"/>
    <w:unhideWhenUsed/>
    <w:rsid w:val="005712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12B2"/>
  </w:style>
  <w:style w:type="character" w:customStyle="1" w:styleId="10">
    <w:name w:val="Заголовок 1 Знак"/>
    <w:basedOn w:val="a0"/>
    <w:link w:val="1"/>
    <w:uiPriority w:val="9"/>
    <w:rsid w:val="00084F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24">
      <w:bodyDiv w:val="1"/>
      <w:marLeft w:val="0"/>
      <w:marRight w:val="0"/>
      <w:marTop w:val="0"/>
      <w:marBottom w:val="0"/>
      <w:divBdr>
        <w:top w:val="none" w:sz="0" w:space="0" w:color="auto"/>
        <w:left w:val="none" w:sz="0" w:space="0" w:color="auto"/>
        <w:bottom w:val="none" w:sz="0" w:space="0" w:color="auto"/>
        <w:right w:val="none" w:sz="0" w:space="0" w:color="auto"/>
      </w:divBdr>
    </w:div>
    <w:div w:id="488403911">
      <w:bodyDiv w:val="1"/>
      <w:marLeft w:val="0"/>
      <w:marRight w:val="0"/>
      <w:marTop w:val="0"/>
      <w:marBottom w:val="0"/>
      <w:divBdr>
        <w:top w:val="none" w:sz="0" w:space="0" w:color="auto"/>
        <w:left w:val="none" w:sz="0" w:space="0" w:color="auto"/>
        <w:bottom w:val="none" w:sz="0" w:space="0" w:color="auto"/>
        <w:right w:val="none" w:sz="0" w:space="0" w:color="auto"/>
      </w:divBdr>
    </w:div>
    <w:div w:id="1400445025">
      <w:bodyDiv w:val="1"/>
      <w:marLeft w:val="0"/>
      <w:marRight w:val="0"/>
      <w:marTop w:val="0"/>
      <w:marBottom w:val="0"/>
      <w:divBdr>
        <w:top w:val="none" w:sz="0" w:space="0" w:color="auto"/>
        <w:left w:val="none" w:sz="0" w:space="0" w:color="auto"/>
        <w:bottom w:val="none" w:sz="0" w:space="0" w:color="auto"/>
        <w:right w:val="none" w:sz="0" w:space="0" w:color="auto"/>
      </w:divBdr>
      <w:divsChild>
        <w:div w:id="387581034">
          <w:marLeft w:val="0"/>
          <w:marRight w:val="0"/>
          <w:marTop w:val="0"/>
          <w:marBottom w:val="0"/>
          <w:divBdr>
            <w:top w:val="none" w:sz="0" w:space="0" w:color="auto"/>
            <w:left w:val="none" w:sz="0" w:space="0" w:color="auto"/>
            <w:bottom w:val="none" w:sz="0" w:space="0" w:color="auto"/>
            <w:right w:val="none" w:sz="0" w:space="0" w:color="auto"/>
          </w:divBdr>
          <w:divsChild>
            <w:div w:id="2044743973">
              <w:marLeft w:val="0"/>
              <w:marRight w:val="0"/>
              <w:marTop w:val="0"/>
              <w:marBottom w:val="0"/>
              <w:divBdr>
                <w:top w:val="none" w:sz="0" w:space="0" w:color="auto"/>
                <w:left w:val="none" w:sz="0" w:space="0" w:color="auto"/>
                <w:bottom w:val="none" w:sz="0" w:space="0" w:color="auto"/>
                <w:right w:val="none" w:sz="0" w:space="0" w:color="auto"/>
              </w:divBdr>
              <w:divsChild>
                <w:div w:id="2021466200">
                  <w:marLeft w:val="0"/>
                  <w:marRight w:val="0"/>
                  <w:marTop w:val="255"/>
                  <w:marBottom w:val="255"/>
                  <w:divBdr>
                    <w:top w:val="none" w:sz="0" w:space="0" w:color="auto"/>
                    <w:left w:val="none" w:sz="0" w:space="0" w:color="auto"/>
                    <w:bottom w:val="none" w:sz="0" w:space="0" w:color="auto"/>
                    <w:right w:val="none" w:sz="0" w:space="0" w:color="auto"/>
                  </w:divBdr>
                  <w:divsChild>
                    <w:div w:id="1778523701">
                      <w:marLeft w:val="0"/>
                      <w:marRight w:val="0"/>
                      <w:marTop w:val="0"/>
                      <w:marBottom w:val="0"/>
                      <w:divBdr>
                        <w:top w:val="none" w:sz="0" w:space="0" w:color="auto"/>
                        <w:left w:val="none" w:sz="0" w:space="0" w:color="auto"/>
                        <w:bottom w:val="none" w:sz="0" w:space="0" w:color="auto"/>
                        <w:right w:val="none" w:sz="0" w:space="0" w:color="auto"/>
                      </w:divBdr>
                      <w:divsChild>
                        <w:div w:id="1515411555">
                          <w:marLeft w:val="0"/>
                          <w:marRight w:val="0"/>
                          <w:marTop w:val="0"/>
                          <w:marBottom w:val="0"/>
                          <w:divBdr>
                            <w:top w:val="none" w:sz="0" w:space="0" w:color="auto"/>
                            <w:left w:val="none" w:sz="0" w:space="0" w:color="auto"/>
                            <w:bottom w:val="none" w:sz="0" w:space="0" w:color="auto"/>
                            <w:right w:val="none" w:sz="0" w:space="0" w:color="auto"/>
                          </w:divBdr>
                        </w:div>
                      </w:divsChild>
                    </w:div>
                    <w:div w:id="340008507">
                      <w:marLeft w:val="0"/>
                      <w:marRight w:val="0"/>
                      <w:marTop w:val="210"/>
                      <w:marBottom w:val="0"/>
                      <w:divBdr>
                        <w:top w:val="none" w:sz="0" w:space="0" w:color="auto"/>
                        <w:left w:val="none" w:sz="0" w:space="0" w:color="auto"/>
                        <w:bottom w:val="none" w:sz="0" w:space="0" w:color="auto"/>
                        <w:right w:val="none" w:sz="0" w:space="0" w:color="auto"/>
                      </w:divBdr>
                      <w:divsChild>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 w:id="1068501903">
                      <w:marLeft w:val="0"/>
                      <w:marRight w:val="0"/>
                      <w:marTop w:val="210"/>
                      <w:marBottom w:val="0"/>
                      <w:divBdr>
                        <w:top w:val="none" w:sz="0" w:space="0" w:color="auto"/>
                        <w:left w:val="none" w:sz="0" w:space="0" w:color="auto"/>
                        <w:bottom w:val="none" w:sz="0" w:space="0" w:color="auto"/>
                        <w:right w:val="none" w:sz="0" w:space="0" w:color="auto"/>
                      </w:divBdr>
                      <w:divsChild>
                        <w:div w:id="1246302851">
                          <w:marLeft w:val="0"/>
                          <w:marRight w:val="0"/>
                          <w:marTop w:val="0"/>
                          <w:marBottom w:val="0"/>
                          <w:divBdr>
                            <w:top w:val="none" w:sz="0" w:space="0" w:color="auto"/>
                            <w:left w:val="none" w:sz="0" w:space="0" w:color="auto"/>
                            <w:bottom w:val="none" w:sz="0" w:space="0" w:color="auto"/>
                            <w:right w:val="none" w:sz="0" w:space="0" w:color="auto"/>
                          </w:divBdr>
                        </w:div>
                      </w:divsChild>
                    </w:div>
                    <w:div w:id="1701079294">
                      <w:marLeft w:val="0"/>
                      <w:marRight w:val="0"/>
                      <w:marTop w:val="210"/>
                      <w:marBottom w:val="0"/>
                      <w:divBdr>
                        <w:top w:val="none" w:sz="0" w:space="0" w:color="auto"/>
                        <w:left w:val="none" w:sz="0" w:space="0" w:color="auto"/>
                        <w:bottom w:val="none" w:sz="0" w:space="0" w:color="auto"/>
                        <w:right w:val="none" w:sz="0" w:space="0" w:color="auto"/>
                      </w:divBdr>
                      <w:divsChild>
                        <w:div w:id="1933665803">
                          <w:marLeft w:val="0"/>
                          <w:marRight w:val="0"/>
                          <w:marTop w:val="0"/>
                          <w:marBottom w:val="0"/>
                          <w:divBdr>
                            <w:top w:val="none" w:sz="0" w:space="0" w:color="auto"/>
                            <w:left w:val="none" w:sz="0" w:space="0" w:color="auto"/>
                            <w:bottom w:val="none" w:sz="0" w:space="0" w:color="auto"/>
                            <w:right w:val="none" w:sz="0" w:space="0" w:color="auto"/>
                          </w:divBdr>
                        </w:div>
                      </w:divsChild>
                    </w:div>
                    <w:div w:id="1185628044">
                      <w:marLeft w:val="0"/>
                      <w:marRight w:val="0"/>
                      <w:marTop w:val="210"/>
                      <w:marBottom w:val="0"/>
                      <w:divBdr>
                        <w:top w:val="none" w:sz="0" w:space="0" w:color="auto"/>
                        <w:left w:val="none" w:sz="0" w:space="0" w:color="auto"/>
                        <w:bottom w:val="none" w:sz="0" w:space="0" w:color="auto"/>
                        <w:right w:val="none" w:sz="0" w:space="0" w:color="auto"/>
                      </w:divBdr>
                      <w:divsChild>
                        <w:div w:id="784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524">
                  <w:marLeft w:val="0"/>
                  <w:marRight w:val="0"/>
                  <w:marTop w:val="255"/>
                  <w:marBottom w:val="255"/>
                  <w:divBdr>
                    <w:top w:val="none" w:sz="0" w:space="0" w:color="auto"/>
                    <w:left w:val="none" w:sz="0" w:space="0" w:color="auto"/>
                    <w:bottom w:val="none" w:sz="0" w:space="0" w:color="auto"/>
                    <w:right w:val="none" w:sz="0" w:space="0" w:color="auto"/>
                  </w:divBdr>
                  <w:divsChild>
                    <w:div w:id="449012760">
                      <w:marLeft w:val="0"/>
                      <w:marRight w:val="0"/>
                      <w:marTop w:val="0"/>
                      <w:marBottom w:val="0"/>
                      <w:divBdr>
                        <w:top w:val="none" w:sz="0" w:space="0" w:color="auto"/>
                        <w:left w:val="none" w:sz="0" w:space="0" w:color="auto"/>
                        <w:bottom w:val="none" w:sz="0" w:space="0" w:color="auto"/>
                        <w:right w:val="none" w:sz="0" w:space="0" w:color="auto"/>
                      </w:divBdr>
                      <w:divsChild>
                        <w:div w:id="17318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1098">
                  <w:marLeft w:val="0"/>
                  <w:marRight w:val="0"/>
                  <w:marTop w:val="0"/>
                  <w:marBottom w:val="0"/>
                  <w:divBdr>
                    <w:top w:val="none" w:sz="0" w:space="0" w:color="auto"/>
                    <w:left w:val="none" w:sz="0" w:space="0" w:color="auto"/>
                    <w:bottom w:val="none" w:sz="0" w:space="0" w:color="auto"/>
                    <w:right w:val="none" w:sz="0" w:space="0" w:color="auto"/>
                  </w:divBdr>
                  <w:divsChild>
                    <w:div w:id="1348678703">
                      <w:marLeft w:val="0"/>
                      <w:marRight w:val="0"/>
                      <w:marTop w:val="0"/>
                      <w:marBottom w:val="60"/>
                      <w:divBdr>
                        <w:top w:val="none" w:sz="0" w:space="0" w:color="auto"/>
                        <w:left w:val="none" w:sz="0" w:space="0" w:color="auto"/>
                        <w:bottom w:val="none" w:sz="0" w:space="0" w:color="auto"/>
                        <w:right w:val="none" w:sz="0" w:space="0" w:color="auto"/>
                      </w:divBdr>
                    </w:div>
                    <w:div w:id="45840398">
                      <w:marLeft w:val="0"/>
                      <w:marRight w:val="0"/>
                      <w:marTop w:val="0"/>
                      <w:marBottom w:val="60"/>
                      <w:divBdr>
                        <w:top w:val="none" w:sz="0" w:space="0" w:color="auto"/>
                        <w:left w:val="none" w:sz="0" w:space="0" w:color="auto"/>
                        <w:bottom w:val="none" w:sz="0" w:space="0" w:color="auto"/>
                        <w:right w:val="none" w:sz="0" w:space="0" w:color="auto"/>
                      </w:divBdr>
                    </w:div>
                    <w:div w:id="1511605701">
                      <w:marLeft w:val="0"/>
                      <w:marRight w:val="0"/>
                      <w:marTop w:val="0"/>
                      <w:marBottom w:val="0"/>
                      <w:divBdr>
                        <w:top w:val="none" w:sz="0" w:space="0" w:color="auto"/>
                        <w:left w:val="none" w:sz="0" w:space="0" w:color="auto"/>
                        <w:bottom w:val="none" w:sz="0" w:space="0" w:color="auto"/>
                        <w:right w:val="none" w:sz="0" w:space="0" w:color="auto"/>
                      </w:divBdr>
                    </w:div>
                    <w:div w:id="769618204">
                      <w:marLeft w:val="0"/>
                      <w:marRight w:val="0"/>
                      <w:marTop w:val="0"/>
                      <w:marBottom w:val="0"/>
                      <w:divBdr>
                        <w:top w:val="none" w:sz="0" w:space="0" w:color="auto"/>
                        <w:left w:val="none" w:sz="0" w:space="0" w:color="auto"/>
                        <w:bottom w:val="none" w:sz="0" w:space="0" w:color="auto"/>
                        <w:right w:val="none" w:sz="0" w:space="0" w:color="auto"/>
                      </w:divBdr>
                    </w:div>
                    <w:div w:id="1774549007">
                      <w:marLeft w:val="0"/>
                      <w:marRight w:val="0"/>
                      <w:marTop w:val="0"/>
                      <w:marBottom w:val="60"/>
                      <w:divBdr>
                        <w:top w:val="none" w:sz="0" w:space="0" w:color="auto"/>
                        <w:left w:val="none" w:sz="0" w:space="0" w:color="auto"/>
                        <w:bottom w:val="none" w:sz="0" w:space="0" w:color="auto"/>
                        <w:right w:val="none" w:sz="0" w:space="0" w:color="auto"/>
                      </w:divBdr>
                    </w:div>
                    <w:div w:id="1925526473">
                      <w:marLeft w:val="0"/>
                      <w:marRight w:val="0"/>
                      <w:marTop w:val="0"/>
                      <w:marBottom w:val="60"/>
                      <w:divBdr>
                        <w:top w:val="none" w:sz="0" w:space="0" w:color="auto"/>
                        <w:left w:val="none" w:sz="0" w:space="0" w:color="auto"/>
                        <w:bottom w:val="none" w:sz="0" w:space="0" w:color="auto"/>
                        <w:right w:val="none" w:sz="0" w:space="0" w:color="auto"/>
                      </w:divBdr>
                    </w:div>
                    <w:div w:id="796919870">
                      <w:marLeft w:val="0"/>
                      <w:marRight w:val="0"/>
                      <w:marTop w:val="0"/>
                      <w:marBottom w:val="0"/>
                      <w:divBdr>
                        <w:top w:val="none" w:sz="0" w:space="0" w:color="auto"/>
                        <w:left w:val="none" w:sz="0" w:space="0" w:color="auto"/>
                        <w:bottom w:val="none" w:sz="0" w:space="0" w:color="auto"/>
                        <w:right w:val="none" w:sz="0" w:space="0" w:color="auto"/>
                      </w:divBdr>
                    </w:div>
                    <w:div w:id="1091703447">
                      <w:marLeft w:val="0"/>
                      <w:marRight w:val="0"/>
                      <w:marTop w:val="0"/>
                      <w:marBottom w:val="0"/>
                      <w:divBdr>
                        <w:top w:val="none" w:sz="0" w:space="0" w:color="auto"/>
                        <w:left w:val="none" w:sz="0" w:space="0" w:color="auto"/>
                        <w:bottom w:val="none" w:sz="0" w:space="0" w:color="auto"/>
                        <w:right w:val="none" w:sz="0" w:space="0" w:color="auto"/>
                      </w:divBdr>
                    </w:div>
                  </w:divsChild>
                </w:div>
                <w:div w:id="1056130028">
                  <w:marLeft w:val="0"/>
                  <w:marRight w:val="0"/>
                  <w:marTop w:val="0"/>
                  <w:marBottom w:val="128"/>
                  <w:divBdr>
                    <w:top w:val="none" w:sz="0" w:space="0" w:color="auto"/>
                    <w:left w:val="none" w:sz="0" w:space="0" w:color="auto"/>
                    <w:bottom w:val="none" w:sz="0" w:space="0" w:color="auto"/>
                    <w:right w:val="none" w:sz="0" w:space="0" w:color="auto"/>
                  </w:divBdr>
                </w:div>
                <w:div w:id="493684112">
                  <w:marLeft w:val="0"/>
                  <w:marRight w:val="0"/>
                  <w:marTop w:val="255"/>
                  <w:marBottom w:val="255"/>
                  <w:divBdr>
                    <w:top w:val="none" w:sz="0" w:space="0" w:color="auto"/>
                    <w:left w:val="none" w:sz="0" w:space="0" w:color="auto"/>
                    <w:bottom w:val="none" w:sz="0" w:space="0" w:color="auto"/>
                    <w:right w:val="none" w:sz="0" w:space="0" w:color="auto"/>
                  </w:divBdr>
                  <w:divsChild>
                    <w:div w:id="1593395666">
                      <w:marLeft w:val="0"/>
                      <w:marRight w:val="0"/>
                      <w:marTop w:val="0"/>
                      <w:marBottom w:val="0"/>
                      <w:divBdr>
                        <w:top w:val="none" w:sz="0" w:space="0" w:color="auto"/>
                        <w:left w:val="none" w:sz="0" w:space="0" w:color="auto"/>
                        <w:bottom w:val="none" w:sz="0" w:space="0" w:color="auto"/>
                        <w:right w:val="none" w:sz="0" w:space="0" w:color="auto"/>
                      </w:divBdr>
                      <w:divsChild>
                        <w:div w:id="10984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69189">
          <w:marLeft w:val="450"/>
          <w:marRight w:val="0"/>
          <w:marTop w:val="0"/>
          <w:marBottom w:val="0"/>
          <w:divBdr>
            <w:top w:val="none" w:sz="0" w:space="0" w:color="auto"/>
            <w:left w:val="none" w:sz="0" w:space="0" w:color="auto"/>
            <w:bottom w:val="none" w:sz="0" w:space="0" w:color="auto"/>
            <w:right w:val="none" w:sz="0" w:space="0" w:color="auto"/>
          </w:divBdr>
          <w:divsChild>
            <w:div w:id="630483217">
              <w:marLeft w:val="0"/>
              <w:marRight w:val="0"/>
              <w:marTop w:val="0"/>
              <w:marBottom w:val="0"/>
              <w:divBdr>
                <w:top w:val="none" w:sz="0" w:space="0" w:color="auto"/>
                <w:left w:val="none" w:sz="0" w:space="0" w:color="auto"/>
                <w:bottom w:val="none" w:sz="0" w:space="0" w:color="auto"/>
                <w:right w:val="none" w:sz="0" w:space="0" w:color="auto"/>
              </w:divBdr>
              <w:divsChild>
                <w:div w:id="701243589">
                  <w:marLeft w:val="0"/>
                  <w:marRight w:val="0"/>
                  <w:marTop w:val="0"/>
                  <w:marBottom w:val="0"/>
                  <w:divBdr>
                    <w:top w:val="none" w:sz="0" w:space="0" w:color="auto"/>
                    <w:left w:val="none" w:sz="0" w:space="0" w:color="auto"/>
                    <w:bottom w:val="none" w:sz="0" w:space="0" w:color="auto"/>
                    <w:right w:val="none" w:sz="0" w:space="0" w:color="auto"/>
                  </w:divBdr>
                  <w:divsChild>
                    <w:div w:id="15526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7735">
              <w:marLeft w:val="0"/>
              <w:marRight w:val="0"/>
              <w:marTop w:val="0"/>
              <w:marBottom w:val="0"/>
              <w:divBdr>
                <w:top w:val="none" w:sz="0" w:space="0" w:color="auto"/>
                <w:left w:val="none" w:sz="0" w:space="0" w:color="auto"/>
                <w:bottom w:val="none" w:sz="0" w:space="0" w:color="auto"/>
                <w:right w:val="none" w:sz="0" w:space="0" w:color="auto"/>
              </w:divBdr>
              <w:divsChild>
                <w:div w:id="2147316515">
                  <w:marLeft w:val="0"/>
                  <w:marRight w:val="0"/>
                  <w:marTop w:val="0"/>
                  <w:marBottom w:val="0"/>
                  <w:divBdr>
                    <w:top w:val="none" w:sz="0" w:space="0" w:color="auto"/>
                    <w:left w:val="none" w:sz="0" w:space="0" w:color="auto"/>
                    <w:bottom w:val="none" w:sz="0" w:space="0" w:color="auto"/>
                    <w:right w:val="none" w:sz="0" w:space="0" w:color="auto"/>
                  </w:divBdr>
                  <w:divsChild>
                    <w:div w:id="1649898132">
                      <w:marLeft w:val="0"/>
                      <w:marRight w:val="0"/>
                      <w:marTop w:val="0"/>
                      <w:marBottom w:val="0"/>
                      <w:divBdr>
                        <w:top w:val="none" w:sz="0" w:space="0" w:color="auto"/>
                        <w:left w:val="none" w:sz="0" w:space="0" w:color="auto"/>
                        <w:bottom w:val="none" w:sz="0" w:space="0" w:color="auto"/>
                        <w:right w:val="none" w:sz="0" w:space="0" w:color="auto"/>
                      </w:divBdr>
                    </w:div>
                    <w:div w:id="603734608">
                      <w:marLeft w:val="0"/>
                      <w:marRight w:val="0"/>
                      <w:marTop w:val="0"/>
                      <w:marBottom w:val="0"/>
                      <w:divBdr>
                        <w:top w:val="none" w:sz="0" w:space="0" w:color="auto"/>
                        <w:left w:val="none" w:sz="0" w:space="0" w:color="auto"/>
                        <w:bottom w:val="none" w:sz="0" w:space="0" w:color="auto"/>
                        <w:right w:val="none" w:sz="0" w:space="0" w:color="auto"/>
                      </w:divBdr>
                      <w:divsChild>
                        <w:div w:id="1362629154">
                          <w:marLeft w:val="0"/>
                          <w:marRight w:val="0"/>
                          <w:marTop w:val="0"/>
                          <w:marBottom w:val="150"/>
                          <w:divBdr>
                            <w:top w:val="none" w:sz="0" w:space="0" w:color="auto"/>
                            <w:left w:val="none" w:sz="0" w:space="0" w:color="auto"/>
                            <w:bottom w:val="none" w:sz="0" w:space="0" w:color="auto"/>
                            <w:right w:val="none" w:sz="0" w:space="0" w:color="auto"/>
                          </w:divBdr>
                          <w:divsChild>
                            <w:div w:id="1106271654">
                              <w:marLeft w:val="0"/>
                              <w:marRight w:val="0"/>
                              <w:marTop w:val="0"/>
                              <w:marBottom w:val="0"/>
                              <w:divBdr>
                                <w:top w:val="none" w:sz="0" w:space="0" w:color="auto"/>
                                <w:left w:val="none" w:sz="0" w:space="0" w:color="auto"/>
                                <w:bottom w:val="none" w:sz="0" w:space="0" w:color="auto"/>
                                <w:right w:val="none" w:sz="0" w:space="0" w:color="auto"/>
                              </w:divBdr>
                              <w:divsChild>
                                <w:div w:id="799345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74462270">
              <w:marLeft w:val="0"/>
              <w:marRight w:val="0"/>
              <w:marTop w:val="0"/>
              <w:marBottom w:val="255"/>
              <w:divBdr>
                <w:top w:val="none" w:sz="0" w:space="0" w:color="auto"/>
                <w:left w:val="none" w:sz="0" w:space="0" w:color="auto"/>
                <w:bottom w:val="none" w:sz="0" w:space="0" w:color="auto"/>
                <w:right w:val="none" w:sz="0" w:space="0" w:color="auto"/>
              </w:divBdr>
              <w:divsChild>
                <w:div w:id="1416245317">
                  <w:marLeft w:val="0"/>
                  <w:marRight w:val="0"/>
                  <w:marTop w:val="0"/>
                  <w:marBottom w:val="0"/>
                  <w:divBdr>
                    <w:top w:val="none" w:sz="0" w:space="0" w:color="auto"/>
                    <w:left w:val="none" w:sz="0" w:space="0" w:color="auto"/>
                    <w:bottom w:val="none" w:sz="0" w:space="0" w:color="auto"/>
                    <w:right w:val="none" w:sz="0" w:space="0" w:color="auto"/>
                  </w:divBdr>
                </w:div>
              </w:divsChild>
            </w:div>
            <w:div w:id="662050743">
              <w:marLeft w:val="0"/>
              <w:marRight w:val="0"/>
              <w:marTop w:val="0"/>
              <w:marBottom w:val="0"/>
              <w:divBdr>
                <w:top w:val="none" w:sz="0" w:space="0" w:color="auto"/>
                <w:left w:val="none" w:sz="0" w:space="0" w:color="auto"/>
                <w:bottom w:val="none" w:sz="0" w:space="0" w:color="auto"/>
                <w:right w:val="none" w:sz="0" w:space="0" w:color="auto"/>
              </w:divBdr>
              <w:divsChild>
                <w:div w:id="1877769929">
                  <w:marLeft w:val="0"/>
                  <w:marRight w:val="0"/>
                  <w:marTop w:val="0"/>
                  <w:marBottom w:val="180"/>
                  <w:divBdr>
                    <w:top w:val="none" w:sz="0" w:space="0" w:color="auto"/>
                    <w:left w:val="none" w:sz="0" w:space="0" w:color="auto"/>
                    <w:bottom w:val="none" w:sz="0" w:space="0" w:color="auto"/>
                    <w:right w:val="none" w:sz="0" w:space="0" w:color="auto"/>
                  </w:divBdr>
                </w:div>
                <w:div w:id="21103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1D2C11B4A938C6AB4FDFAEE8A655C70A8F147E77918CAAD7A336BCDA67C700105985FD424B2ED6E4011F34F7bDLFO" TargetMode="External"/><Relationship Id="rId18" Type="http://schemas.openxmlformats.org/officeDocument/2006/relationships/hyperlink" Target="consultantplus://offline/ref=56F2361A86C160341D1575E81F858A5A0F4555A7E77F7B9B53F0A3BE674AF197307C1500C138250D682D93EFD37D4ADE5F055A87E8oCOCO" TargetMode="External"/><Relationship Id="rId26" Type="http://schemas.openxmlformats.org/officeDocument/2006/relationships/hyperlink" Target="consultantplus://offline/ref=1AA7DD30BD84EA8ADB01B21F8864D8D0ACB26798F65EDF4F9873A48714E998152930F8EDF9004FEABB7E3D4DBA39t6N" TargetMode="External"/><Relationship Id="rId3" Type="http://schemas.openxmlformats.org/officeDocument/2006/relationships/styles" Target="styles.xml"/><Relationship Id="rId21" Type="http://schemas.openxmlformats.org/officeDocument/2006/relationships/hyperlink" Target="https://www.garant.ru/products/ipo/prime/doc/74439619/" TargetMode="External"/><Relationship Id="rId7" Type="http://schemas.openxmlformats.org/officeDocument/2006/relationships/footnotes" Target="footnotes.xml"/><Relationship Id="rId12" Type="http://schemas.openxmlformats.org/officeDocument/2006/relationships/hyperlink" Target="consultantplus://offline/ref=6B1D2C11B4A938C6AB4FDFAEE8A655C70B8316727E938CAAD7A336BCDA67C7000259DDF5454A37DDB74E5961F8DFE309A35AC56B048AbEL6O" TargetMode="External"/><Relationship Id="rId17" Type="http://schemas.openxmlformats.org/officeDocument/2006/relationships/hyperlink" Target="consultantplus://offline/ref=56F2361A86C160341D1575E81F858A5A0F4555A7E77F7B9B53F0A3BE674AF197307C1508C93E2C526D3882B7DE755CC0581C4685EACEoDO2O" TargetMode="External"/><Relationship Id="rId25" Type="http://schemas.openxmlformats.org/officeDocument/2006/relationships/hyperlink" Target="https://www.garant.ru/products/ipo/prime/doc/74439619/" TargetMode="External"/><Relationship Id="rId2" Type="http://schemas.openxmlformats.org/officeDocument/2006/relationships/numbering" Target="numbering.xml"/><Relationship Id="rId16" Type="http://schemas.openxmlformats.org/officeDocument/2006/relationships/hyperlink" Target="consultantplus://offline/ref=56F2361A86C160341D1575E81F858A5A0F4553AAEC717B9B53F0A3BE674AF197307C150DC03926526D3882B7DE755CC0581C4685EACEoDO2O" TargetMode="External"/><Relationship Id="rId20" Type="http://schemas.openxmlformats.org/officeDocument/2006/relationships/hyperlink" Target="consultantplus://offline/ref=04E5F40F9F6E9707FFA6010CE8579911462D8F292184A4E2335B16F6DDC4CBE6E8C0ECDA1232000643FB58A82C91363A5B6FF6D5A6F95641b1A6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1D2C11B4A938C6AB4FDFAEE8A655C70B8316727E938CAAD7A336BCDA67C7000259DDF5454A37DDB74E5961F8DFE309A35AC56B048AbEL6O" TargetMode="External"/><Relationship Id="rId24" Type="http://schemas.openxmlformats.org/officeDocument/2006/relationships/hyperlink" Target="https://www.garant.ru/products/ipo/prime/doc/74439619/" TargetMode="External"/><Relationship Id="rId5" Type="http://schemas.openxmlformats.org/officeDocument/2006/relationships/settings" Target="settings.xml"/><Relationship Id="rId15" Type="http://schemas.openxmlformats.org/officeDocument/2006/relationships/hyperlink" Target="consultantplus://offline/ref=CFB3499E538507648F4D770CA87E90F3769293D62FE6F8EB2456C602EF8D7078A26F97F41BA79B14806BBE4E8DP2NFO" TargetMode="External"/><Relationship Id="rId23" Type="http://schemas.openxmlformats.org/officeDocument/2006/relationships/hyperlink" Target="https://www.garant.ru/products/ipo/prime/doc/74439619/"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04E5F40F9F6E9707FFA6010CE8579911462F872F228DA4E2335B16F6DDC4CBE6E8C0ECDF1B36020F11A148AC65C638265973E9D5B8F9b5A6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FB3499E538507648F4D770CA87E90F37C9598DA2CE4A5E12C0FCA00E8822F7DB77ECFF913B185139977BC4CP8NFO" TargetMode="External"/><Relationship Id="rId22" Type="http://schemas.openxmlformats.org/officeDocument/2006/relationships/hyperlink" Target="https://www.garant.ru/products/ipo/prime/doc/74439619/" TargetMode="External"/><Relationship Id="rId27" Type="http://schemas.openxmlformats.org/officeDocument/2006/relationships/hyperlink" Target="consultantplus://offline/ref=1AA7DD30BD84EA8ADB01B21F8864D8D0AEB06F94F25ADF4F9873A48714E998153B30A0E1F80158E9B96B6B1CFCC3195CA933284826A87E443Dt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03DD-4EC6-4842-93EC-F8CD127E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17428</Words>
  <Characters>99341</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Spravki_zags</cp:lastModifiedBy>
  <cp:revision>3</cp:revision>
  <cp:lastPrinted>2021-01-12T09:57:00Z</cp:lastPrinted>
  <dcterms:created xsi:type="dcterms:W3CDTF">2021-01-13T06:56:00Z</dcterms:created>
  <dcterms:modified xsi:type="dcterms:W3CDTF">2021-01-13T07:06:00Z</dcterms:modified>
</cp:coreProperties>
</file>