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C5" w:rsidRPr="00CC371C" w:rsidRDefault="005E4507" w:rsidP="005E450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371C">
        <w:rPr>
          <w:rFonts w:ascii="Times New Roman" w:hAnsi="Times New Roman" w:cs="Times New Roman"/>
          <w:sz w:val="26"/>
          <w:szCs w:val="26"/>
        </w:rPr>
        <w:t>Администрация Пеновского муниципального округа Тверской области</w:t>
      </w:r>
    </w:p>
    <w:p w:rsidR="003C65C5" w:rsidRPr="00CC371C" w:rsidRDefault="003C65C5" w:rsidP="00247377">
      <w:pPr>
        <w:rPr>
          <w:sz w:val="26"/>
          <w:szCs w:val="26"/>
        </w:rPr>
      </w:pPr>
    </w:p>
    <w:p w:rsidR="003C65C5" w:rsidRPr="00CC371C" w:rsidRDefault="003C65C5" w:rsidP="00247377">
      <w:pPr>
        <w:rPr>
          <w:sz w:val="26"/>
          <w:szCs w:val="26"/>
        </w:rPr>
      </w:pPr>
    </w:p>
    <w:p w:rsidR="003C65C5" w:rsidRPr="00CC371C" w:rsidRDefault="003C65C5" w:rsidP="00247377">
      <w:pPr>
        <w:rPr>
          <w:sz w:val="26"/>
          <w:szCs w:val="26"/>
        </w:rPr>
        <w:sectPr w:rsidR="003C65C5" w:rsidRPr="00CC371C">
          <w:type w:val="continuous"/>
          <w:pgSz w:w="11900" w:h="16840"/>
          <w:pgMar w:top="1109" w:right="540" w:bottom="5371" w:left="1098" w:header="0" w:footer="3" w:gutter="0"/>
          <w:cols w:space="720"/>
          <w:noEndnote/>
          <w:docGrid w:linePitch="360"/>
        </w:sectPr>
      </w:pPr>
    </w:p>
    <w:p w:rsidR="001E647B" w:rsidRPr="00CC371C" w:rsidRDefault="001E647B" w:rsidP="00247377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1" w:name="bookmark1"/>
    </w:p>
    <w:p w:rsidR="00247377" w:rsidRPr="00CC371C" w:rsidRDefault="00247377" w:rsidP="00247377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</w:p>
    <w:p w:rsidR="003C65C5" w:rsidRPr="00CC371C" w:rsidRDefault="008F0666" w:rsidP="00247377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CC371C">
        <w:rPr>
          <w:sz w:val="26"/>
          <w:szCs w:val="26"/>
        </w:rPr>
        <w:t>ПОСТАНОВЛЕНИЕ</w:t>
      </w:r>
      <w:bookmarkEnd w:id="1"/>
    </w:p>
    <w:p w:rsidR="00247377" w:rsidRPr="00CC371C" w:rsidRDefault="00247377" w:rsidP="00247377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</w:p>
    <w:p w:rsidR="003C65C5" w:rsidRPr="00CC371C" w:rsidRDefault="00380D68" w:rsidP="00247377">
      <w:pPr>
        <w:pStyle w:val="30"/>
        <w:shd w:val="clear" w:color="auto" w:fill="auto"/>
        <w:tabs>
          <w:tab w:val="left" w:pos="4507"/>
          <w:tab w:val="left" w:pos="8962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8F0666" w:rsidRPr="00CC371C">
        <w:rPr>
          <w:sz w:val="26"/>
          <w:szCs w:val="26"/>
        </w:rPr>
        <w:t>.01.20</w:t>
      </w:r>
      <w:r w:rsidR="001E647B" w:rsidRPr="00CC371C">
        <w:rPr>
          <w:sz w:val="26"/>
          <w:szCs w:val="26"/>
        </w:rPr>
        <w:t>21</w:t>
      </w:r>
      <w:r w:rsidR="008F0666" w:rsidRPr="00CC371C">
        <w:rPr>
          <w:sz w:val="26"/>
          <w:szCs w:val="26"/>
        </w:rPr>
        <w:tab/>
      </w:r>
      <w:r w:rsidR="001E647B" w:rsidRPr="00CC371C">
        <w:rPr>
          <w:sz w:val="26"/>
          <w:szCs w:val="26"/>
        </w:rPr>
        <w:t xml:space="preserve">п. Пено </w:t>
      </w:r>
      <w:r w:rsidR="008F0666" w:rsidRPr="00CC371C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</w:t>
      </w:r>
    </w:p>
    <w:p w:rsidR="001E647B" w:rsidRPr="00CC371C" w:rsidRDefault="001E647B" w:rsidP="00247377">
      <w:pPr>
        <w:pStyle w:val="30"/>
        <w:shd w:val="clear" w:color="auto" w:fill="auto"/>
        <w:tabs>
          <w:tab w:val="left" w:pos="4507"/>
          <w:tab w:val="left" w:pos="8962"/>
        </w:tabs>
        <w:spacing w:before="0" w:after="0" w:line="240" w:lineRule="auto"/>
        <w:rPr>
          <w:sz w:val="26"/>
          <w:szCs w:val="26"/>
        </w:rPr>
      </w:pPr>
    </w:p>
    <w:p w:rsidR="003C65C5" w:rsidRPr="00CC371C" w:rsidRDefault="008F0666" w:rsidP="00247377">
      <w:pPr>
        <w:pStyle w:val="30"/>
        <w:shd w:val="clear" w:color="auto" w:fill="auto"/>
        <w:spacing w:before="0" w:after="0" w:line="240" w:lineRule="auto"/>
        <w:ind w:right="6100"/>
        <w:jc w:val="left"/>
        <w:rPr>
          <w:sz w:val="26"/>
          <w:szCs w:val="26"/>
        </w:rPr>
      </w:pPr>
      <w:r w:rsidRPr="00CC371C">
        <w:rPr>
          <w:sz w:val="26"/>
          <w:szCs w:val="26"/>
        </w:rPr>
        <w:t xml:space="preserve">О наградах Главы </w:t>
      </w:r>
      <w:r w:rsidR="001E647B" w:rsidRPr="00CC371C">
        <w:rPr>
          <w:sz w:val="26"/>
          <w:szCs w:val="26"/>
        </w:rPr>
        <w:t>Пеновского муниципального</w:t>
      </w:r>
      <w:r w:rsidRPr="00CC371C">
        <w:rPr>
          <w:sz w:val="26"/>
          <w:szCs w:val="26"/>
        </w:rPr>
        <w:t xml:space="preserve"> округа</w:t>
      </w:r>
    </w:p>
    <w:p w:rsidR="00247377" w:rsidRPr="00CC371C" w:rsidRDefault="00247377" w:rsidP="00247377">
      <w:pPr>
        <w:pStyle w:val="30"/>
        <w:shd w:val="clear" w:color="auto" w:fill="auto"/>
        <w:spacing w:before="0" w:after="0" w:line="240" w:lineRule="auto"/>
        <w:ind w:right="6100"/>
        <w:jc w:val="left"/>
        <w:rPr>
          <w:sz w:val="26"/>
          <w:szCs w:val="26"/>
        </w:rPr>
      </w:pPr>
    </w:p>
    <w:p w:rsidR="003C65C5" w:rsidRPr="00CC371C" w:rsidRDefault="008F0666" w:rsidP="00247377">
      <w:pPr>
        <w:pStyle w:val="3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  <w:r w:rsidRPr="00CC371C">
        <w:rPr>
          <w:sz w:val="26"/>
          <w:szCs w:val="26"/>
        </w:rPr>
        <w:t xml:space="preserve">В целях признания личных заслуг граждан, поощрения высоких достижений и значительного вклада в социально-экономическое развитие </w:t>
      </w:r>
      <w:r w:rsidR="001E647B" w:rsidRPr="00CC371C">
        <w:rPr>
          <w:sz w:val="26"/>
          <w:szCs w:val="26"/>
        </w:rPr>
        <w:t>Пеновского муниципального округа</w:t>
      </w:r>
      <w:r w:rsidRPr="00CC371C">
        <w:rPr>
          <w:sz w:val="26"/>
          <w:szCs w:val="26"/>
        </w:rPr>
        <w:t xml:space="preserve"> трудовых коллективов организаций, учреждений, предприятий и общественных объединений </w:t>
      </w:r>
      <w:r w:rsidR="001E647B" w:rsidRPr="00CC371C">
        <w:rPr>
          <w:sz w:val="26"/>
          <w:szCs w:val="26"/>
        </w:rPr>
        <w:t xml:space="preserve">Пеновского муниципального </w:t>
      </w:r>
      <w:r w:rsidRPr="00CC371C">
        <w:rPr>
          <w:sz w:val="26"/>
          <w:szCs w:val="26"/>
        </w:rPr>
        <w:t>округа,</w:t>
      </w:r>
    </w:p>
    <w:p w:rsidR="00CC371C" w:rsidRDefault="00CC371C" w:rsidP="00247377">
      <w:pPr>
        <w:pStyle w:val="30"/>
        <w:shd w:val="clear" w:color="auto" w:fill="auto"/>
        <w:spacing w:before="0" w:after="0" w:line="240" w:lineRule="auto"/>
        <w:ind w:left="4040"/>
        <w:jc w:val="left"/>
        <w:rPr>
          <w:rStyle w:val="32pt"/>
          <w:sz w:val="26"/>
          <w:szCs w:val="26"/>
        </w:rPr>
      </w:pPr>
    </w:p>
    <w:p w:rsidR="003C65C5" w:rsidRPr="00CC371C" w:rsidRDefault="008F0666" w:rsidP="00247377">
      <w:pPr>
        <w:pStyle w:val="30"/>
        <w:shd w:val="clear" w:color="auto" w:fill="auto"/>
        <w:spacing w:before="0" w:after="0" w:line="240" w:lineRule="auto"/>
        <w:ind w:left="4040"/>
        <w:jc w:val="left"/>
        <w:rPr>
          <w:sz w:val="26"/>
          <w:szCs w:val="26"/>
        </w:rPr>
      </w:pPr>
      <w:r w:rsidRPr="00CC371C">
        <w:rPr>
          <w:rStyle w:val="32pt"/>
          <w:sz w:val="26"/>
          <w:szCs w:val="26"/>
        </w:rPr>
        <w:t>ПОСТАНОВЛЯЮ:</w:t>
      </w:r>
    </w:p>
    <w:p w:rsidR="003C65C5" w:rsidRDefault="008F0666" w:rsidP="00247377">
      <w:pPr>
        <w:pStyle w:val="3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firstLine="740"/>
        <w:rPr>
          <w:sz w:val="26"/>
          <w:szCs w:val="26"/>
        </w:rPr>
      </w:pPr>
      <w:r w:rsidRPr="00CC371C">
        <w:rPr>
          <w:sz w:val="26"/>
          <w:szCs w:val="26"/>
        </w:rPr>
        <w:t xml:space="preserve">Утвердить Положение о наградах Главы </w:t>
      </w:r>
      <w:r w:rsidR="001E647B" w:rsidRPr="00CC371C">
        <w:rPr>
          <w:sz w:val="26"/>
          <w:szCs w:val="26"/>
        </w:rPr>
        <w:t xml:space="preserve">Пеновского муниципального </w:t>
      </w:r>
      <w:r w:rsidRPr="00CC371C">
        <w:rPr>
          <w:sz w:val="26"/>
          <w:szCs w:val="26"/>
        </w:rPr>
        <w:t>округа (Прил</w:t>
      </w:r>
      <w:r w:rsidR="00C61A34">
        <w:rPr>
          <w:sz w:val="26"/>
          <w:szCs w:val="26"/>
        </w:rPr>
        <w:t>агается</w:t>
      </w:r>
      <w:r w:rsidRPr="00CC371C">
        <w:rPr>
          <w:sz w:val="26"/>
          <w:szCs w:val="26"/>
        </w:rPr>
        <w:t>).</w:t>
      </w:r>
    </w:p>
    <w:p w:rsidR="00D945D6" w:rsidRDefault="00D945D6" w:rsidP="00247377">
      <w:pPr>
        <w:pStyle w:val="3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firstLine="740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Главы Пеновского района Тверской области № 266 от 07.04.2010г. «Об утверждении положения о Почетной грамоте Главы Пеновского района», Постановление Главы Администрации Пеновского района № 267 от 07.04.2010г. «Об утверждении Положения о Благодарности Главы Пеновского района», Постановление Главы Пеновского района Тверской области № 268 от 07.04.2010г. «О порядке представления и рассмотрения материалов на поощрение граждан и трудовых коллективов». </w:t>
      </w:r>
    </w:p>
    <w:p w:rsidR="00247377" w:rsidRPr="00CC371C" w:rsidRDefault="007F051B" w:rsidP="00247377">
      <w:pPr>
        <w:pStyle w:val="a8"/>
        <w:numPr>
          <w:ilvl w:val="0"/>
          <w:numId w:val="1"/>
        </w:numPr>
        <w:tabs>
          <w:tab w:val="left" w:pos="1122"/>
        </w:tabs>
        <w:ind w:left="0" w:firstLine="720"/>
        <w:jc w:val="both"/>
        <w:rPr>
          <w:sz w:val="26"/>
          <w:szCs w:val="26"/>
        </w:rPr>
      </w:pPr>
      <w:r w:rsidRPr="00CC371C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постановление  вступает в силу с момента подписания, </w:t>
      </w:r>
      <w:r w:rsidR="00CC371C" w:rsidRPr="00CC371C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в газете «Звезда» и размещению на официальном сайте </w:t>
      </w:r>
      <w:r w:rsidR="00C61A3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C371C" w:rsidRPr="00CC371C">
        <w:rPr>
          <w:rFonts w:ascii="Times New Roman" w:hAnsi="Times New Roman" w:cs="Times New Roman"/>
          <w:sz w:val="26"/>
          <w:szCs w:val="26"/>
        </w:rPr>
        <w:t>Пеновского муниципального округа в информационно-телекоммуникационной сети Интернет.</w:t>
      </w:r>
    </w:p>
    <w:p w:rsidR="00CC371C" w:rsidRDefault="00CC371C" w:rsidP="00CC371C">
      <w:pPr>
        <w:pStyle w:val="a8"/>
        <w:tabs>
          <w:tab w:val="left" w:pos="1122"/>
        </w:tabs>
        <w:jc w:val="both"/>
        <w:rPr>
          <w:sz w:val="26"/>
          <w:szCs w:val="26"/>
        </w:rPr>
      </w:pPr>
    </w:p>
    <w:p w:rsidR="00CC371C" w:rsidRPr="00CC371C" w:rsidRDefault="00CC371C" w:rsidP="00CC371C">
      <w:pPr>
        <w:pStyle w:val="a8"/>
        <w:tabs>
          <w:tab w:val="left" w:pos="1122"/>
        </w:tabs>
        <w:jc w:val="both"/>
        <w:rPr>
          <w:sz w:val="26"/>
          <w:szCs w:val="26"/>
        </w:rPr>
      </w:pPr>
    </w:p>
    <w:p w:rsidR="003C65C5" w:rsidRPr="00CC371C" w:rsidRDefault="005E4507" w:rsidP="00247377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  <w:sectPr w:rsidR="003C65C5" w:rsidRPr="00CC371C" w:rsidSect="0056468F">
          <w:type w:val="continuous"/>
          <w:pgSz w:w="11900" w:h="16840"/>
          <w:pgMar w:top="2420" w:right="701" w:bottom="709" w:left="1098" w:header="0" w:footer="3" w:gutter="0"/>
          <w:cols w:space="720"/>
          <w:noEndnote/>
          <w:docGrid w:linePitch="360"/>
        </w:sectPr>
      </w:pPr>
      <w:r w:rsidRPr="00CC371C">
        <w:rPr>
          <w:sz w:val="26"/>
          <w:szCs w:val="26"/>
        </w:rPr>
        <w:t xml:space="preserve">Глава </w:t>
      </w:r>
      <w:r w:rsidR="001E647B" w:rsidRPr="00CC371C">
        <w:rPr>
          <w:sz w:val="26"/>
          <w:szCs w:val="26"/>
        </w:rPr>
        <w:t xml:space="preserve">Пеновского муниципального округа                            </w:t>
      </w:r>
      <w:r w:rsidR="00986386">
        <w:rPr>
          <w:sz w:val="26"/>
          <w:szCs w:val="26"/>
        </w:rPr>
        <w:t xml:space="preserve">               </w:t>
      </w:r>
      <w:r w:rsidR="001E647B" w:rsidRPr="00CC371C">
        <w:rPr>
          <w:sz w:val="26"/>
          <w:szCs w:val="26"/>
        </w:rPr>
        <w:t xml:space="preserve">   В.Ф. Морозов 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</w:pPr>
      <w:r>
        <w:lastRenderedPageBreak/>
        <w:t>2</w:t>
      </w:r>
    </w:p>
    <w:p w:rsidR="00903F50" w:rsidRDefault="008F0666" w:rsidP="00247377">
      <w:pPr>
        <w:pStyle w:val="20"/>
        <w:shd w:val="clear" w:color="auto" w:fill="auto"/>
        <w:spacing w:after="0" w:line="240" w:lineRule="auto"/>
        <w:ind w:left="7120"/>
        <w:jc w:val="left"/>
        <w:rPr>
          <w:rStyle w:val="21"/>
        </w:rPr>
      </w:pPr>
      <w:r>
        <w:rPr>
          <w:rStyle w:val="21"/>
        </w:rPr>
        <w:t xml:space="preserve">Приложение </w:t>
      </w:r>
      <w:r>
        <w:t xml:space="preserve">к постановлению </w:t>
      </w:r>
      <w:r>
        <w:rPr>
          <w:rStyle w:val="21"/>
        </w:rPr>
        <w:t>Г</w:t>
      </w:r>
      <w:r w:rsidR="008A39F9">
        <w:rPr>
          <w:rStyle w:val="21"/>
        </w:rPr>
        <w:t>л</w:t>
      </w:r>
      <w:r>
        <w:rPr>
          <w:rStyle w:val="21"/>
        </w:rPr>
        <w:t xml:space="preserve">авы </w:t>
      </w:r>
      <w:r w:rsidR="00247377">
        <w:rPr>
          <w:rStyle w:val="21"/>
        </w:rPr>
        <w:t xml:space="preserve">Пеновского муниципального </w:t>
      </w:r>
      <w:r>
        <w:rPr>
          <w:rStyle w:val="21"/>
        </w:rPr>
        <w:t xml:space="preserve">округа 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left="7120"/>
        <w:jc w:val="left"/>
        <w:rPr>
          <w:rStyle w:val="21"/>
        </w:rPr>
      </w:pPr>
      <w:r>
        <w:rPr>
          <w:rStyle w:val="21"/>
        </w:rPr>
        <w:t xml:space="preserve">от </w:t>
      </w:r>
      <w:r w:rsidR="00380D68">
        <w:rPr>
          <w:rStyle w:val="21"/>
        </w:rPr>
        <w:t>11</w:t>
      </w:r>
      <w:r>
        <w:rPr>
          <w:rStyle w:val="21"/>
        </w:rPr>
        <w:t>.01.20</w:t>
      </w:r>
      <w:r w:rsidR="00C2614B">
        <w:rPr>
          <w:rStyle w:val="21"/>
        </w:rPr>
        <w:t>21</w:t>
      </w:r>
      <w:r>
        <w:rPr>
          <w:rStyle w:val="21"/>
        </w:rPr>
        <w:t xml:space="preserve"> № </w:t>
      </w:r>
      <w:r w:rsidR="00380D68">
        <w:rPr>
          <w:rStyle w:val="21"/>
        </w:rPr>
        <w:t>1</w:t>
      </w:r>
      <w:r w:rsidR="00C2614B">
        <w:rPr>
          <w:rStyle w:val="21"/>
        </w:rPr>
        <w:t xml:space="preserve"> </w:t>
      </w:r>
    </w:p>
    <w:p w:rsidR="00C2614B" w:rsidRDefault="00C2614B" w:rsidP="00247377">
      <w:pPr>
        <w:pStyle w:val="20"/>
        <w:shd w:val="clear" w:color="auto" w:fill="auto"/>
        <w:spacing w:after="0" w:line="240" w:lineRule="auto"/>
        <w:ind w:left="7120"/>
        <w:jc w:val="left"/>
        <w:rPr>
          <w:rStyle w:val="21"/>
        </w:rPr>
      </w:pPr>
    </w:p>
    <w:p w:rsidR="00811786" w:rsidRDefault="00811786" w:rsidP="00247377">
      <w:pPr>
        <w:pStyle w:val="20"/>
        <w:shd w:val="clear" w:color="auto" w:fill="auto"/>
        <w:spacing w:after="0" w:line="240" w:lineRule="auto"/>
        <w:ind w:left="7120"/>
        <w:jc w:val="left"/>
      </w:pPr>
    </w:p>
    <w:p w:rsidR="003C65C5" w:rsidRDefault="008F0666" w:rsidP="00247377">
      <w:pPr>
        <w:pStyle w:val="20"/>
        <w:shd w:val="clear" w:color="auto" w:fill="auto"/>
        <w:spacing w:after="0" w:line="240" w:lineRule="auto"/>
        <w:ind w:left="4540"/>
        <w:jc w:val="left"/>
      </w:pPr>
      <w:r>
        <w:t>Положение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</w:pPr>
      <w:r>
        <w:t xml:space="preserve">о наградах Главы </w:t>
      </w:r>
      <w:r w:rsidR="00247377">
        <w:t xml:space="preserve">Пеновского муниципального </w:t>
      </w:r>
      <w:r>
        <w:t>округа</w:t>
      </w:r>
    </w:p>
    <w:p w:rsidR="00827AA5" w:rsidRDefault="00827AA5" w:rsidP="00247377">
      <w:pPr>
        <w:pStyle w:val="20"/>
        <w:shd w:val="clear" w:color="auto" w:fill="auto"/>
        <w:spacing w:after="0" w:line="240" w:lineRule="auto"/>
      </w:pPr>
    </w:p>
    <w:p w:rsidR="003C65C5" w:rsidRDefault="008F0666" w:rsidP="00247377">
      <w:pPr>
        <w:pStyle w:val="20"/>
        <w:numPr>
          <w:ilvl w:val="0"/>
          <w:numId w:val="3"/>
        </w:numPr>
        <w:shd w:val="clear" w:color="auto" w:fill="auto"/>
        <w:tabs>
          <w:tab w:val="left" w:pos="4829"/>
        </w:tabs>
        <w:spacing w:after="0" w:line="240" w:lineRule="auto"/>
        <w:ind w:left="4540"/>
        <w:jc w:val="left"/>
      </w:pPr>
      <w:r>
        <w:t>Общие положения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206"/>
        </w:tabs>
        <w:spacing w:after="0" w:line="240" w:lineRule="auto"/>
        <w:ind w:firstLine="760"/>
        <w:jc w:val="both"/>
      </w:pPr>
      <w:r>
        <w:t xml:space="preserve">Настоящее Положение определяет условия и порядок награждения Почетной грамотой Главы </w:t>
      </w:r>
      <w:r w:rsidR="00247377">
        <w:t xml:space="preserve">Пеновского муниципального </w:t>
      </w:r>
      <w:r>
        <w:t>округа (далее - Почетная грамота)</w:t>
      </w:r>
      <w:r w:rsidR="008A39F9">
        <w:t xml:space="preserve">, </w:t>
      </w:r>
      <w:r>
        <w:t xml:space="preserve">объявления Благодарности Главы </w:t>
      </w:r>
      <w:r w:rsidR="00247377">
        <w:t xml:space="preserve">Пеновского муниципального </w:t>
      </w:r>
      <w:r>
        <w:t>округа (далее - Благодарность)</w:t>
      </w:r>
      <w:r w:rsidR="008A39F9">
        <w:t>, приветственн</w:t>
      </w:r>
      <w:r w:rsidR="00236B43">
        <w:t>ым</w:t>
      </w:r>
      <w:r w:rsidR="008A39F9">
        <w:t xml:space="preserve"> адрес</w:t>
      </w:r>
      <w:r w:rsidR="00236B43">
        <w:t>ом</w:t>
      </w:r>
      <w:r w:rsidR="00827AA5">
        <w:t xml:space="preserve"> Главы Пеновского муниципального округа (далее-Приветственный адрес)</w:t>
      </w:r>
      <w:r w:rsidR="008A39F9">
        <w:t>, а также благодарственн</w:t>
      </w:r>
      <w:r w:rsidR="00236B43">
        <w:t>ым</w:t>
      </w:r>
      <w:r w:rsidR="008A39F9">
        <w:t xml:space="preserve"> письм</w:t>
      </w:r>
      <w:r w:rsidR="00236B43">
        <w:t>ом</w:t>
      </w:r>
      <w:r>
        <w:t>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206"/>
        </w:tabs>
        <w:spacing w:after="0" w:line="240" w:lineRule="auto"/>
        <w:ind w:firstLine="760"/>
        <w:jc w:val="both"/>
      </w:pPr>
      <w:r>
        <w:t>Почетная грамота и Благодарность являются формами поощрения и признания личных заслуг граждан, высоких достижений и значительного вклада коллективов организаций, учреждений и предприятий любых форм собственности (далее - коллективов организаций), а также в связи с днями рождениями, юбилейными датами и профессиональными праздниками.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97"/>
        </w:tabs>
        <w:spacing w:after="0" w:line="240" w:lineRule="auto"/>
        <w:ind w:firstLine="760"/>
        <w:jc w:val="both"/>
      </w:pPr>
      <w:r>
        <w:t xml:space="preserve">Поощрение Почетной грамотой осуществляется за многолетний добросовестный труд и большой вклад в социально-экономическое, культурное и общественное развитие </w:t>
      </w:r>
      <w:r w:rsidR="00247377">
        <w:t xml:space="preserve">Пеновского муниципального </w:t>
      </w:r>
      <w:r>
        <w:t>округа</w:t>
      </w:r>
      <w:r w:rsidR="00DF01ED">
        <w:t xml:space="preserve">, а также </w:t>
      </w:r>
      <w:r w:rsidR="00F07DAE">
        <w:t xml:space="preserve">заслуги в вопросах </w:t>
      </w:r>
      <w:r w:rsidR="00AC7EB3">
        <w:t xml:space="preserve">воспитания, просвещения, </w:t>
      </w:r>
      <w:r w:rsidR="00DF01ED">
        <w:t xml:space="preserve">здравоохранения, </w:t>
      </w:r>
      <w:r w:rsidR="008A39F9">
        <w:t>обеспечения общественной безопасности</w:t>
      </w:r>
      <w:r>
        <w:t>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206"/>
        </w:tabs>
        <w:spacing w:after="0" w:line="240" w:lineRule="auto"/>
        <w:ind w:firstLine="760"/>
        <w:jc w:val="both"/>
      </w:pPr>
      <w:r>
        <w:t>Благодарность объявляется за конкретные достижения в области промышленности, сельского хозяйства, строительства, образовании, здравоохранении, культуре, в других областях трудовой и общественной деятельности, а также за укрепление законности и правопорядка, обеспечение общественной безопасности.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97"/>
        </w:tabs>
        <w:spacing w:after="0" w:line="240" w:lineRule="auto"/>
        <w:ind w:firstLine="760"/>
        <w:jc w:val="both"/>
      </w:pPr>
      <w:r>
        <w:t>Юбилейными датами для трудовых коллективов организаций являются: 10 лет и далее каждые последующие 5 лет с момента создания.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97"/>
        </w:tabs>
        <w:spacing w:after="0" w:line="240" w:lineRule="auto"/>
        <w:ind w:firstLine="760"/>
        <w:jc w:val="both"/>
      </w:pPr>
      <w:r>
        <w:t>Юбилейными датами для физических лиц являются: достижение возраста 50 лет, 55 лет</w:t>
      </w:r>
      <w:r w:rsidR="00B47105">
        <w:t>,</w:t>
      </w:r>
      <w:r>
        <w:t xml:space="preserve"> </w:t>
      </w:r>
      <w:r w:rsidRPr="00DA50EB">
        <w:rPr>
          <w:color w:val="FF0000"/>
        </w:rPr>
        <w:t xml:space="preserve"> </w:t>
      </w:r>
      <w:r>
        <w:t>60 лет и далее каждые 5 лет со дня рождения.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97"/>
        </w:tabs>
        <w:spacing w:after="0" w:line="240" w:lineRule="auto"/>
        <w:ind w:firstLine="760"/>
        <w:jc w:val="both"/>
      </w:pPr>
      <w:r>
        <w:t>Юбилейными датам профессиональной деятельности физических лиц являются: 10, 20, 30 и далее каждые 5 последующих лет профессиональной деятельности.</w:t>
      </w:r>
    </w:p>
    <w:p w:rsidR="00827AA5" w:rsidRDefault="00827AA5" w:rsidP="00827AA5">
      <w:pPr>
        <w:pStyle w:val="20"/>
        <w:shd w:val="clear" w:color="auto" w:fill="auto"/>
        <w:tabs>
          <w:tab w:val="left" w:pos="1197"/>
        </w:tabs>
        <w:spacing w:after="0" w:line="240" w:lineRule="auto"/>
        <w:jc w:val="both"/>
      </w:pPr>
    </w:p>
    <w:p w:rsidR="003C65C5" w:rsidRDefault="008F0666" w:rsidP="00247377">
      <w:pPr>
        <w:pStyle w:val="20"/>
        <w:numPr>
          <w:ilvl w:val="0"/>
          <w:numId w:val="3"/>
        </w:numPr>
        <w:shd w:val="clear" w:color="auto" w:fill="auto"/>
        <w:tabs>
          <w:tab w:val="left" w:pos="1893"/>
        </w:tabs>
        <w:spacing w:after="0" w:line="240" w:lineRule="auto"/>
        <w:ind w:left="1580"/>
        <w:jc w:val="left"/>
      </w:pPr>
      <w:r>
        <w:t>Процедура оформления и вручения Почетной грамоты и Благодарности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97"/>
        </w:tabs>
        <w:spacing w:after="0" w:line="240" w:lineRule="auto"/>
        <w:ind w:firstLine="760"/>
        <w:jc w:val="both"/>
      </w:pPr>
      <w:r>
        <w:t>Поощрение Почетной грамотой и объявление Благодарности осуществляются на основании ходатайства либо письменного обращения (далее - ходатайство).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97"/>
        </w:tabs>
        <w:spacing w:after="0" w:line="240" w:lineRule="auto"/>
        <w:ind w:firstLine="760"/>
        <w:jc w:val="both"/>
      </w:pPr>
      <w:r>
        <w:t>Ходатайства о награждении Почетной грамотой и об объявлении Благодарности могут инициироваться:</w:t>
      </w:r>
    </w:p>
    <w:p w:rsidR="003C65C5" w:rsidRDefault="008F0666" w:rsidP="00247377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40" w:lineRule="auto"/>
        <w:ind w:firstLine="760"/>
        <w:jc w:val="both"/>
      </w:pPr>
      <w:r>
        <w:t>руководителями организаций, учреждений, предприятий, независимо от их организационно-правовых форм и форм собственности;</w:t>
      </w:r>
    </w:p>
    <w:p w:rsidR="003C65C5" w:rsidRDefault="008F0666" w:rsidP="00247377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60"/>
        <w:jc w:val="both"/>
      </w:pPr>
      <w:r>
        <w:t>общественными объединениями;</w:t>
      </w:r>
    </w:p>
    <w:p w:rsidR="003C65C5" w:rsidRDefault="008F0666" w:rsidP="00247377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60"/>
        <w:jc w:val="both"/>
      </w:pPr>
      <w:r>
        <w:t>трудовыми коллективами;</w:t>
      </w:r>
    </w:p>
    <w:p w:rsidR="003C65C5" w:rsidRDefault="008F0666" w:rsidP="00247377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240" w:lineRule="auto"/>
        <w:ind w:firstLine="760"/>
        <w:jc w:val="both"/>
      </w:pPr>
      <w:r>
        <w:t xml:space="preserve">заместителями Главы Администрации </w:t>
      </w:r>
      <w:r w:rsidR="00247377">
        <w:t xml:space="preserve">Пеновского муниципального </w:t>
      </w:r>
      <w:r>
        <w:t>округа;</w:t>
      </w:r>
    </w:p>
    <w:p w:rsidR="003C65C5" w:rsidRPr="00B23F59" w:rsidRDefault="008F0666" w:rsidP="00247377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40" w:lineRule="auto"/>
        <w:ind w:firstLine="760"/>
        <w:jc w:val="both"/>
      </w:pPr>
      <w:r>
        <w:t xml:space="preserve">руководителями органов и структурных подразделений Администрации </w:t>
      </w:r>
      <w:r w:rsidR="00247377">
        <w:t xml:space="preserve">Пеновского муниципального </w:t>
      </w:r>
      <w:r>
        <w:t>округа.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97"/>
        </w:tabs>
        <w:spacing w:after="0" w:line="240" w:lineRule="auto"/>
        <w:ind w:firstLine="760"/>
        <w:jc w:val="both"/>
      </w:pPr>
      <w:r>
        <w:t xml:space="preserve">Глава </w:t>
      </w:r>
      <w:r w:rsidR="00247377">
        <w:t xml:space="preserve">Пеновского муниципального </w:t>
      </w:r>
      <w:r>
        <w:t>округа может принимать решение о награждении по собственной инициативе.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206"/>
        </w:tabs>
        <w:spacing w:after="0" w:line="240" w:lineRule="auto"/>
        <w:ind w:firstLine="760"/>
        <w:jc w:val="both"/>
      </w:pPr>
      <w:r>
        <w:t>По личным обращениям граждан награждение Почетной грамотой или объявление Благодарности не производится.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0" w:line="240" w:lineRule="auto"/>
        <w:ind w:firstLine="740"/>
        <w:jc w:val="both"/>
      </w:pPr>
      <w:r>
        <w:t xml:space="preserve">Ходатайство о награждении Почетной грамотой и объявлении Благодарности оформляется инициаторами самостоятельно и направляется на имя Главы </w:t>
      </w:r>
      <w:r w:rsidR="00247377">
        <w:t xml:space="preserve">Пеновского муниципального </w:t>
      </w:r>
      <w:r>
        <w:t>округа.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</w:pPr>
      <w:r>
        <w:lastRenderedPageBreak/>
        <w:t>К награждению Почетной грамотой или Благодарностью представляются:</w:t>
      </w:r>
    </w:p>
    <w:p w:rsidR="003C65C5" w:rsidRDefault="008F0666" w:rsidP="0024737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740"/>
        <w:jc w:val="both"/>
      </w:pPr>
      <w:r>
        <w:t xml:space="preserve">ходатайство на имя Главы </w:t>
      </w:r>
      <w:r w:rsidR="00247377">
        <w:t xml:space="preserve">Пеновского муниципального </w:t>
      </w:r>
      <w:r>
        <w:t>округа;</w:t>
      </w:r>
    </w:p>
    <w:p w:rsidR="00EA3DCB" w:rsidRDefault="00812C51" w:rsidP="0024737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740"/>
        <w:jc w:val="both"/>
      </w:pPr>
      <w:r>
        <w:t>подробная характеристика производственных, научных и иных заслуг лиц</w:t>
      </w:r>
      <w:r w:rsidR="00EA3DCB">
        <w:t>;</w:t>
      </w:r>
    </w:p>
    <w:p w:rsidR="00EA3DCB" w:rsidRPr="00EA3DCB" w:rsidRDefault="00EA3DCB" w:rsidP="00EA3DCB">
      <w:pPr>
        <w:pStyle w:val="3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40" w:lineRule="auto"/>
        <w:ind w:firstLine="760"/>
        <w:rPr>
          <w:sz w:val="24"/>
          <w:szCs w:val="24"/>
        </w:rPr>
      </w:pPr>
      <w:r w:rsidRPr="00EA3DCB">
        <w:rPr>
          <w:sz w:val="24"/>
          <w:szCs w:val="24"/>
        </w:rPr>
        <w:t xml:space="preserve">заявление о согласии на обработку персональных данных по форме, прилагаемой к настоящему Положению (Приложение </w:t>
      </w:r>
      <w:r w:rsidR="0063300D">
        <w:rPr>
          <w:sz w:val="24"/>
          <w:szCs w:val="24"/>
        </w:rPr>
        <w:t>1</w:t>
      </w:r>
      <w:r w:rsidRPr="00EA3DCB">
        <w:rPr>
          <w:sz w:val="24"/>
          <w:szCs w:val="24"/>
        </w:rPr>
        <w:t>).</w:t>
      </w:r>
    </w:p>
    <w:p w:rsidR="00D22C51" w:rsidRDefault="00D22C51" w:rsidP="00D22C51">
      <w:pPr>
        <w:pStyle w:val="20"/>
        <w:numPr>
          <w:ilvl w:val="2"/>
          <w:numId w:val="2"/>
        </w:numPr>
        <w:shd w:val="clear" w:color="auto" w:fill="auto"/>
        <w:tabs>
          <w:tab w:val="left" w:pos="928"/>
        </w:tabs>
        <w:spacing w:after="0" w:line="240" w:lineRule="auto"/>
        <w:ind w:firstLine="760"/>
        <w:jc w:val="both"/>
      </w:pPr>
      <w:r>
        <w:t>К ходатайству прилагаются:</w:t>
      </w:r>
    </w:p>
    <w:p w:rsidR="00D22C51" w:rsidRDefault="00D22C51" w:rsidP="00D22C51">
      <w:pPr>
        <w:pStyle w:val="20"/>
        <w:shd w:val="clear" w:color="auto" w:fill="auto"/>
        <w:tabs>
          <w:tab w:val="left" w:pos="928"/>
        </w:tabs>
        <w:spacing w:after="0" w:line="240" w:lineRule="auto"/>
        <w:ind w:firstLine="760"/>
        <w:jc w:val="both"/>
      </w:pPr>
      <w:r>
        <w:t>В отношении гражданин</w:t>
      </w:r>
      <w:proofErr w:type="gramStart"/>
      <w:r>
        <w:t>а-</w:t>
      </w:r>
      <w:proofErr w:type="gramEnd"/>
      <w:r>
        <w:t xml:space="preserve"> характеристика с указанием конкретных заслуг, биографических сведений, сведений о трудовой или общественной  деятельности, сведений о предыдущих награждениях и поощрениях руководством организации, наградами органов местного самоуправления, наградами областных органов  государственной власти, ведомственными и государственными наградами.  </w:t>
      </w:r>
    </w:p>
    <w:p w:rsidR="00D22C51" w:rsidRDefault="00D22C51" w:rsidP="00D22C51">
      <w:pPr>
        <w:pStyle w:val="20"/>
        <w:shd w:val="clear" w:color="auto" w:fill="auto"/>
        <w:tabs>
          <w:tab w:val="left" w:pos="928"/>
        </w:tabs>
        <w:spacing w:after="0" w:line="240" w:lineRule="auto"/>
        <w:ind w:firstLine="760"/>
        <w:jc w:val="both"/>
      </w:pPr>
      <w:r>
        <w:t xml:space="preserve">В характеристике представляемого к награждению должны быть отражены заслуги с момента предыдущего награждения Почетной грамотой или объявленной Благодарностью. </w:t>
      </w:r>
    </w:p>
    <w:p w:rsidR="00D22C51" w:rsidRDefault="00D22C51" w:rsidP="00D22C51">
      <w:pPr>
        <w:pStyle w:val="20"/>
        <w:shd w:val="clear" w:color="auto" w:fill="auto"/>
        <w:tabs>
          <w:tab w:val="left" w:pos="928"/>
        </w:tabs>
        <w:spacing w:after="0" w:line="240" w:lineRule="auto"/>
        <w:ind w:firstLine="760"/>
        <w:jc w:val="both"/>
      </w:pPr>
      <w:r>
        <w:t xml:space="preserve">Характеристика заверяется подписью руководителя организации и печатью организации. </w:t>
      </w:r>
    </w:p>
    <w:p w:rsidR="00D22C51" w:rsidRPr="00B23F59" w:rsidRDefault="00D22C51" w:rsidP="00D22C51">
      <w:pPr>
        <w:pStyle w:val="20"/>
        <w:shd w:val="clear" w:color="auto" w:fill="auto"/>
        <w:tabs>
          <w:tab w:val="left" w:pos="928"/>
        </w:tabs>
        <w:spacing w:after="0" w:line="240" w:lineRule="auto"/>
        <w:ind w:firstLine="760"/>
        <w:jc w:val="both"/>
      </w:pPr>
      <w:r>
        <w:t>В отношении трудового коллектива организации, общественной организаци</w:t>
      </w:r>
      <w:proofErr w:type="gramStart"/>
      <w:r>
        <w:t>и-</w:t>
      </w:r>
      <w:proofErr w:type="gramEnd"/>
      <w:r>
        <w:t xml:space="preserve"> организацией должна быть представлена справка, содержащая сведения об истории создания организации и достижениях трудового коллектива в производственной и иной деятельности, социальной и общественной сфере.  </w:t>
      </w:r>
    </w:p>
    <w:p w:rsidR="003C65C5" w:rsidRPr="00FA0DC8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 w:rsidRPr="00FA0DC8">
        <w:rPr>
          <w:color w:val="auto"/>
        </w:rPr>
        <w:t xml:space="preserve">Перечень документов к награждению Почетной грамотой направляется в Администрацию </w:t>
      </w:r>
      <w:r w:rsidR="00247377" w:rsidRPr="00FA0DC8">
        <w:rPr>
          <w:color w:val="auto"/>
        </w:rPr>
        <w:t xml:space="preserve">Пеновского муниципального </w:t>
      </w:r>
      <w:r w:rsidRPr="00FA0DC8">
        <w:rPr>
          <w:color w:val="auto"/>
        </w:rPr>
        <w:t>округа не менее</w:t>
      </w:r>
      <w:proofErr w:type="gramStart"/>
      <w:r w:rsidRPr="00FA0DC8">
        <w:rPr>
          <w:color w:val="auto"/>
        </w:rPr>
        <w:t>,</w:t>
      </w:r>
      <w:proofErr w:type="gramEnd"/>
      <w:r w:rsidRPr="00FA0DC8">
        <w:rPr>
          <w:color w:val="auto"/>
        </w:rPr>
        <w:t xml:space="preserve"> чем за 15 календарных дней до предполагаемого срока награждения.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Ходатайство об объявлении Благодарности направляется в Администрацию </w:t>
      </w:r>
      <w:r w:rsidR="00247377">
        <w:t xml:space="preserve">Пеновского муниципального </w:t>
      </w:r>
      <w:r>
        <w:t>округа не позднее, чем за 10 календарных дней до предполагаемого срока награждения.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Рассмотрение представленных документов для награждения Почетной грамотой и объявления Благодарности, в том числе и на предмет комплектности документов и соответствия требованиям настоящего Положения, осуществляет отдел </w:t>
      </w:r>
      <w:r w:rsidR="00257E68">
        <w:t>контрольно-</w:t>
      </w:r>
      <w:r>
        <w:t xml:space="preserve">организационной работы Администрации </w:t>
      </w:r>
      <w:r w:rsidR="00247377">
        <w:t xml:space="preserve">Пеновского муниципального </w:t>
      </w:r>
      <w:r>
        <w:t>округа</w:t>
      </w:r>
      <w:r w:rsidR="00986386">
        <w:t>.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случае предоставления неполного перечня документов и (или) нарушения сроков подачи документов, ходатайство о награждении может быть отклонено. При отклонении документов </w:t>
      </w:r>
      <w:r w:rsidR="00986386">
        <w:t>отдел контрольно-организационной работы Администрации Пеновского муниципального округа</w:t>
      </w:r>
      <w:r>
        <w:t xml:space="preserve"> возвращает представленные наградные материалы заявителю с сопроводительным письмом Администрации </w:t>
      </w:r>
      <w:r w:rsidR="00247377">
        <w:t xml:space="preserve">Пеновского муниципального </w:t>
      </w:r>
      <w:r>
        <w:t>округа.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После проверки соответствия представленных документов </w:t>
      </w:r>
      <w:r w:rsidR="00986386">
        <w:t>отдел контрольно-организационной работы Администрации Пеновского муниципального округа</w:t>
      </w:r>
      <w:r>
        <w:t xml:space="preserve"> готовит  постановлени</w:t>
      </w:r>
      <w:r w:rsidR="004D6492">
        <w:t>е</w:t>
      </w:r>
      <w:r>
        <w:t xml:space="preserve"> </w:t>
      </w:r>
      <w:r w:rsidR="00257E68">
        <w:t>Администрации</w:t>
      </w:r>
      <w:r>
        <w:t xml:space="preserve"> </w:t>
      </w:r>
      <w:r w:rsidR="00247377">
        <w:t xml:space="preserve">Пеновского муниципального </w:t>
      </w:r>
      <w:r>
        <w:t>округа о награждении Почетной грамотой или об объявлении Благодарности.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Вручение Почетной грамоты или объявление Благодарности производится Главой </w:t>
      </w:r>
      <w:r w:rsidR="00247377">
        <w:t xml:space="preserve">Пеновского муниципального </w:t>
      </w:r>
      <w:r>
        <w:t xml:space="preserve">округа в торжественной обстановке или по его поручению одним из заместителей Главы Администрации </w:t>
      </w:r>
      <w:r w:rsidR="00247377">
        <w:t xml:space="preserve">Пеновского муниципального </w:t>
      </w:r>
      <w:r>
        <w:t xml:space="preserve">округа, руководителем </w:t>
      </w:r>
      <w:r w:rsidR="00AB18C5">
        <w:t xml:space="preserve">самостоятельного структурного подразделения или руководителем </w:t>
      </w:r>
      <w:r>
        <w:t xml:space="preserve">структурного подразделения Администрации </w:t>
      </w:r>
      <w:r w:rsidR="00247377">
        <w:t xml:space="preserve">Пеновского муниципального </w:t>
      </w:r>
      <w:r>
        <w:t>округа.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Учет и регистрацию Почетных грамот и Благодарностей ведет </w:t>
      </w:r>
      <w:r w:rsidR="004D6492">
        <w:t>отдел контрольно-организационной работы Администрации Пеновского муниципального округа.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0" w:line="240" w:lineRule="auto"/>
        <w:ind w:firstLine="740"/>
        <w:jc w:val="both"/>
      </w:pPr>
      <w:r>
        <w:t>Лицо, награжденное Почетной грамотой или Благодарностью, должно бережно относиться к награде. В случае утраты Почетной грамоты или Благодарности дубликат не выдается.</w:t>
      </w:r>
    </w:p>
    <w:p w:rsidR="003C65C5" w:rsidRDefault="008F0666" w:rsidP="00247377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0" w:line="240" w:lineRule="auto"/>
        <w:ind w:firstLine="740"/>
        <w:jc w:val="both"/>
      </w:pPr>
      <w:r>
        <w:t>Награждение Почетной грамотой и Благодарностью может производиться повторно, но не ранее чем через 1 год после предыдущего награждения.</w:t>
      </w:r>
    </w:p>
    <w:p w:rsidR="00D827D0" w:rsidRPr="00D827D0" w:rsidRDefault="00236B43" w:rsidP="00CC3AC5">
      <w:pPr>
        <w:pStyle w:val="20"/>
        <w:shd w:val="clear" w:color="auto" w:fill="auto"/>
        <w:spacing w:after="0" w:line="240" w:lineRule="auto"/>
        <w:ind w:left="740"/>
        <w:jc w:val="left"/>
      </w:pPr>
      <w:r>
        <w:t>2.8</w:t>
      </w:r>
      <w:r w:rsidR="00CC3AC5">
        <w:t xml:space="preserve">. </w:t>
      </w:r>
      <w:r w:rsidR="00D827D0" w:rsidRPr="00D827D0">
        <w:t xml:space="preserve">К наградам Главы Пеновского муниципального округа также относятся: </w:t>
      </w:r>
    </w:p>
    <w:p w:rsidR="00D827D0" w:rsidRDefault="004D6492" w:rsidP="00D827D0">
      <w:pPr>
        <w:pStyle w:val="20"/>
        <w:shd w:val="clear" w:color="auto" w:fill="auto"/>
        <w:spacing w:after="0" w:line="240" w:lineRule="auto"/>
        <w:ind w:firstLine="740"/>
        <w:jc w:val="left"/>
      </w:pPr>
      <w:r>
        <w:t xml:space="preserve">- </w:t>
      </w:r>
      <w:r w:rsidR="00D827D0" w:rsidRPr="00D827D0">
        <w:t>Приветственный адрес Главы Пеновского муниципального округа</w:t>
      </w:r>
      <w:r>
        <w:t>;</w:t>
      </w:r>
    </w:p>
    <w:p w:rsidR="004D6492" w:rsidRPr="003F38CF" w:rsidRDefault="004D6492" w:rsidP="004D6492">
      <w:pPr>
        <w:pStyle w:val="20"/>
        <w:shd w:val="clear" w:color="auto" w:fill="auto"/>
        <w:spacing w:after="0" w:line="240" w:lineRule="auto"/>
        <w:ind w:firstLine="740"/>
        <w:jc w:val="left"/>
      </w:pPr>
      <w:r>
        <w:t xml:space="preserve">- </w:t>
      </w:r>
      <w:r w:rsidRPr="003F38CF">
        <w:t>Благодарственное письмо.</w:t>
      </w:r>
    </w:p>
    <w:p w:rsidR="00D827D0" w:rsidRDefault="00D827D0" w:rsidP="00D827D0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Приветственный адрес Главы Пеновского муниципального округа </w:t>
      </w:r>
      <w:r w:rsidR="00FF1A5F">
        <w:t>н</w:t>
      </w:r>
      <w:r>
        <w:t xml:space="preserve">аправляется трудовым коллективам предприятий, организаций и отдельным гражданам по случаю празднования </w:t>
      </w:r>
      <w:r>
        <w:lastRenderedPageBreak/>
        <w:t>юбилейных дат и иных знаменательных событий. Приветственный адрес подписывается Главой Пеновского муниципального округа или одним из заместителей Главы Администрации Пеновского муниципального округа.</w:t>
      </w:r>
    </w:p>
    <w:p w:rsidR="00D827D0" w:rsidRDefault="00D827D0" w:rsidP="00D827D0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Благодарственное письмо учреждено для поощрения лиц и организаций за заслуги перед </w:t>
      </w:r>
      <w:proofErr w:type="spellStart"/>
      <w:r>
        <w:t>Пеновским</w:t>
      </w:r>
      <w:proofErr w:type="spellEnd"/>
      <w:r>
        <w:t xml:space="preserve"> муниципальным округом. Основаниями для направления благодарственного письма являются:</w:t>
      </w:r>
    </w:p>
    <w:p w:rsidR="00D827D0" w:rsidRDefault="00D827D0" w:rsidP="00D827D0">
      <w:pPr>
        <w:pStyle w:val="20"/>
        <w:shd w:val="clear" w:color="auto" w:fill="auto"/>
        <w:spacing w:after="0" w:line="240" w:lineRule="auto"/>
        <w:ind w:firstLine="740"/>
        <w:jc w:val="both"/>
      </w:pPr>
      <w:r>
        <w:t>- значительные успехи в организации и проведении конкретного мероприятия:</w:t>
      </w:r>
    </w:p>
    <w:p w:rsidR="00D827D0" w:rsidRDefault="00D827D0" w:rsidP="00D827D0">
      <w:pPr>
        <w:pStyle w:val="20"/>
        <w:shd w:val="clear" w:color="auto" w:fill="auto"/>
        <w:spacing w:after="0" w:line="240" w:lineRule="auto"/>
        <w:ind w:firstLine="740"/>
        <w:jc w:val="both"/>
      </w:pPr>
      <w:r>
        <w:t>- внесение пожертвований на социальную поддержку малообеспеченных слоев населения, строительство и реконструкцию больниц, школ, культурных</w:t>
      </w:r>
      <w:r w:rsidR="00FF1A5F">
        <w:t>, спорт</w:t>
      </w:r>
      <w:r>
        <w:t>ивных  и других социально важных объектов и памятников культуры Пеновского муниципального округа;</w:t>
      </w:r>
    </w:p>
    <w:p w:rsidR="00D827D0" w:rsidRDefault="00D827D0" w:rsidP="00D827D0">
      <w:pPr>
        <w:pStyle w:val="20"/>
        <w:shd w:val="clear" w:color="auto" w:fill="auto"/>
        <w:spacing w:after="0" w:line="240" w:lineRule="auto"/>
        <w:ind w:firstLine="740"/>
        <w:jc w:val="both"/>
      </w:pPr>
      <w:r>
        <w:t>- занятие призовых ме</w:t>
      </w:r>
      <w:proofErr w:type="gramStart"/>
      <w:r>
        <w:t>ст в пр</w:t>
      </w:r>
      <w:proofErr w:type="gramEnd"/>
      <w:r>
        <w:t>офессиональных смотрах</w:t>
      </w:r>
      <w:r w:rsidR="00206025">
        <w:t xml:space="preserve">, конкурсах, спортивных мероприятиях, проводимых в </w:t>
      </w:r>
      <w:proofErr w:type="spellStart"/>
      <w:r w:rsidR="00206025">
        <w:t>Пеновском</w:t>
      </w:r>
      <w:proofErr w:type="spellEnd"/>
      <w:r w:rsidR="00206025">
        <w:t xml:space="preserve"> муниципальном округе.</w:t>
      </w:r>
      <w:r>
        <w:t xml:space="preserve"> </w:t>
      </w:r>
    </w:p>
    <w:p w:rsidR="00D827D0" w:rsidRDefault="00D827D0" w:rsidP="00D827D0">
      <w:pPr>
        <w:pStyle w:val="20"/>
        <w:shd w:val="clear" w:color="auto" w:fill="auto"/>
        <w:tabs>
          <w:tab w:val="left" w:pos="1177"/>
        </w:tabs>
        <w:spacing w:after="0" w:line="240" w:lineRule="auto"/>
        <w:jc w:val="both"/>
        <w:sectPr w:rsidR="00D827D0" w:rsidSect="00EA3DCB">
          <w:pgSz w:w="11900" w:h="16840"/>
          <w:pgMar w:top="754" w:right="538" w:bottom="851" w:left="1104" w:header="0" w:footer="3" w:gutter="0"/>
          <w:cols w:space="720"/>
          <w:noEndnote/>
          <w:docGrid w:linePitch="360"/>
        </w:sectPr>
      </w:pPr>
    </w:p>
    <w:p w:rsidR="003C65C5" w:rsidRDefault="008F0666" w:rsidP="00247377">
      <w:pPr>
        <w:pStyle w:val="20"/>
        <w:shd w:val="clear" w:color="auto" w:fill="auto"/>
        <w:spacing w:after="0" w:line="240" w:lineRule="auto"/>
      </w:pPr>
      <w:r>
        <w:lastRenderedPageBreak/>
        <w:t>4</w:t>
      </w:r>
    </w:p>
    <w:p w:rsidR="003C65C5" w:rsidRDefault="00AC03BD" w:rsidP="00247377">
      <w:pPr>
        <w:pStyle w:val="30"/>
        <w:shd w:val="clear" w:color="auto" w:fill="auto"/>
        <w:spacing w:before="0"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248285" distL="63500" distR="63500" simplePos="0" relativeHeight="377487105" behindDoc="1" locked="0" layoutInCell="1" allowOverlap="1" wp14:anchorId="25B792C2" wp14:editId="0E85E9E1">
                <wp:simplePos x="0" y="0"/>
                <wp:positionH relativeFrom="margin">
                  <wp:posOffset>5593080</wp:posOffset>
                </wp:positionH>
                <wp:positionV relativeFrom="paragraph">
                  <wp:posOffset>-32385</wp:posOffset>
                </wp:positionV>
                <wp:extent cx="917575" cy="196850"/>
                <wp:effectExtent l="1905" t="0" r="4445" b="0"/>
                <wp:wrapSquare wrapText="lef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C5" w:rsidRDefault="003C65C5">
                            <w:pPr>
                              <w:pStyle w:val="30"/>
                              <w:shd w:val="clear" w:color="auto" w:fill="auto"/>
                              <w:spacing w:before="0"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4pt;margin-top:-2.55pt;width:72.25pt;height:15.5pt;z-index:-125829375;visibility:visible;mso-wrap-style:square;mso-width-percent:0;mso-height-percent:0;mso-wrap-distance-left:5pt;mso-wrap-distance-top:0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" filled="f" stroked="f">
                <v:textbox style="mso-fit-shape-to-text:t" inset="0,0,0,0">
                  <w:txbxContent>
                    <w:p w:rsidR="003C65C5" w:rsidRDefault="003C65C5">
                      <w:pPr>
                        <w:pStyle w:val="30"/>
                        <w:shd w:val="clear" w:color="auto" w:fill="auto"/>
                        <w:spacing w:before="0" w:after="0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C65C5" w:rsidRDefault="008F0666" w:rsidP="00247377">
      <w:pPr>
        <w:pStyle w:val="20"/>
        <w:shd w:val="clear" w:color="auto" w:fill="auto"/>
        <w:spacing w:after="0" w:line="240" w:lineRule="auto"/>
        <w:ind w:left="5560" w:right="1300"/>
        <w:jc w:val="left"/>
      </w:pPr>
      <w:r>
        <w:t xml:space="preserve">Приложение к постановлению </w:t>
      </w:r>
      <w:r w:rsidR="00F70A58">
        <w:t xml:space="preserve">Администрации </w:t>
      </w:r>
      <w:r>
        <w:t xml:space="preserve"> </w:t>
      </w:r>
      <w:r w:rsidR="00247377">
        <w:t xml:space="preserve">Пеновского муниципального </w:t>
      </w:r>
      <w:r>
        <w:t xml:space="preserve">округа от </w:t>
      </w:r>
      <w:r w:rsidR="00380D68">
        <w:t>11.</w:t>
      </w:r>
      <w:r>
        <w:t>0</w:t>
      </w:r>
      <w:r w:rsidR="00E013DF">
        <w:t>1</w:t>
      </w:r>
      <w:r>
        <w:t>.20</w:t>
      </w:r>
      <w:r w:rsidR="00E013DF">
        <w:t>21</w:t>
      </w:r>
      <w:r>
        <w:t xml:space="preserve"> №</w:t>
      </w:r>
      <w:r w:rsidR="00380D68">
        <w:t>1</w:t>
      </w:r>
      <w:r>
        <w:t xml:space="preserve"> </w:t>
      </w: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 w:right="1300"/>
        <w:jc w:val="left"/>
      </w:pP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 w:right="1300"/>
        <w:jc w:val="left"/>
      </w:pP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 w:right="1300"/>
        <w:jc w:val="left"/>
      </w:pP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 w:right="1300"/>
        <w:jc w:val="left"/>
      </w:pP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 w:right="1300"/>
        <w:jc w:val="left"/>
      </w:pP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/>
        <w:jc w:val="left"/>
      </w:pPr>
      <w:r>
        <w:t xml:space="preserve">В Администрацию Пеновского муниципального округа </w:t>
      </w: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/>
        <w:jc w:val="left"/>
      </w:pPr>
      <w:r>
        <w:t>о</w:t>
      </w:r>
      <w:r w:rsidR="008F0666">
        <w:t>т</w:t>
      </w:r>
      <w:r>
        <w:t>___________________________</w:t>
      </w:r>
      <w:r w:rsidR="008F0666">
        <w:t xml:space="preserve"> </w:t>
      </w: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5560"/>
        <w:jc w:val="left"/>
      </w:pPr>
    </w:p>
    <w:p w:rsidR="003C65C5" w:rsidRDefault="00E013DF" w:rsidP="00247377">
      <w:pPr>
        <w:pStyle w:val="20"/>
        <w:shd w:val="clear" w:color="auto" w:fill="auto"/>
        <w:spacing w:after="0" w:line="240" w:lineRule="auto"/>
        <w:ind w:left="5560"/>
        <w:jc w:val="left"/>
      </w:pPr>
      <w:proofErr w:type="gramStart"/>
      <w:r>
        <w:t>П</w:t>
      </w:r>
      <w:r w:rsidR="008F0666">
        <w:t>роживающего</w:t>
      </w:r>
      <w:proofErr w:type="gramEnd"/>
      <w:r w:rsidR="008F0666">
        <w:t xml:space="preserve"> по адресу:</w:t>
      </w:r>
    </w:p>
    <w:p w:rsidR="00B23F59" w:rsidRPr="00E013DF" w:rsidRDefault="00B23F59" w:rsidP="00247377">
      <w:pPr>
        <w:pStyle w:val="20"/>
        <w:shd w:val="clear" w:color="auto" w:fill="auto"/>
        <w:spacing w:after="0" w:line="240" w:lineRule="auto"/>
        <w:ind w:left="20"/>
      </w:pPr>
    </w:p>
    <w:p w:rsidR="00E013DF" w:rsidRDefault="00E013DF" w:rsidP="00247377">
      <w:pPr>
        <w:pStyle w:val="20"/>
        <w:shd w:val="clear" w:color="auto" w:fill="auto"/>
        <w:spacing w:after="0" w:line="240" w:lineRule="auto"/>
        <w:ind w:left="20"/>
      </w:pPr>
    </w:p>
    <w:p w:rsidR="003C65C5" w:rsidRDefault="00AC03BD" w:rsidP="00247377">
      <w:pPr>
        <w:pStyle w:val="20"/>
        <w:shd w:val="clear" w:color="auto" w:fill="auto"/>
        <w:spacing w:after="0" w:line="240" w:lineRule="auto"/>
        <w:ind w:left="20"/>
      </w:pPr>
      <w:r>
        <w:rPr>
          <w:noProof/>
          <w:lang w:bidi="ar-SA"/>
        </w:rPr>
        <mc:AlternateContent>
          <mc:Choice Requires="wps">
            <w:drawing>
              <wp:anchor distT="0" distB="173990" distL="63500" distR="1728470" simplePos="0" relativeHeight="377487107" behindDoc="1" locked="0" layoutInCell="1" allowOverlap="1" wp14:anchorId="2E26A4BC" wp14:editId="1B8A8E60">
                <wp:simplePos x="0" y="0"/>
                <wp:positionH relativeFrom="margin">
                  <wp:posOffset>-3810</wp:posOffset>
                </wp:positionH>
                <wp:positionV relativeFrom="paragraph">
                  <wp:posOffset>313055</wp:posOffset>
                </wp:positionV>
                <wp:extent cx="6508750" cy="502920"/>
                <wp:effectExtent l="0" t="0" r="6350" b="1143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C5" w:rsidRDefault="008F066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767"/>
                              </w:tabs>
                              <w:spacing w:after="260"/>
                              <w:ind w:left="7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Я,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="00E013DF">
                              <w:rPr>
                                <w:rStyle w:val="2Exact"/>
                              </w:rPr>
                              <w:t>______________________________________________________________________</w:t>
                            </w:r>
                          </w:p>
                          <w:p w:rsidR="003C65C5" w:rsidRDefault="008F0666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занимающи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й(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ая)</w:t>
                            </w:r>
                            <w:r w:rsidR="00E013DF">
                              <w:rPr>
                                <w:rStyle w:val="2Exact"/>
                              </w:rPr>
                              <w:t>_______________________________________________________________________</w:t>
                            </w:r>
                          </w:p>
                          <w:p w:rsidR="00E013DF" w:rsidRDefault="00E013DF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</w:p>
                          <w:p w:rsidR="00E013DF" w:rsidRDefault="00E013DF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3pt;margin-top:24.65pt;width:512.5pt;height:39.6pt;z-index:-125829373;visibility:visible;mso-wrap-style:square;mso-width-percent:0;mso-height-percent:0;mso-wrap-distance-left:5pt;mso-wrap-distance-top:0;mso-wrap-distance-right:136.1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owsA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NHSVGfoVQpODz246RG2ocs2U9Xfi/KbQlysG8J39FZKMTSUVMDONzfdZ1cn&#10;HGVAtsNHUUEYstfCAo217EzpoBgI0KFLT6fOGColbC4iL15GcFTCWeQFSWB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" filled="f" stroked="f">
                <v:textbox style="mso-fit-shape-to-text:t" inset="0,0,0,0">
                  <w:txbxContent>
                    <w:p w:rsidR="003C65C5" w:rsidRDefault="008F0666">
                      <w:pPr>
                        <w:pStyle w:val="20"/>
                        <w:shd w:val="clear" w:color="auto" w:fill="auto"/>
                        <w:tabs>
                          <w:tab w:val="left" w:leader="underscore" w:pos="1767"/>
                        </w:tabs>
                        <w:spacing w:after="260"/>
                        <w:ind w:left="740"/>
                        <w:jc w:val="both"/>
                      </w:pPr>
                      <w:r>
                        <w:rPr>
                          <w:rStyle w:val="2Exact"/>
                        </w:rPr>
                        <w:t>Я,</w:t>
                      </w:r>
                      <w:r>
                        <w:rPr>
                          <w:rStyle w:val="2Exact"/>
                        </w:rPr>
                        <w:tab/>
                      </w:r>
                      <w:r w:rsidR="00E013DF">
                        <w:rPr>
                          <w:rStyle w:val="2Exact"/>
                        </w:rPr>
                        <w:t>______________________________________________________________________</w:t>
                      </w:r>
                    </w:p>
                    <w:p w:rsidR="003C65C5" w:rsidRDefault="008F0666">
                      <w:pPr>
                        <w:pStyle w:val="20"/>
                        <w:shd w:val="clear" w:color="auto" w:fill="auto"/>
                        <w:spacing w:after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занимающи</w:t>
                      </w:r>
                      <w:proofErr w:type="gramStart"/>
                      <w:r>
                        <w:rPr>
                          <w:rStyle w:val="2Exact"/>
                        </w:rPr>
                        <w:t>й(</w:t>
                      </w:r>
                      <w:proofErr w:type="gramEnd"/>
                      <w:r>
                        <w:rPr>
                          <w:rStyle w:val="2Exact"/>
                        </w:rPr>
                        <w:t>ая)</w:t>
                      </w:r>
                      <w:r w:rsidR="00E013DF">
                        <w:rPr>
                          <w:rStyle w:val="2Exact"/>
                        </w:rPr>
                        <w:t>_______________________________________________________________________</w:t>
                      </w:r>
                    </w:p>
                    <w:p w:rsidR="00E013DF" w:rsidRDefault="00E013DF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</w:p>
                    <w:p w:rsidR="00E013DF" w:rsidRDefault="00E013DF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0815" distL="63500" distR="63500" simplePos="0" relativeHeight="377487108" behindDoc="1" locked="0" layoutInCell="1" allowOverlap="1" wp14:anchorId="2D84B6B1" wp14:editId="57617885">
                <wp:simplePos x="0" y="0"/>
                <wp:positionH relativeFrom="margin">
                  <wp:posOffset>3023870</wp:posOffset>
                </wp:positionH>
                <wp:positionV relativeFrom="paragraph">
                  <wp:posOffset>480695</wp:posOffset>
                </wp:positionV>
                <wp:extent cx="466090" cy="168910"/>
                <wp:effectExtent l="4445" t="4445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C5" w:rsidRDefault="008F0666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8.1pt;margin-top:37.85pt;width:36.7pt;height:13.3pt;z-index:-125829372;visibility:visible;mso-wrap-style:square;mso-width-percent:0;mso-height-percent:0;mso-wrap-distance-left:5pt;mso-wrap-distance-top:0;mso-wrap-distance-right: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Tkrw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" filled="f" stroked="f">
                <v:textbox style="mso-fit-shape-to-text:t" inset="0,0,0,0">
                  <w:txbxContent>
                    <w:p w:rsidR="003C65C5" w:rsidRDefault="008F0666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51596673" wp14:editId="6DBC2556">
                <wp:simplePos x="0" y="0"/>
                <wp:positionH relativeFrom="margin">
                  <wp:posOffset>2843530</wp:posOffset>
                </wp:positionH>
                <wp:positionV relativeFrom="paragraph">
                  <wp:posOffset>828040</wp:posOffset>
                </wp:positionV>
                <wp:extent cx="826135" cy="168910"/>
                <wp:effectExtent l="0" t="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C5" w:rsidRDefault="008F0666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23.9pt;margin-top:65.2pt;width:65.05pt;height:13.3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7FsA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" filled="f" stroked="f">
                <v:textbox style="mso-fit-shape-to-text:t" inset="0,0,0,0">
                  <w:txbxContent>
                    <w:p w:rsidR="003C65C5" w:rsidRDefault="008F0666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0666">
        <w:t>Заявление о согласии на обработку персональных данных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</w:pPr>
      <w:r>
        <w:t>(наименование организации)</w:t>
      </w:r>
    </w:p>
    <w:p w:rsidR="00E013DF" w:rsidRDefault="00E013DF" w:rsidP="00247377">
      <w:pPr>
        <w:pStyle w:val="20"/>
        <w:shd w:val="clear" w:color="auto" w:fill="auto"/>
        <w:spacing w:after="0" w:line="240" w:lineRule="auto"/>
      </w:pPr>
    </w:p>
    <w:p w:rsidR="003C65C5" w:rsidRDefault="008F0666" w:rsidP="00E013DF">
      <w:pPr>
        <w:pStyle w:val="20"/>
        <w:shd w:val="clear" w:color="auto" w:fill="auto"/>
        <w:spacing w:after="0" w:line="240" w:lineRule="auto"/>
        <w:ind w:firstLine="580"/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</w:t>
      </w:r>
      <w:r w:rsidR="00E013DF">
        <w:t>, указанных в наградных документах,</w:t>
      </w:r>
      <w:r>
        <w:t xml:space="preserve"> с целью подготовки документов на</w:t>
      </w:r>
      <w:r w:rsidR="00E013DF">
        <w:t xml:space="preserve"> </w:t>
      </w:r>
      <w:r>
        <w:t>награждение наградой</w:t>
      </w:r>
      <w:r>
        <w:tab/>
      </w:r>
    </w:p>
    <w:p w:rsidR="00E013DF" w:rsidRDefault="00E013DF" w:rsidP="00E013DF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_____________________________________________________________________________________</w:t>
      </w:r>
    </w:p>
    <w:p w:rsidR="003C65C5" w:rsidRDefault="008F0666" w:rsidP="00247377">
      <w:pPr>
        <w:pStyle w:val="20"/>
        <w:shd w:val="clear" w:color="auto" w:fill="auto"/>
        <w:spacing w:after="0" w:line="240" w:lineRule="auto"/>
      </w:pPr>
      <w:r>
        <w:t>(указывается наименование награды)</w:t>
      </w:r>
    </w:p>
    <w:p w:rsidR="00E013DF" w:rsidRDefault="00E013DF" w:rsidP="00247377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_____________________________________________________________________________________</w:t>
      </w:r>
    </w:p>
    <w:p w:rsidR="00E013DF" w:rsidRPr="00E013DF" w:rsidRDefault="00E013DF" w:rsidP="00247377">
      <w:pPr>
        <w:pStyle w:val="20"/>
        <w:shd w:val="clear" w:color="auto" w:fill="auto"/>
        <w:spacing w:after="0" w:line="240" w:lineRule="auto"/>
        <w:rPr>
          <w:color w:val="FF0000"/>
        </w:rPr>
      </w:pPr>
    </w:p>
    <w:p w:rsidR="003C65C5" w:rsidRDefault="008F0666" w:rsidP="00E013DF">
      <w:pPr>
        <w:pStyle w:val="20"/>
        <w:shd w:val="clear" w:color="auto" w:fill="auto"/>
        <w:spacing w:after="0" w:line="240" w:lineRule="auto"/>
        <w:jc w:val="both"/>
      </w:pPr>
      <w:r>
        <w:t>Об ответственности за предоставление ложных сведений о себе предупрежде</w:t>
      </w:r>
      <w:proofErr w:type="gramStart"/>
      <w:r>
        <w:t>н(</w:t>
      </w:r>
      <w:proofErr w:type="gramEnd"/>
      <w:r>
        <w:t>а).</w:t>
      </w:r>
    </w:p>
    <w:p w:rsidR="00E013DF" w:rsidRDefault="00E013DF" w:rsidP="00E013DF">
      <w:pPr>
        <w:pStyle w:val="20"/>
        <w:shd w:val="clear" w:color="auto" w:fill="auto"/>
        <w:spacing w:after="0" w:line="240" w:lineRule="auto"/>
        <w:jc w:val="both"/>
      </w:pPr>
    </w:p>
    <w:p w:rsidR="00E013DF" w:rsidRDefault="00E013DF" w:rsidP="00E013DF">
      <w:pPr>
        <w:pStyle w:val="20"/>
        <w:shd w:val="clear" w:color="auto" w:fill="auto"/>
        <w:spacing w:after="0" w:line="240" w:lineRule="auto"/>
        <w:jc w:val="both"/>
      </w:pPr>
    </w:p>
    <w:p w:rsidR="00E013DF" w:rsidRDefault="00E013DF" w:rsidP="00E013DF">
      <w:pPr>
        <w:pStyle w:val="20"/>
        <w:shd w:val="clear" w:color="auto" w:fill="auto"/>
        <w:spacing w:after="0" w:line="240" w:lineRule="auto"/>
        <w:jc w:val="both"/>
      </w:pPr>
      <w:r>
        <w:t>____________________                                                                     _______________________</w:t>
      </w:r>
    </w:p>
    <w:p w:rsidR="00E013DF" w:rsidRDefault="00E013DF" w:rsidP="00E013DF">
      <w:pPr>
        <w:pStyle w:val="20"/>
        <w:shd w:val="clear" w:color="auto" w:fill="auto"/>
        <w:spacing w:after="0" w:line="240" w:lineRule="auto"/>
        <w:jc w:val="both"/>
      </w:pPr>
      <w:r>
        <w:t xml:space="preserve">           (дата)                                                                                                       (подпись)</w:t>
      </w:r>
    </w:p>
    <w:sectPr w:rsidR="00E013DF" w:rsidSect="00E013DF">
      <w:footerReference w:type="default" r:id="rId8"/>
      <w:pgSz w:w="11900" w:h="16840"/>
      <w:pgMar w:top="1157" w:right="536" w:bottom="426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B4" w:rsidRDefault="00D27FB4">
      <w:r>
        <w:separator/>
      </w:r>
    </w:p>
  </w:endnote>
  <w:endnote w:type="continuationSeparator" w:id="0">
    <w:p w:rsidR="00D27FB4" w:rsidRDefault="00D2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C5" w:rsidRDefault="003C65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B4" w:rsidRDefault="00D27FB4"/>
  </w:footnote>
  <w:footnote w:type="continuationSeparator" w:id="0">
    <w:p w:rsidR="00D27FB4" w:rsidRDefault="00D27F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E4"/>
    <w:multiLevelType w:val="multilevel"/>
    <w:tmpl w:val="82C8D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15248"/>
    <w:multiLevelType w:val="multilevel"/>
    <w:tmpl w:val="A514A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F2B98"/>
    <w:multiLevelType w:val="multilevel"/>
    <w:tmpl w:val="29C4B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F25D7"/>
    <w:multiLevelType w:val="multilevel"/>
    <w:tmpl w:val="EB723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D0025"/>
    <w:multiLevelType w:val="multilevel"/>
    <w:tmpl w:val="8F206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543B4"/>
    <w:multiLevelType w:val="multilevel"/>
    <w:tmpl w:val="44D64C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5"/>
    <w:rsid w:val="000C70B8"/>
    <w:rsid w:val="001E647B"/>
    <w:rsid w:val="00206025"/>
    <w:rsid w:val="00236B43"/>
    <w:rsid w:val="00244DC9"/>
    <w:rsid w:val="00247377"/>
    <w:rsid w:val="00257E68"/>
    <w:rsid w:val="002F74DB"/>
    <w:rsid w:val="003505A0"/>
    <w:rsid w:val="00380D68"/>
    <w:rsid w:val="003C39A4"/>
    <w:rsid w:val="003C65C5"/>
    <w:rsid w:val="003F38CF"/>
    <w:rsid w:val="0045477D"/>
    <w:rsid w:val="004D6492"/>
    <w:rsid w:val="004E501F"/>
    <w:rsid w:val="0056468F"/>
    <w:rsid w:val="00586678"/>
    <w:rsid w:val="0059261C"/>
    <w:rsid w:val="005E4507"/>
    <w:rsid w:val="0063300D"/>
    <w:rsid w:val="006A75E0"/>
    <w:rsid w:val="006C5C43"/>
    <w:rsid w:val="007A2C69"/>
    <w:rsid w:val="007F051B"/>
    <w:rsid w:val="00811786"/>
    <w:rsid w:val="00812C51"/>
    <w:rsid w:val="00827AA5"/>
    <w:rsid w:val="008516C7"/>
    <w:rsid w:val="008A39F9"/>
    <w:rsid w:val="008F0666"/>
    <w:rsid w:val="00903F50"/>
    <w:rsid w:val="00912B2E"/>
    <w:rsid w:val="00986386"/>
    <w:rsid w:val="00A146D0"/>
    <w:rsid w:val="00AB18C5"/>
    <w:rsid w:val="00AC03BD"/>
    <w:rsid w:val="00AC7EB3"/>
    <w:rsid w:val="00B23F59"/>
    <w:rsid w:val="00B47105"/>
    <w:rsid w:val="00B53E28"/>
    <w:rsid w:val="00B90C44"/>
    <w:rsid w:val="00BE5C76"/>
    <w:rsid w:val="00BF79E9"/>
    <w:rsid w:val="00C2614B"/>
    <w:rsid w:val="00C61A34"/>
    <w:rsid w:val="00CC371C"/>
    <w:rsid w:val="00CC3AC5"/>
    <w:rsid w:val="00D22C51"/>
    <w:rsid w:val="00D27FB4"/>
    <w:rsid w:val="00D74216"/>
    <w:rsid w:val="00D827D0"/>
    <w:rsid w:val="00D945D6"/>
    <w:rsid w:val="00D9500C"/>
    <w:rsid w:val="00DA50EB"/>
    <w:rsid w:val="00DF01ED"/>
    <w:rsid w:val="00E013DF"/>
    <w:rsid w:val="00E36B6C"/>
    <w:rsid w:val="00E57953"/>
    <w:rsid w:val="00EA3DCB"/>
    <w:rsid w:val="00F07DAE"/>
    <w:rsid w:val="00F67A47"/>
    <w:rsid w:val="00F70A58"/>
    <w:rsid w:val="00F72ABD"/>
    <w:rsid w:val="00F75950"/>
    <w:rsid w:val="00FA0DC8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8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2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4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507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F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8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2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4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507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F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2021-01-11T09:46:00Z</cp:lastPrinted>
  <dcterms:created xsi:type="dcterms:W3CDTF">2021-01-12T09:03:00Z</dcterms:created>
  <dcterms:modified xsi:type="dcterms:W3CDTF">2021-01-12T09:03:00Z</dcterms:modified>
</cp:coreProperties>
</file>